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73E7" w:rsidRDefault="00BB0B53">
      <w:pPr>
        <w:spacing w:after="532" w:line="259" w:lineRule="auto"/>
        <w:ind w:left="531" w:firstLine="0"/>
        <w:jc w:val="center"/>
      </w:pPr>
      <w:r>
        <w:rPr>
          <w:noProof/>
        </w:rPr>
        <w:drawing>
          <wp:inline distT="0" distB="0" distL="0" distR="0">
            <wp:extent cx="1379220" cy="1399540"/>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7"/>
                    <a:stretch>
                      <a:fillRect/>
                    </a:stretch>
                  </pic:blipFill>
                  <pic:spPr>
                    <a:xfrm>
                      <a:off x="0" y="0"/>
                      <a:ext cx="1379220" cy="1399540"/>
                    </a:xfrm>
                    <a:prstGeom prst="rect">
                      <a:avLst/>
                    </a:prstGeom>
                  </pic:spPr>
                </pic:pic>
              </a:graphicData>
            </a:graphic>
          </wp:inline>
        </w:drawing>
      </w:r>
      <w:r>
        <w:rPr>
          <w:b/>
        </w:rPr>
        <w:t xml:space="preserve"> </w:t>
      </w:r>
      <w:r>
        <w:t xml:space="preserve">  </w:t>
      </w:r>
    </w:p>
    <w:p w:rsidR="000A73E7" w:rsidRDefault="00BB0B53">
      <w:pPr>
        <w:spacing w:after="652" w:line="259" w:lineRule="auto"/>
        <w:ind w:left="1006" w:firstLine="0"/>
        <w:jc w:val="left"/>
      </w:pPr>
      <w:r>
        <w:rPr>
          <w:b/>
        </w:rPr>
        <w:t xml:space="preserve"> </w:t>
      </w:r>
      <w:r>
        <w:t xml:space="preserve">  </w:t>
      </w:r>
    </w:p>
    <w:p w:rsidR="000A73E7" w:rsidRDefault="00BB0B53">
      <w:pPr>
        <w:spacing w:after="847" w:line="259" w:lineRule="auto"/>
        <w:ind w:left="1006" w:firstLine="0"/>
        <w:jc w:val="left"/>
      </w:pPr>
      <w:r>
        <w:rPr>
          <w:b/>
        </w:rPr>
        <w:t xml:space="preserve"> </w:t>
      </w:r>
      <w:r>
        <w:t xml:space="preserve">  </w:t>
      </w:r>
    </w:p>
    <w:p w:rsidR="000A73E7" w:rsidRDefault="00BB0B53">
      <w:pPr>
        <w:spacing w:after="610" w:line="259" w:lineRule="auto"/>
        <w:ind w:left="2057" w:firstLine="0"/>
        <w:jc w:val="left"/>
      </w:pPr>
      <w:r>
        <w:rPr>
          <w:b/>
          <w:sz w:val="29"/>
        </w:rPr>
        <w:t xml:space="preserve">VARIATION GUIDELINES FOR ALLOPATHIC MEDICINES </w:t>
      </w:r>
      <w:r>
        <w:t xml:space="preserve">  </w:t>
      </w:r>
    </w:p>
    <w:tbl>
      <w:tblPr>
        <w:tblStyle w:val="TableGrid"/>
        <w:tblpPr w:vertAnchor="page" w:horzAnchor="page" w:tblpX="45" w:tblpY="7759"/>
        <w:tblOverlap w:val="never"/>
        <w:tblW w:w="8834" w:type="dxa"/>
        <w:tblInd w:w="0" w:type="dxa"/>
        <w:tblCellMar>
          <w:top w:w="2" w:type="dxa"/>
          <w:left w:w="0" w:type="dxa"/>
          <w:bottom w:w="0" w:type="dxa"/>
          <w:right w:w="0" w:type="dxa"/>
        </w:tblCellMar>
        <w:tblLook w:val="04A0" w:firstRow="1" w:lastRow="0" w:firstColumn="1" w:lastColumn="0" w:noHBand="0" w:noVBand="1"/>
      </w:tblPr>
      <w:tblGrid>
        <w:gridCol w:w="3861"/>
        <w:gridCol w:w="690"/>
        <w:gridCol w:w="4283"/>
      </w:tblGrid>
      <w:tr w:rsidR="000A73E7">
        <w:trPr>
          <w:trHeight w:val="327"/>
        </w:trPr>
        <w:tc>
          <w:tcPr>
            <w:tcW w:w="4550" w:type="dxa"/>
            <w:gridSpan w:val="2"/>
            <w:tcBorders>
              <w:top w:val="nil"/>
              <w:left w:val="nil"/>
              <w:bottom w:val="nil"/>
              <w:right w:val="nil"/>
            </w:tcBorders>
          </w:tcPr>
          <w:p w:rsidR="000A73E7" w:rsidRDefault="00BB0B53">
            <w:pPr>
              <w:tabs>
                <w:tab w:val="center" w:pos="1923"/>
                <w:tab w:val="center" w:pos="3860"/>
              </w:tabs>
              <w:spacing w:after="0" w:line="259" w:lineRule="auto"/>
              <w:ind w:left="0" w:firstLine="0"/>
              <w:jc w:val="left"/>
            </w:pPr>
            <w:r>
              <w:rPr>
                <w:rFonts w:ascii="Calibri" w:eastAsia="Calibri" w:hAnsi="Calibri" w:cs="Calibri"/>
                <w:color w:val="000000"/>
              </w:rPr>
              <w:t xml:space="preserve"> </w:t>
            </w:r>
            <w:r>
              <w:rPr>
                <w:rFonts w:ascii="Calibri" w:eastAsia="Calibri" w:hAnsi="Calibri" w:cs="Calibri"/>
                <w:color w:val="000000"/>
                <w:sz w:val="29"/>
                <w:vertAlign w:val="subscript"/>
              </w:rPr>
              <w:t xml:space="preserve"> </w:t>
            </w:r>
            <w:r>
              <w:rPr>
                <w:rFonts w:ascii="Calibri" w:eastAsia="Calibri" w:hAnsi="Calibri" w:cs="Calibri"/>
                <w:color w:val="000000"/>
                <w:sz w:val="29"/>
                <w:vertAlign w:val="subscript"/>
              </w:rPr>
              <w:tab/>
            </w:r>
            <w:r>
              <w:rPr>
                <w:b/>
                <w:color w:val="000000"/>
                <w:sz w:val="29"/>
              </w:rPr>
              <w:t xml:space="preserve">Document No:    </w:t>
            </w:r>
            <w:r>
              <w:rPr>
                <w:b/>
                <w:color w:val="000000"/>
                <w:sz w:val="29"/>
              </w:rPr>
              <w:tab/>
              <w:t xml:space="preserve">   </w:t>
            </w:r>
          </w:p>
        </w:tc>
        <w:tc>
          <w:tcPr>
            <w:tcW w:w="4283" w:type="dxa"/>
            <w:tcBorders>
              <w:top w:val="nil"/>
              <w:left w:val="nil"/>
              <w:bottom w:val="nil"/>
              <w:right w:val="nil"/>
            </w:tcBorders>
          </w:tcPr>
          <w:p w:rsidR="000A73E7" w:rsidRDefault="00BB0B53">
            <w:pPr>
              <w:spacing w:after="0" w:line="259" w:lineRule="auto"/>
              <w:ind w:left="15" w:firstLine="0"/>
            </w:pPr>
            <w:r>
              <w:rPr>
                <w:b/>
                <w:color w:val="000000"/>
                <w:sz w:val="29"/>
              </w:rPr>
              <w:t xml:space="preserve">FDA/DRI/DER/GL-DER/2013/09 </w:t>
            </w:r>
            <w:r>
              <w:t xml:space="preserve">  </w:t>
            </w:r>
          </w:p>
        </w:tc>
      </w:tr>
      <w:tr w:rsidR="000A73E7">
        <w:trPr>
          <w:trHeight w:val="383"/>
        </w:trPr>
        <w:tc>
          <w:tcPr>
            <w:tcW w:w="4550" w:type="dxa"/>
            <w:gridSpan w:val="2"/>
            <w:tcBorders>
              <w:top w:val="nil"/>
              <w:left w:val="nil"/>
              <w:bottom w:val="nil"/>
              <w:right w:val="nil"/>
            </w:tcBorders>
          </w:tcPr>
          <w:p w:rsidR="000A73E7" w:rsidRDefault="00BB0B53">
            <w:pPr>
              <w:tabs>
                <w:tab w:val="center" w:pos="2500"/>
              </w:tabs>
              <w:spacing w:after="0" w:line="259" w:lineRule="auto"/>
              <w:ind w:left="0" w:firstLine="0"/>
              <w:jc w:val="left"/>
            </w:pPr>
            <w:r>
              <w:rPr>
                <w:rFonts w:ascii="Calibri" w:eastAsia="Calibri" w:hAnsi="Calibri" w:cs="Calibri"/>
                <w:color w:val="000000"/>
              </w:rPr>
              <w:t xml:space="preserve"> </w:t>
            </w:r>
            <w:r>
              <w:rPr>
                <w:rFonts w:ascii="Calibri" w:eastAsia="Calibri" w:hAnsi="Calibri" w:cs="Calibri"/>
                <w:color w:val="000000"/>
                <w:sz w:val="29"/>
                <w:vertAlign w:val="subscript"/>
              </w:rPr>
              <w:t xml:space="preserve"> </w:t>
            </w:r>
            <w:r>
              <w:rPr>
                <w:rFonts w:ascii="Calibri" w:eastAsia="Calibri" w:hAnsi="Calibri" w:cs="Calibri"/>
                <w:color w:val="000000"/>
                <w:sz w:val="29"/>
                <w:vertAlign w:val="subscript"/>
              </w:rPr>
              <w:tab/>
            </w:r>
            <w:r>
              <w:rPr>
                <w:b/>
                <w:color w:val="000000"/>
                <w:sz w:val="29"/>
              </w:rPr>
              <w:t xml:space="preserve">Date of First Adoption:   </w:t>
            </w:r>
          </w:p>
        </w:tc>
        <w:tc>
          <w:tcPr>
            <w:tcW w:w="4283" w:type="dxa"/>
            <w:tcBorders>
              <w:top w:val="nil"/>
              <w:left w:val="nil"/>
              <w:bottom w:val="nil"/>
              <w:right w:val="nil"/>
            </w:tcBorders>
          </w:tcPr>
          <w:p w:rsidR="000A73E7" w:rsidRDefault="00BB0B53">
            <w:pPr>
              <w:spacing w:after="0" w:line="259" w:lineRule="auto"/>
              <w:ind w:left="0" w:firstLine="0"/>
              <w:jc w:val="left"/>
            </w:pPr>
            <w:r>
              <w:rPr>
                <w:b/>
                <w:color w:val="000000"/>
                <w:sz w:val="29"/>
              </w:rPr>
              <w:t>1</w:t>
            </w:r>
            <w:r>
              <w:rPr>
                <w:b/>
                <w:color w:val="000000"/>
                <w:sz w:val="29"/>
                <w:vertAlign w:val="superscript"/>
              </w:rPr>
              <w:t>st</w:t>
            </w:r>
            <w:r>
              <w:rPr>
                <w:b/>
                <w:color w:val="000000"/>
                <w:sz w:val="29"/>
              </w:rPr>
              <w:t xml:space="preserve"> July2013 </w:t>
            </w:r>
            <w:r>
              <w:t xml:space="preserve">  </w:t>
            </w:r>
          </w:p>
        </w:tc>
      </w:tr>
      <w:tr w:rsidR="000A73E7">
        <w:trPr>
          <w:trHeight w:val="395"/>
        </w:trPr>
        <w:tc>
          <w:tcPr>
            <w:tcW w:w="3860" w:type="dxa"/>
            <w:tcBorders>
              <w:top w:val="nil"/>
              <w:left w:val="nil"/>
              <w:bottom w:val="nil"/>
              <w:right w:val="nil"/>
            </w:tcBorders>
          </w:tcPr>
          <w:p w:rsidR="000A73E7" w:rsidRDefault="00BB0B53">
            <w:pPr>
              <w:tabs>
                <w:tab w:val="center" w:pos="1901"/>
              </w:tabs>
              <w:spacing w:after="0" w:line="259" w:lineRule="auto"/>
              <w:ind w:left="0" w:firstLine="0"/>
              <w:jc w:val="left"/>
            </w:pPr>
            <w:r>
              <w:rPr>
                <w:rFonts w:ascii="Calibri" w:eastAsia="Calibri" w:hAnsi="Calibri" w:cs="Calibri"/>
                <w:color w:val="000000"/>
              </w:rPr>
              <w:t xml:space="preserve"> </w:t>
            </w:r>
            <w:r>
              <w:rPr>
                <w:rFonts w:ascii="Calibri" w:eastAsia="Calibri" w:hAnsi="Calibri" w:cs="Calibri"/>
                <w:color w:val="000000"/>
                <w:sz w:val="29"/>
                <w:vertAlign w:val="subscript"/>
              </w:rPr>
              <w:t xml:space="preserve"> </w:t>
            </w:r>
            <w:r>
              <w:rPr>
                <w:rFonts w:ascii="Calibri" w:eastAsia="Calibri" w:hAnsi="Calibri" w:cs="Calibri"/>
                <w:color w:val="000000"/>
                <w:sz w:val="29"/>
                <w:vertAlign w:val="subscript"/>
              </w:rPr>
              <w:tab/>
            </w:r>
            <w:r>
              <w:rPr>
                <w:b/>
                <w:color w:val="000000"/>
                <w:sz w:val="29"/>
              </w:rPr>
              <w:t xml:space="preserve">Date of Issue:     </w:t>
            </w:r>
          </w:p>
        </w:tc>
        <w:tc>
          <w:tcPr>
            <w:tcW w:w="690" w:type="dxa"/>
            <w:tcBorders>
              <w:top w:val="nil"/>
              <w:left w:val="nil"/>
              <w:bottom w:val="nil"/>
              <w:right w:val="nil"/>
            </w:tcBorders>
          </w:tcPr>
          <w:p w:rsidR="000A73E7" w:rsidRDefault="00BB0B53">
            <w:pPr>
              <w:spacing w:after="0" w:line="259" w:lineRule="auto"/>
              <w:ind w:left="0" w:firstLine="0"/>
              <w:jc w:val="left"/>
            </w:pPr>
            <w:r>
              <w:rPr>
                <w:b/>
                <w:color w:val="000000"/>
                <w:sz w:val="29"/>
              </w:rPr>
              <w:t xml:space="preserve">   </w:t>
            </w:r>
          </w:p>
        </w:tc>
        <w:tc>
          <w:tcPr>
            <w:tcW w:w="4283" w:type="dxa"/>
            <w:tcBorders>
              <w:top w:val="nil"/>
              <w:left w:val="nil"/>
              <w:bottom w:val="nil"/>
              <w:right w:val="nil"/>
            </w:tcBorders>
          </w:tcPr>
          <w:p w:rsidR="000A73E7" w:rsidRDefault="00BB0B53">
            <w:pPr>
              <w:spacing w:after="0" w:line="259" w:lineRule="auto"/>
              <w:ind w:left="15" w:firstLine="0"/>
              <w:jc w:val="left"/>
            </w:pPr>
            <w:r>
              <w:rPr>
                <w:b/>
                <w:color w:val="000000"/>
                <w:sz w:val="29"/>
              </w:rPr>
              <w:t>1</w:t>
            </w:r>
            <w:r>
              <w:rPr>
                <w:b/>
                <w:color w:val="000000"/>
                <w:sz w:val="29"/>
                <w:vertAlign w:val="superscript"/>
              </w:rPr>
              <w:t>st</w:t>
            </w:r>
            <w:r>
              <w:rPr>
                <w:b/>
                <w:color w:val="000000"/>
                <w:sz w:val="29"/>
              </w:rPr>
              <w:t xml:space="preserve"> October 2016 </w:t>
            </w:r>
            <w:r>
              <w:t xml:space="preserve">  </w:t>
            </w:r>
          </w:p>
        </w:tc>
      </w:tr>
      <w:tr w:rsidR="000A73E7">
        <w:trPr>
          <w:trHeight w:val="2654"/>
        </w:trPr>
        <w:tc>
          <w:tcPr>
            <w:tcW w:w="3860" w:type="dxa"/>
            <w:tcBorders>
              <w:top w:val="nil"/>
              <w:left w:val="nil"/>
              <w:bottom w:val="nil"/>
              <w:right w:val="nil"/>
            </w:tcBorders>
          </w:tcPr>
          <w:p w:rsidR="000A73E7" w:rsidRDefault="00BB0B53">
            <w:pPr>
              <w:tabs>
                <w:tab w:val="center" w:pos="1758"/>
                <w:tab w:val="center" w:pos="3139"/>
              </w:tabs>
              <w:spacing w:after="0" w:line="259" w:lineRule="auto"/>
              <w:ind w:left="0" w:firstLine="0"/>
              <w:jc w:val="left"/>
            </w:pPr>
            <w:r>
              <w:rPr>
                <w:rFonts w:ascii="Calibri" w:eastAsia="Calibri" w:hAnsi="Calibri" w:cs="Calibri"/>
                <w:color w:val="000000"/>
              </w:rPr>
              <w:t xml:space="preserve"> </w:t>
            </w:r>
            <w:r>
              <w:rPr>
                <w:rFonts w:ascii="Calibri" w:eastAsia="Calibri" w:hAnsi="Calibri" w:cs="Calibri"/>
                <w:color w:val="000000"/>
                <w:sz w:val="29"/>
                <w:vertAlign w:val="subscript"/>
              </w:rPr>
              <w:t xml:space="preserve"> </w:t>
            </w:r>
            <w:r>
              <w:rPr>
                <w:rFonts w:ascii="Calibri" w:eastAsia="Calibri" w:hAnsi="Calibri" w:cs="Calibri"/>
                <w:color w:val="000000"/>
                <w:sz w:val="29"/>
                <w:vertAlign w:val="subscript"/>
              </w:rPr>
              <w:tab/>
            </w:r>
            <w:r>
              <w:rPr>
                <w:b/>
                <w:color w:val="000000"/>
                <w:sz w:val="29"/>
              </w:rPr>
              <w:t xml:space="preserve">Version No:   </w:t>
            </w:r>
            <w:r>
              <w:rPr>
                <w:b/>
                <w:color w:val="000000"/>
                <w:sz w:val="29"/>
              </w:rPr>
              <w:tab/>
              <w:t xml:space="preserve">   </w:t>
            </w:r>
          </w:p>
          <w:p w:rsidR="000A73E7" w:rsidRDefault="00BB0B53">
            <w:pPr>
              <w:spacing w:after="0" w:line="259" w:lineRule="auto"/>
              <w:ind w:left="977" w:firstLine="0"/>
              <w:jc w:val="left"/>
            </w:pPr>
            <w:r>
              <w:rPr>
                <w:b/>
                <w:color w:val="000000"/>
                <w:sz w:val="29"/>
              </w:rPr>
              <w:t xml:space="preserve"> </w:t>
            </w:r>
            <w:r>
              <w:t xml:space="preserve">  </w:t>
            </w:r>
          </w:p>
          <w:p w:rsidR="000A73E7" w:rsidRDefault="00BB0B53">
            <w:pPr>
              <w:spacing w:after="0" w:line="259" w:lineRule="auto"/>
              <w:ind w:left="977" w:firstLine="0"/>
              <w:jc w:val="left"/>
            </w:pPr>
            <w:r>
              <w:rPr>
                <w:b/>
                <w:color w:val="000000"/>
                <w:sz w:val="29"/>
              </w:rPr>
              <w:t xml:space="preserve"> </w:t>
            </w:r>
            <w:r>
              <w:t xml:space="preserve">  </w:t>
            </w:r>
          </w:p>
          <w:p w:rsidR="000A73E7" w:rsidRDefault="00BB0B53">
            <w:pPr>
              <w:spacing w:after="0" w:line="259" w:lineRule="auto"/>
              <w:ind w:left="977" w:firstLine="0"/>
              <w:jc w:val="left"/>
            </w:pPr>
            <w:r>
              <w:rPr>
                <w:b/>
                <w:color w:val="000000"/>
                <w:sz w:val="29"/>
              </w:rPr>
              <w:t xml:space="preserve"> </w:t>
            </w:r>
            <w:r>
              <w:t xml:space="preserve">  </w:t>
            </w:r>
          </w:p>
          <w:p w:rsidR="000A73E7" w:rsidRDefault="00BB0B53">
            <w:pPr>
              <w:spacing w:after="0" w:line="259" w:lineRule="auto"/>
              <w:ind w:left="977" w:firstLine="0"/>
              <w:jc w:val="left"/>
            </w:pPr>
            <w:r>
              <w:rPr>
                <w:b/>
                <w:color w:val="000000"/>
                <w:sz w:val="29"/>
              </w:rPr>
              <w:t xml:space="preserve"> </w:t>
            </w:r>
            <w:r>
              <w:t xml:space="preserve">  </w:t>
            </w:r>
          </w:p>
          <w:p w:rsidR="000A73E7" w:rsidRDefault="00BB0B53">
            <w:pPr>
              <w:spacing w:after="0" w:line="259" w:lineRule="auto"/>
              <w:ind w:left="977" w:firstLine="0"/>
              <w:jc w:val="left"/>
            </w:pPr>
            <w:r>
              <w:rPr>
                <w:b/>
                <w:color w:val="000000"/>
                <w:sz w:val="29"/>
              </w:rPr>
              <w:t xml:space="preserve"> </w:t>
            </w:r>
            <w:r>
              <w:t xml:space="preserve">  </w:t>
            </w:r>
          </w:p>
          <w:p w:rsidR="000A73E7" w:rsidRDefault="00BB0B53">
            <w:pPr>
              <w:spacing w:after="0" w:line="259" w:lineRule="auto"/>
              <w:ind w:left="977" w:firstLine="0"/>
              <w:jc w:val="left"/>
            </w:pPr>
            <w:r>
              <w:rPr>
                <w:b/>
                <w:color w:val="000000"/>
                <w:sz w:val="29"/>
              </w:rPr>
              <w:t xml:space="preserve"> </w:t>
            </w:r>
            <w:r>
              <w:t xml:space="preserve">  </w:t>
            </w:r>
          </w:p>
          <w:p w:rsidR="000A73E7" w:rsidRDefault="00BB0B53">
            <w:pPr>
              <w:spacing w:after="111" w:line="259" w:lineRule="auto"/>
              <w:ind w:left="977" w:firstLine="0"/>
              <w:jc w:val="left"/>
            </w:pPr>
            <w:r>
              <w:rPr>
                <w:b/>
              </w:rPr>
              <w:t xml:space="preserve"> </w:t>
            </w:r>
            <w:r>
              <w:t xml:space="preserve">  </w:t>
            </w:r>
          </w:p>
          <w:p w:rsidR="000A73E7" w:rsidRDefault="00BB0B53">
            <w:pPr>
              <w:spacing w:after="0" w:line="259" w:lineRule="auto"/>
              <w:ind w:left="977" w:firstLine="0"/>
              <w:jc w:val="left"/>
            </w:pPr>
            <w:r>
              <w:rPr>
                <w:b/>
              </w:rPr>
              <w:t xml:space="preserve"> </w:t>
            </w:r>
            <w:r>
              <w:t xml:space="preserve">  </w:t>
            </w:r>
          </w:p>
        </w:tc>
        <w:tc>
          <w:tcPr>
            <w:tcW w:w="690" w:type="dxa"/>
            <w:tcBorders>
              <w:top w:val="nil"/>
              <w:left w:val="nil"/>
              <w:bottom w:val="nil"/>
              <w:right w:val="nil"/>
            </w:tcBorders>
          </w:tcPr>
          <w:p w:rsidR="000A73E7" w:rsidRDefault="00BB0B53">
            <w:pPr>
              <w:spacing w:after="0" w:line="259" w:lineRule="auto"/>
              <w:ind w:left="0" w:firstLine="0"/>
              <w:jc w:val="left"/>
            </w:pPr>
            <w:r>
              <w:rPr>
                <w:b/>
                <w:color w:val="000000"/>
                <w:sz w:val="29"/>
              </w:rPr>
              <w:t xml:space="preserve">   </w:t>
            </w:r>
          </w:p>
        </w:tc>
        <w:tc>
          <w:tcPr>
            <w:tcW w:w="4283" w:type="dxa"/>
            <w:tcBorders>
              <w:top w:val="nil"/>
              <w:left w:val="nil"/>
              <w:bottom w:val="nil"/>
              <w:right w:val="nil"/>
            </w:tcBorders>
          </w:tcPr>
          <w:p w:rsidR="000A73E7" w:rsidRDefault="00BB0B53">
            <w:pPr>
              <w:spacing w:after="0" w:line="259" w:lineRule="auto"/>
              <w:ind w:left="15" w:firstLine="0"/>
              <w:jc w:val="left"/>
            </w:pPr>
            <w:r>
              <w:rPr>
                <w:b/>
                <w:color w:val="000000"/>
                <w:sz w:val="29"/>
              </w:rPr>
              <w:t xml:space="preserve">03 </w:t>
            </w:r>
            <w:r>
              <w:t xml:space="preserve">  </w:t>
            </w:r>
          </w:p>
        </w:tc>
      </w:tr>
    </w:tbl>
    <w:p w:rsidR="000A73E7" w:rsidRDefault="00BB0B53">
      <w:pPr>
        <w:spacing w:after="4993" w:line="259" w:lineRule="auto"/>
        <w:ind w:left="1022" w:firstLine="0"/>
        <w:jc w:val="left"/>
      </w:pPr>
      <w:r>
        <w:rPr>
          <w:color w:val="000000"/>
          <w:sz w:val="29"/>
        </w:rPr>
        <w:t xml:space="preserve"> </w:t>
      </w:r>
      <w:r>
        <w:t xml:space="preserve">  </w:t>
      </w:r>
    </w:p>
    <w:p w:rsidR="000A73E7" w:rsidRDefault="00BB0B53">
      <w:pPr>
        <w:spacing w:after="0" w:line="259" w:lineRule="auto"/>
        <w:ind w:left="0" w:firstLine="0"/>
        <w:jc w:val="right"/>
      </w:pPr>
      <w:r>
        <w:rPr>
          <w:rFonts w:ascii="Calibri" w:eastAsia="Calibri" w:hAnsi="Calibri" w:cs="Calibri"/>
          <w:color w:val="000000"/>
        </w:rPr>
        <w:t xml:space="preserve"> </w:t>
      </w:r>
      <w:r>
        <w:t xml:space="preserve">  </w:t>
      </w:r>
    </w:p>
    <w:p w:rsidR="000A73E7" w:rsidRDefault="00BB0B53">
      <w:pPr>
        <w:pStyle w:val="Heading1"/>
      </w:pPr>
      <w:r>
        <w:lastRenderedPageBreak/>
        <w:t>ACKNOWLEDGEMENT</w:t>
      </w:r>
      <w:r>
        <w:rPr>
          <w:u w:val="none"/>
        </w:rPr>
        <w:t xml:space="preserve"> </w:t>
      </w:r>
    </w:p>
    <w:p w:rsidR="000A73E7" w:rsidRDefault="00BB0B53">
      <w:pPr>
        <w:spacing w:after="0" w:line="259" w:lineRule="auto"/>
        <w:ind w:left="1022" w:firstLine="0"/>
        <w:jc w:val="left"/>
      </w:pPr>
      <w:r>
        <w:rPr>
          <w:color w:val="000000"/>
          <w:sz w:val="32"/>
        </w:rPr>
        <w:t xml:space="preserve"> </w:t>
      </w:r>
      <w:r>
        <w:t xml:space="preserve">  </w:t>
      </w:r>
    </w:p>
    <w:p w:rsidR="000A73E7" w:rsidRDefault="00BB0B53">
      <w:pPr>
        <w:spacing w:after="25" w:line="368" w:lineRule="auto"/>
        <w:ind w:left="748" w:right="313"/>
        <w:jc w:val="center"/>
      </w:pPr>
      <w:r>
        <w:rPr>
          <w:color w:val="000000"/>
          <w:sz w:val="32"/>
        </w:rPr>
        <w:t xml:space="preserve">The Food and Drugs Authority (FDA) acknowledges the technical support of the World Health Organization (WHO) in the </w:t>
      </w:r>
    </w:p>
    <w:p w:rsidR="000A73E7" w:rsidRDefault="00BB0B53">
      <w:pPr>
        <w:spacing w:after="74" w:line="259" w:lineRule="auto"/>
        <w:ind w:left="748" w:right="408"/>
        <w:jc w:val="center"/>
      </w:pPr>
      <w:r>
        <w:rPr>
          <w:color w:val="000000"/>
          <w:sz w:val="32"/>
        </w:rPr>
        <w:t>development of this guideline.</w:t>
      </w:r>
      <w:r>
        <w:rPr>
          <w:b/>
          <w:sz w:val="32"/>
        </w:rPr>
        <w:t xml:space="preserve"> </w:t>
      </w:r>
      <w:r>
        <w:rPr>
          <w:sz w:val="32"/>
          <w:vertAlign w:val="subscript"/>
        </w:rPr>
        <w:t xml:space="preserve"> </w:t>
      </w:r>
      <w:r>
        <w:t xml:space="preserve"> </w:t>
      </w:r>
    </w:p>
    <w:p w:rsidR="000A73E7" w:rsidRDefault="00BB0B53">
      <w:pPr>
        <w:spacing w:after="111" w:line="259" w:lineRule="auto"/>
        <w:ind w:left="1022" w:firstLine="0"/>
        <w:jc w:val="left"/>
      </w:pPr>
      <w:r>
        <w:rPr>
          <w:b/>
        </w:rPr>
        <w:t xml:space="preserve"> </w:t>
      </w:r>
      <w:r>
        <w:t xml:space="preserve">  </w:t>
      </w:r>
    </w:p>
    <w:p w:rsidR="000A73E7" w:rsidRDefault="00BB0B53">
      <w:pPr>
        <w:spacing w:after="111" w:line="259" w:lineRule="auto"/>
        <w:ind w:left="1022" w:firstLine="0"/>
        <w:jc w:val="left"/>
      </w:pPr>
      <w:r>
        <w:rPr>
          <w:b/>
        </w:rPr>
        <w:t xml:space="preserve"> </w:t>
      </w:r>
      <w:r>
        <w:t xml:space="preserve">  </w:t>
      </w:r>
    </w:p>
    <w:p w:rsidR="000A73E7" w:rsidRDefault="00BB0B53">
      <w:pPr>
        <w:spacing w:after="126" w:line="259" w:lineRule="auto"/>
        <w:ind w:left="1022" w:firstLine="0"/>
        <w:jc w:val="left"/>
      </w:pPr>
      <w:r>
        <w:rPr>
          <w:b/>
        </w:rPr>
        <w:t xml:space="preserve"> </w:t>
      </w:r>
      <w:r>
        <w:t xml:space="preserve">  </w:t>
      </w:r>
    </w:p>
    <w:p w:rsidR="000A73E7" w:rsidRDefault="00BB0B53">
      <w:pPr>
        <w:spacing w:after="111" w:line="259" w:lineRule="auto"/>
        <w:ind w:left="1022" w:firstLine="0"/>
        <w:jc w:val="left"/>
      </w:pPr>
      <w:r>
        <w:rPr>
          <w:b/>
        </w:rPr>
        <w:t xml:space="preserve"> </w:t>
      </w:r>
      <w:r>
        <w:t xml:space="preserve">  </w:t>
      </w:r>
    </w:p>
    <w:p w:rsidR="000A73E7" w:rsidRDefault="00BB0B53">
      <w:pPr>
        <w:spacing w:after="111" w:line="259" w:lineRule="auto"/>
        <w:ind w:left="1022" w:firstLine="0"/>
        <w:jc w:val="left"/>
      </w:pPr>
      <w:r>
        <w:rPr>
          <w:b/>
        </w:rPr>
        <w:t xml:space="preserve"> </w:t>
      </w:r>
      <w:r>
        <w:t xml:space="preserve">  </w:t>
      </w:r>
    </w:p>
    <w:p w:rsidR="000A73E7" w:rsidRDefault="00BB0B53">
      <w:pPr>
        <w:spacing w:after="111" w:line="259" w:lineRule="auto"/>
        <w:ind w:left="1022" w:firstLine="0"/>
        <w:jc w:val="left"/>
      </w:pPr>
      <w:r>
        <w:rPr>
          <w:b/>
        </w:rPr>
        <w:t xml:space="preserve"> </w:t>
      </w:r>
      <w:r>
        <w:t xml:space="preserve">  </w:t>
      </w:r>
    </w:p>
    <w:p w:rsidR="000A73E7" w:rsidRDefault="00BB0B53">
      <w:pPr>
        <w:spacing w:after="126" w:line="259" w:lineRule="auto"/>
        <w:ind w:left="1022" w:firstLine="0"/>
        <w:jc w:val="left"/>
      </w:pPr>
      <w:r>
        <w:rPr>
          <w:b/>
        </w:rPr>
        <w:t xml:space="preserve"> </w:t>
      </w:r>
      <w:r>
        <w:t xml:space="preserve">  </w:t>
      </w:r>
    </w:p>
    <w:p w:rsidR="000A73E7" w:rsidRDefault="00BB0B53">
      <w:pPr>
        <w:spacing w:after="111" w:line="259" w:lineRule="auto"/>
        <w:ind w:left="1022" w:firstLine="0"/>
        <w:jc w:val="left"/>
      </w:pPr>
      <w:r>
        <w:rPr>
          <w:b/>
        </w:rPr>
        <w:t xml:space="preserve"> </w:t>
      </w:r>
      <w:r>
        <w:t xml:space="preserve">  </w:t>
      </w:r>
    </w:p>
    <w:p w:rsidR="000A73E7" w:rsidRDefault="00BB0B53">
      <w:pPr>
        <w:spacing w:after="111" w:line="259" w:lineRule="auto"/>
        <w:ind w:left="1022" w:firstLine="0"/>
        <w:jc w:val="left"/>
      </w:pPr>
      <w:r>
        <w:rPr>
          <w:b/>
        </w:rPr>
        <w:t xml:space="preserve"> </w:t>
      </w:r>
      <w:r>
        <w:t xml:space="preserve">  </w:t>
      </w:r>
    </w:p>
    <w:p w:rsidR="000A73E7" w:rsidRDefault="00BB0B53">
      <w:pPr>
        <w:spacing w:after="111" w:line="259" w:lineRule="auto"/>
        <w:ind w:left="1022" w:firstLine="0"/>
        <w:jc w:val="left"/>
      </w:pPr>
      <w:r>
        <w:rPr>
          <w:b/>
        </w:rPr>
        <w:t xml:space="preserve"> </w:t>
      </w:r>
      <w:r>
        <w:t xml:space="preserve">  </w:t>
      </w:r>
    </w:p>
    <w:p w:rsidR="000A73E7" w:rsidRDefault="00BB0B53">
      <w:pPr>
        <w:spacing w:after="126" w:line="259" w:lineRule="auto"/>
        <w:ind w:left="1022" w:firstLine="0"/>
        <w:jc w:val="left"/>
      </w:pPr>
      <w:r>
        <w:rPr>
          <w:b/>
        </w:rPr>
        <w:t xml:space="preserve"> </w:t>
      </w:r>
      <w:r>
        <w:t xml:space="preserve">  </w:t>
      </w:r>
    </w:p>
    <w:p w:rsidR="000A73E7" w:rsidRDefault="00BB0B53">
      <w:pPr>
        <w:spacing w:after="110" w:line="259" w:lineRule="auto"/>
        <w:ind w:left="1022" w:firstLine="0"/>
        <w:jc w:val="left"/>
      </w:pPr>
      <w:r>
        <w:rPr>
          <w:b/>
        </w:rPr>
        <w:t xml:space="preserve"> </w:t>
      </w:r>
      <w:r>
        <w:t xml:space="preserve">  </w:t>
      </w:r>
    </w:p>
    <w:p w:rsidR="000A73E7" w:rsidRDefault="00BB0B53">
      <w:pPr>
        <w:spacing w:after="111" w:line="259" w:lineRule="auto"/>
        <w:ind w:left="1022" w:firstLine="0"/>
        <w:jc w:val="left"/>
      </w:pPr>
      <w:r>
        <w:rPr>
          <w:b/>
        </w:rPr>
        <w:t xml:space="preserve"> </w:t>
      </w:r>
      <w:r>
        <w:t xml:space="preserve">  </w:t>
      </w:r>
    </w:p>
    <w:p w:rsidR="000A73E7" w:rsidRDefault="00BB0B53">
      <w:pPr>
        <w:spacing w:after="111" w:line="259" w:lineRule="auto"/>
        <w:ind w:left="1022" w:firstLine="0"/>
        <w:jc w:val="left"/>
      </w:pPr>
      <w:r>
        <w:rPr>
          <w:b/>
        </w:rPr>
        <w:t xml:space="preserve"> </w:t>
      </w:r>
      <w:r>
        <w:t xml:space="preserve">  </w:t>
      </w:r>
    </w:p>
    <w:p w:rsidR="000A73E7" w:rsidRDefault="00BB0B53">
      <w:pPr>
        <w:spacing w:after="126" w:line="259" w:lineRule="auto"/>
        <w:ind w:left="1022" w:firstLine="0"/>
        <w:jc w:val="left"/>
      </w:pPr>
      <w:r>
        <w:rPr>
          <w:b/>
        </w:rPr>
        <w:t xml:space="preserve"> </w:t>
      </w:r>
      <w:r>
        <w:t xml:space="preserve">  </w:t>
      </w:r>
    </w:p>
    <w:p w:rsidR="000A73E7" w:rsidRDefault="00BB0B53">
      <w:pPr>
        <w:spacing w:after="111" w:line="259" w:lineRule="auto"/>
        <w:ind w:left="1022" w:firstLine="0"/>
        <w:jc w:val="left"/>
      </w:pPr>
      <w:r>
        <w:rPr>
          <w:b/>
        </w:rPr>
        <w:t xml:space="preserve"> </w:t>
      </w:r>
      <w:r>
        <w:t xml:space="preserve">  </w:t>
      </w:r>
    </w:p>
    <w:p w:rsidR="000A73E7" w:rsidRDefault="00BB0B53">
      <w:pPr>
        <w:spacing w:after="111" w:line="259" w:lineRule="auto"/>
        <w:ind w:left="1022" w:firstLine="0"/>
        <w:jc w:val="left"/>
      </w:pPr>
      <w:r>
        <w:rPr>
          <w:b/>
        </w:rPr>
        <w:t xml:space="preserve"> </w:t>
      </w:r>
      <w:r>
        <w:t xml:space="preserve">  </w:t>
      </w:r>
    </w:p>
    <w:p w:rsidR="000A73E7" w:rsidRDefault="00BB0B53">
      <w:pPr>
        <w:spacing w:after="111" w:line="259" w:lineRule="auto"/>
        <w:ind w:left="1022" w:firstLine="0"/>
        <w:jc w:val="left"/>
      </w:pPr>
      <w:r>
        <w:rPr>
          <w:b/>
        </w:rPr>
        <w:t xml:space="preserve"> </w:t>
      </w:r>
      <w:r>
        <w:t xml:space="preserve">  </w:t>
      </w:r>
    </w:p>
    <w:p w:rsidR="000A73E7" w:rsidRDefault="00BB0B53">
      <w:pPr>
        <w:spacing w:after="126" w:line="259" w:lineRule="auto"/>
        <w:ind w:left="1022" w:firstLine="0"/>
        <w:jc w:val="left"/>
      </w:pPr>
      <w:r>
        <w:rPr>
          <w:b/>
        </w:rPr>
        <w:t xml:space="preserve"> </w:t>
      </w:r>
      <w:r>
        <w:t xml:space="preserve">  </w:t>
      </w:r>
    </w:p>
    <w:p w:rsidR="000A73E7" w:rsidRDefault="00BB0B53">
      <w:pPr>
        <w:spacing w:after="111" w:line="259" w:lineRule="auto"/>
        <w:ind w:left="1022" w:firstLine="0"/>
        <w:jc w:val="left"/>
      </w:pPr>
      <w:r>
        <w:rPr>
          <w:b/>
        </w:rPr>
        <w:t xml:space="preserve"> </w:t>
      </w:r>
      <w:r>
        <w:t xml:space="preserve">  </w:t>
      </w:r>
    </w:p>
    <w:p w:rsidR="000A73E7" w:rsidRDefault="00BB0B53">
      <w:pPr>
        <w:spacing w:after="0" w:line="259" w:lineRule="auto"/>
        <w:ind w:left="1022" w:firstLine="0"/>
        <w:jc w:val="left"/>
      </w:pPr>
      <w:r>
        <w:rPr>
          <w:b/>
        </w:rPr>
        <w:t xml:space="preserve"> </w:t>
      </w:r>
      <w:r>
        <w:t xml:space="preserve">  </w:t>
      </w:r>
    </w:p>
    <w:p w:rsidR="000A73E7" w:rsidRDefault="00BB0B53">
      <w:pPr>
        <w:spacing w:after="0" w:line="259" w:lineRule="auto"/>
        <w:ind w:left="1022" w:firstLine="0"/>
        <w:jc w:val="left"/>
      </w:pPr>
      <w:r>
        <w:t xml:space="preserve"> </w:t>
      </w:r>
    </w:p>
    <w:p w:rsidR="000A73E7" w:rsidRDefault="00BB0B53">
      <w:pPr>
        <w:spacing w:after="6" w:line="259" w:lineRule="auto"/>
        <w:ind w:left="1022" w:firstLine="0"/>
        <w:jc w:val="left"/>
      </w:pPr>
      <w:r>
        <w:t xml:space="preserve"> </w:t>
      </w:r>
    </w:p>
    <w:p w:rsidR="000A73E7" w:rsidRDefault="00BB0B53">
      <w:pPr>
        <w:spacing w:after="0" w:line="259" w:lineRule="auto"/>
        <w:ind w:left="1022" w:firstLine="0"/>
        <w:jc w:val="left"/>
      </w:pPr>
      <w:r>
        <w:t xml:space="preserve"> </w:t>
      </w:r>
    </w:p>
    <w:p w:rsidR="000A73E7" w:rsidRDefault="00BB0B53">
      <w:pPr>
        <w:spacing w:after="0" w:line="259" w:lineRule="auto"/>
        <w:ind w:left="1022" w:firstLine="0"/>
        <w:jc w:val="left"/>
      </w:pPr>
      <w:r>
        <w:t xml:space="preserve"> </w:t>
      </w:r>
    </w:p>
    <w:p w:rsidR="000A73E7" w:rsidRDefault="00BB0B53">
      <w:pPr>
        <w:tabs>
          <w:tab w:val="center" w:pos="1594"/>
          <w:tab w:val="center" w:pos="2689"/>
        </w:tabs>
        <w:ind w:left="0" w:firstLine="0"/>
        <w:jc w:val="left"/>
      </w:pPr>
      <w:r>
        <w:rPr>
          <w:rFonts w:ascii="Calibri" w:eastAsia="Calibri" w:hAnsi="Calibri" w:cs="Calibri"/>
          <w:color w:val="000000"/>
          <w:sz w:val="22"/>
        </w:rPr>
        <w:lastRenderedPageBreak/>
        <w:tab/>
      </w:r>
      <w:r>
        <w:t xml:space="preserve">Introduction    </w:t>
      </w:r>
      <w:r>
        <w:tab/>
      </w:r>
      <w:r>
        <w:rPr>
          <w:color w:val="000000"/>
        </w:rPr>
        <w:t xml:space="preserve"> </w:t>
      </w:r>
      <w:r>
        <w:t xml:space="preserve">  </w:t>
      </w:r>
    </w:p>
    <w:p w:rsidR="000A73E7" w:rsidRDefault="00BB0B53">
      <w:pPr>
        <w:pStyle w:val="Heading2"/>
        <w:tabs>
          <w:tab w:val="center" w:pos="1825"/>
          <w:tab w:val="center" w:pos="3184"/>
        </w:tabs>
        <w:spacing w:after="70"/>
        <w:ind w:left="0" w:firstLine="0"/>
      </w:pPr>
      <w:r>
        <w:rPr>
          <w:rFonts w:ascii="Calibri" w:eastAsia="Calibri" w:hAnsi="Calibri" w:cs="Calibri"/>
          <w:b w:val="0"/>
          <w:color w:val="000000"/>
        </w:rPr>
        <w:t xml:space="preserve">  </w:t>
      </w:r>
      <w:r>
        <w:rPr>
          <w:rFonts w:ascii="Calibri" w:eastAsia="Calibri" w:hAnsi="Calibri" w:cs="Calibri"/>
          <w:b w:val="0"/>
          <w:color w:val="000000"/>
        </w:rPr>
        <w:tab/>
      </w:r>
      <w:r>
        <w:rPr>
          <w:rFonts w:ascii="Calibri" w:eastAsia="Calibri" w:hAnsi="Calibri" w:cs="Calibri"/>
          <w:sz w:val="20"/>
        </w:rPr>
        <w:t>1.</w:t>
      </w:r>
      <w:r>
        <w:rPr>
          <w:sz w:val="20"/>
        </w:rPr>
        <w:t xml:space="preserve"> </w:t>
      </w:r>
      <w:r>
        <w:t xml:space="preserve">Background    </w:t>
      </w:r>
      <w:r>
        <w:tab/>
      </w:r>
      <w:r>
        <w:rPr>
          <w:b w:val="0"/>
          <w:color w:val="000000"/>
        </w:rPr>
        <w:t xml:space="preserve"> </w:t>
      </w:r>
      <w:r>
        <w:t xml:space="preserve">  </w:t>
      </w:r>
    </w:p>
    <w:p w:rsidR="000A73E7" w:rsidRDefault="00BB0B53">
      <w:pPr>
        <w:tabs>
          <w:tab w:val="center" w:pos="2113"/>
        </w:tabs>
        <w:ind w:left="0" w:firstLine="0"/>
        <w:jc w:val="left"/>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sz w:val="28"/>
          <w:vertAlign w:val="subscript"/>
        </w:rPr>
        <w:t>1.1</w:t>
      </w:r>
      <w:r>
        <w:rPr>
          <w:sz w:val="18"/>
        </w:rPr>
        <w:t xml:space="preserve"> </w:t>
      </w:r>
      <w:r>
        <w:t xml:space="preserve">Objectives    </w:t>
      </w:r>
      <w:r>
        <w:rPr>
          <w:color w:val="000000"/>
        </w:rPr>
        <w:t xml:space="preserve"> </w:t>
      </w:r>
      <w:r>
        <w:t xml:space="preserve">  </w:t>
      </w:r>
    </w:p>
    <w:p w:rsidR="000A73E7" w:rsidRDefault="00BB0B53">
      <w:pPr>
        <w:tabs>
          <w:tab w:val="center" w:pos="2674"/>
          <w:tab w:val="center" w:pos="4625"/>
        </w:tabs>
        <w:ind w:left="0" w:firstLine="0"/>
        <w:jc w:val="left"/>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sz w:val="28"/>
          <w:vertAlign w:val="subscript"/>
        </w:rPr>
        <w:t>1.2</w:t>
      </w:r>
      <w:r>
        <w:rPr>
          <w:sz w:val="18"/>
        </w:rPr>
        <w:t xml:space="preserve"> </w:t>
      </w:r>
      <w:r>
        <w:t xml:space="preserve">Scope and application    </w:t>
      </w:r>
      <w:r>
        <w:tab/>
      </w:r>
      <w:r>
        <w:rPr>
          <w:color w:val="000000"/>
        </w:rPr>
        <w:t xml:space="preserve"> </w:t>
      </w:r>
      <w:r>
        <w:t xml:space="preserve">  </w:t>
      </w:r>
    </w:p>
    <w:p w:rsidR="000A73E7" w:rsidRDefault="00BB0B53">
      <w:pPr>
        <w:pStyle w:val="Heading2"/>
        <w:spacing w:after="158"/>
        <w:ind w:left="1032"/>
      </w:pPr>
      <w:r>
        <w:rPr>
          <w:rFonts w:ascii="Calibri" w:eastAsia="Calibri" w:hAnsi="Calibri" w:cs="Calibri"/>
          <w:sz w:val="20"/>
        </w:rPr>
        <w:t>2.</w:t>
      </w:r>
      <w:r>
        <w:rPr>
          <w:sz w:val="20"/>
        </w:rPr>
        <w:t xml:space="preserve"> </w:t>
      </w:r>
      <w:r>
        <w:t xml:space="preserve">Guidance for implementation  </w:t>
      </w:r>
      <w:r>
        <w:rPr>
          <w:b w:val="0"/>
          <w:color w:val="000000"/>
        </w:rPr>
        <w:t xml:space="preserve"> </w:t>
      </w:r>
      <w:r>
        <w:t xml:space="preserve">  </w:t>
      </w:r>
    </w:p>
    <w:p w:rsidR="000A73E7" w:rsidRDefault="00BB0B53">
      <w:pPr>
        <w:tabs>
          <w:tab w:val="center" w:pos="2345"/>
          <w:tab w:val="center" w:pos="3905"/>
        </w:tabs>
        <w:ind w:left="0" w:firstLine="0"/>
        <w:jc w:val="left"/>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sz w:val="28"/>
          <w:vertAlign w:val="subscript"/>
        </w:rPr>
        <w:t>2.1</w:t>
      </w:r>
      <w:r>
        <w:rPr>
          <w:sz w:val="18"/>
        </w:rPr>
        <w:t xml:space="preserve"> </w:t>
      </w:r>
      <w:r>
        <w:t xml:space="preserve">Reporting types    </w:t>
      </w:r>
      <w:r>
        <w:tab/>
      </w:r>
      <w:r>
        <w:rPr>
          <w:color w:val="000000"/>
        </w:rPr>
        <w:t xml:space="preserve"> </w:t>
      </w:r>
      <w:r>
        <w:t xml:space="preserve">  </w:t>
      </w:r>
    </w:p>
    <w:p w:rsidR="000A73E7" w:rsidRDefault="00BB0B53">
      <w:pPr>
        <w:tabs>
          <w:tab w:val="center" w:pos="2713"/>
        </w:tabs>
        <w:ind w:left="0" w:firstLine="0"/>
        <w:jc w:val="left"/>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sz w:val="18"/>
        </w:rPr>
        <w:t>2.1.1</w:t>
      </w:r>
      <w:r>
        <w:rPr>
          <w:sz w:val="18"/>
        </w:rPr>
        <w:t xml:space="preserve"> </w:t>
      </w:r>
      <w:r>
        <w:t xml:space="preserve">Notifications    </w:t>
      </w:r>
      <w:r>
        <w:rPr>
          <w:color w:val="000000"/>
        </w:rPr>
        <w:t xml:space="preserve"> </w:t>
      </w:r>
      <w:r>
        <w:t xml:space="preserve">  </w:t>
      </w:r>
    </w:p>
    <w:p w:rsidR="000A73E7" w:rsidRDefault="00BB0B53">
      <w:pPr>
        <w:ind w:left="1858" w:right="559"/>
      </w:pPr>
      <w:r>
        <w:rPr>
          <w:rFonts w:ascii="Calibri" w:eastAsia="Calibri" w:hAnsi="Calibri" w:cs="Calibri"/>
          <w:sz w:val="18"/>
        </w:rPr>
        <w:t>2.1.2</w:t>
      </w:r>
      <w:r>
        <w:rPr>
          <w:sz w:val="18"/>
        </w:rPr>
        <w:t xml:space="preserve"> </w:t>
      </w:r>
      <w:r>
        <w:t>Minor variation (</w:t>
      </w:r>
      <w:proofErr w:type="spellStart"/>
      <w:r>
        <w:t>Vmin</w:t>
      </w:r>
      <w:proofErr w:type="spellEnd"/>
      <w:r>
        <w:t xml:space="preserve">)  </w:t>
      </w:r>
      <w:r>
        <w:rPr>
          <w:color w:val="000000"/>
        </w:rPr>
        <w:t xml:space="preserve"> </w:t>
      </w:r>
      <w:r>
        <w:t xml:space="preserve">  </w:t>
      </w:r>
    </w:p>
    <w:p w:rsidR="000A73E7" w:rsidRDefault="00BB0B53">
      <w:pPr>
        <w:ind w:left="1858" w:right="559"/>
      </w:pPr>
      <w:r>
        <w:rPr>
          <w:rFonts w:ascii="Calibri" w:eastAsia="Calibri" w:hAnsi="Calibri" w:cs="Calibri"/>
          <w:sz w:val="18"/>
        </w:rPr>
        <w:t>2.1.3</w:t>
      </w:r>
      <w:r>
        <w:rPr>
          <w:sz w:val="18"/>
        </w:rPr>
        <w:t xml:space="preserve"> </w:t>
      </w:r>
      <w:r>
        <w:t>Major variation (</w:t>
      </w:r>
      <w:proofErr w:type="spellStart"/>
      <w:r>
        <w:t>Vmaj</w:t>
      </w:r>
      <w:proofErr w:type="spellEnd"/>
      <w:r>
        <w:t xml:space="preserve">)  </w:t>
      </w:r>
      <w:r>
        <w:rPr>
          <w:color w:val="000000"/>
        </w:rPr>
        <w:t xml:space="preserve"> </w:t>
      </w:r>
      <w:r>
        <w:t xml:space="preserve">  </w:t>
      </w:r>
    </w:p>
    <w:p w:rsidR="000A73E7" w:rsidRDefault="00BB0B53">
      <w:pPr>
        <w:ind w:left="1858" w:right="559"/>
      </w:pPr>
      <w:r>
        <w:rPr>
          <w:rFonts w:ascii="Calibri" w:eastAsia="Calibri" w:hAnsi="Calibri" w:cs="Calibri"/>
          <w:sz w:val="18"/>
        </w:rPr>
        <w:t>2.1.4</w:t>
      </w:r>
      <w:r>
        <w:rPr>
          <w:sz w:val="18"/>
        </w:rPr>
        <w:t xml:space="preserve"> </w:t>
      </w:r>
      <w:r>
        <w:t xml:space="preserve">New applications and extension applications  </w:t>
      </w:r>
      <w:r>
        <w:rPr>
          <w:color w:val="000000"/>
        </w:rPr>
        <w:t xml:space="preserve"> </w:t>
      </w:r>
      <w:r>
        <w:t xml:space="preserve">  </w:t>
      </w:r>
    </w:p>
    <w:p w:rsidR="000A73E7" w:rsidRDefault="00BB0B53">
      <w:pPr>
        <w:ind w:left="1858" w:right="559"/>
      </w:pPr>
      <w:r>
        <w:rPr>
          <w:rFonts w:ascii="Calibri" w:eastAsia="Calibri" w:hAnsi="Calibri" w:cs="Calibri"/>
          <w:sz w:val="18"/>
        </w:rPr>
        <w:t>2.1.5</w:t>
      </w:r>
      <w:r>
        <w:rPr>
          <w:sz w:val="18"/>
        </w:rPr>
        <w:t xml:space="preserve"> </w:t>
      </w:r>
      <w:r>
        <w:t xml:space="preserve">Labelling information </w:t>
      </w:r>
      <w:r>
        <w:rPr>
          <w:color w:val="000000"/>
        </w:rPr>
        <w:t xml:space="preserve"> </w:t>
      </w:r>
      <w:r>
        <w:t xml:space="preserve">  </w:t>
      </w:r>
    </w:p>
    <w:p w:rsidR="000A73E7" w:rsidRDefault="00BB0B53">
      <w:pPr>
        <w:spacing w:after="78" w:line="259" w:lineRule="auto"/>
        <w:ind w:left="2358" w:firstLine="0"/>
        <w:jc w:val="left"/>
      </w:pPr>
      <w:r>
        <w:t xml:space="preserve"> </w:t>
      </w:r>
      <w:r>
        <w:rPr>
          <w:color w:val="000000"/>
        </w:rPr>
        <w:t xml:space="preserve"> </w:t>
      </w:r>
      <w:r>
        <w:t xml:space="preserve">  </w:t>
      </w:r>
    </w:p>
    <w:p w:rsidR="000A73E7" w:rsidRDefault="00BB0B53">
      <w:pPr>
        <w:tabs>
          <w:tab w:val="center" w:pos="2749"/>
          <w:tab w:val="center" w:pos="4625"/>
        </w:tabs>
        <w:spacing w:after="114"/>
        <w:ind w:left="0" w:firstLine="0"/>
        <w:jc w:val="left"/>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sz w:val="28"/>
          <w:vertAlign w:val="subscript"/>
        </w:rPr>
        <w:t>2.2</w:t>
      </w:r>
      <w:r>
        <w:rPr>
          <w:sz w:val="18"/>
        </w:rPr>
        <w:t xml:space="preserve"> </w:t>
      </w:r>
      <w:r>
        <w:t xml:space="preserve">Conditions to be fulfilled    </w:t>
      </w:r>
      <w:r>
        <w:tab/>
      </w:r>
      <w:r>
        <w:rPr>
          <w:color w:val="000000"/>
        </w:rPr>
        <w:t xml:space="preserve"> </w:t>
      </w:r>
      <w:r>
        <w:t xml:space="preserve">  </w:t>
      </w:r>
    </w:p>
    <w:p w:rsidR="000A73E7" w:rsidRDefault="00BB0B53">
      <w:pPr>
        <w:tabs>
          <w:tab w:val="center" w:pos="2764"/>
          <w:tab w:val="center" w:pos="4625"/>
        </w:tabs>
        <w:spacing w:after="46"/>
        <w:ind w:left="0" w:firstLine="0"/>
        <w:jc w:val="left"/>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sz w:val="28"/>
          <w:vertAlign w:val="subscript"/>
        </w:rPr>
        <w:t>2.3</w:t>
      </w:r>
      <w:r>
        <w:rPr>
          <w:sz w:val="18"/>
        </w:rPr>
        <w:t xml:space="preserve"> </w:t>
      </w:r>
      <w:r>
        <w:t xml:space="preserve">Documentation required    </w:t>
      </w:r>
      <w:r>
        <w:tab/>
      </w:r>
      <w:r>
        <w:rPr>
          <w:color w:val="000000"/>
        </w:rPr>
        <w:t xml:space="preserve"> </w:t>
      </w:r>
      <w:r>
        <w:t xml:space="preserve">  </w:t>
      </w:r>
    </w:p>
    <w:p w:rsidR="000A73E7" w:rsidRDefault="00BB0B53">
      <w:pPr>
        <w:spacing w:line="326" w:lineRule="auto"/>
        <w:ind w:left="1427" w:right="2673" w:hanging="405"/>
      </w:pPr>
      <w:r>
        <w:rPr>
          <w:rFonts w:ascii="Calibri" w:eastAsia="Calibri" w:hAnsi="Calibri" w:cs="Calibri"/>
          <w:b/>
          <w:sz w:val="20"/>
        </w:rPr>
        <w:t>3.</w:t>
      </w:r>
      <w:r>
        <w:rPr>
          <w:b/>
          <w:sz w:val="20"/>
        </w:rPr>
        <w:t xml:space="preserve"> </w:t>
      </w:r>
      <w:r>
        <w:rPr>
          <w:b/>
        </w:rPr>
        <w:t xml:space="preserve">Glossary  </w:t>
      </w:r>
      <w:r>
        <w:rPr>
          <w:color w:val="000000"/>
        </w:rPr>
        <w:t xml:space="preserve"> </w:t>
      </w:r>
      <w:r>
        <w:rPr>
          <w:rFonts w:ascii="Calibri" w:eastAsia="Calibri" w:hAnsi="Calibri" w:cs="Calibri"/>
          <w:b/>
          <w:sz w:val="20"/>
        </w:rPr>
        <w:t>4.</w:t>
      </w:r>
      <w:r>
        <w:rPr>
          <w:b/>
          <w:sz w:val="20"/>
        </w:rPr>
        <w:t xml:space="preserve"> </w:t>
      </w:r>
      <w:r>
        <w:rPr>
          <w:b/>
        </w:rPr>
        <w:t xml:space="preserve">Administrative changes  </w:t>
      </w:r>
      <w:r>
        <w:rPr>
          <w:color w:val="000000"/>
        </w:rPr>
        <w:t xml:space="preserve"> </w:t>
      </w:r>
      <w:r>
        <w:rPr>
          <w:b/>
        </w:rPr>
        <w:t xml:space="preserve">  </w:t>
      </w:r>
      <w:r>
        <w:rPr>
          <w:rFonts w:ascii="Calibri" w:eastAsia="Calibri" w:hAnsi="Calibri" w:cs="Calibri"/>
          <w:sz w:val="18"/>
        </w:rPr>
        <w:t>1.</w:t>
      </w:r>
      <w:r>
        <w:rPr>
          <w:sz w:val="18"/>
        </w:rPr>
        <w:t xml:space="preserve"> </w:t>
      </w:r>
      <w:r>
        <w:t xml:space="preserve">Change in the name and/or corporate address of the supplier of the FPP   </w:t>
      </w:r>
      <w:r>
        <w:rPr>
          <w:color w:val="000000"/>
        </w:rPr>
        <w:t xml:space="preserve"> </w:t>
      </w:r>
      <w:r>
        <w:t xml:space="preserve">  </w:t>
      </w:r>
    </w:p>
    <w:p w:rsidR="000A73E7" w:rsidRDefault="00BB0B53">
      <w:pPr>
        <w:numPr>
          <w:ilvl w:val="0"/>
          <w:numId w:val="1"/>
        </w:numPr>
        <w:ind w:right="559" w:hanging="315"/>
      </w:pPr>
      <w:r>
        <w:t xml:space="preserve">Change in the name or address of a manufacturer of an API that is not a </w:t>
      </w:r>
      <w:proofErr w:type="gramStart"/>
      <w:r>
        <w:t>supplier  of</w:t>
      </w:r>
      <w:proofErr w:type="gramEnd"/>
      <w:r>
        <w:t xml:space="preserve"> an accepted API or that is not supported by a CEP    </w:t>
      </w:r>
      <w:r>
        <w:rPr>
          <w:color w:val="000000"/>
        </w:rPr>
        <w:t xml:space="preserve"> </w:t>
      </w:r>
      <w:r>
        <w:t xml:space="preserve">  </w:t>
      </w:r>
    </w:p>
    <w:p w:rsidR="000A73E7" w:rsidRDefault="00BB0B53">
      <w:pPr>
        <w:numPr>
          <w:ilvl w:val="0"/>
          <w:numId w:val="1"/>
        </w:numPr>
        <w:spacing w:after="105"/>
        <w:ind w:right="559" w:hanging="315"/>
      </w:pPr>
      <w:r>
        <w:t xml:space="preserve">Change in the name and/or address of a manufacturer of the FPP </w:t>
      </w:r>
      <w:r>
        <w:rPr>
          <w:color w:val="000000"/>
        </w:rPr>
        <w:t xml:space="preserve"> </w:t>
      </w:r>
      <w:r>
        <w:t xml:space="preserve">  </w:t>
      </w:r>
    </w:p>
    <w:p w:rsidR="000A73E7" w:rsidRDefault="00BB0B53">
      <w:pPr>
        <w:numPr>
          <w:ilvl w:val="0"/>
          <w:numId w:val="1"/>
        </w:numPr>
        <w:spacing w:after="104"/>
        <w:ind w:right="559" w:hanging="315"/>
      </w:pPr>
      <w:r>
        <w:t xml:space="preserve">Deletion of a manufacturing site or manufacturer   </w:t>
      </w:r>
      <w:r>
        <w:rPr>
          <w:color w:val="000000"/>
        </w:rPr>
        <w:t xml:space="preserve"> </w:t>
      </w:r>
      <w:r>
        <w:t xml:space="preserve">  </w:t>
      </w:r>
    </w:p>
    <w:p w:rsidR="000A73E7" w:rsidRDefault="00BB0B53">
      <w:pPr>
        <w:pStyle w:val="Heading2"/>
        <w:ind w:left="1032"/>
      </w:pPr>
      <w:r>
        <w:rPr>
          <w:rFonts w:ascii="Calibri" w:eastAsia="Calibri" w:hAnsi="Calibri" w:cs="Calibri"/>
          <w:sz w:val="20"/>
        </w:rPr>
        <w:t>5.</w:t>
      </w:r>
      <w:r>
        <w:rPr>
          <w:sz w:val="20"/>
        </w:rPr>
        <w:t xml:space="preserve"> </w:t>
      </w:r>
      <w:r>
        <w:t xml:space="preserve">Changes to a CEP or to a confirmation of API-prequalification document </w:t>
      </w:r>
      <w:r>
        <w:rPr>
          <w:b w:val="0"/>
          <w:color w:val="000000"/>
        </w:rPr>
        <w:t xml:space="preserve"> </w:t>
      </w:r>
      <w:r>
        <w:t xml:space="preserve">  </w:t>
      </w:r>
    </w:p>
    <w:p w:rsidR="000A73E7" w:rsidRDefault="00BB0B53">
      <w:pPr>
        <w:numPr>
          <w:ilvl w:val="0"/>
          <w:numId w:val="2"/>
        </w:numPr>
        <w:ind w:right="559" w:hanging="315"/>
      </w:pPr>
      <w:r>
        <w:t>Submission of a new or updated CEP for an API or startin</w:t>
      </w:r>
      <w:r>
        <w:t xml:space="preserve">g material </w:t>
      </w:r>
      <w:proofErr w:type="gramStart"/>
      <w:r>
        <w:t>or  intermediate</w:t>
      </w:r>
      <w:proofErr w:type="gramEnd"/>
      <w:r>
        <w:t xml:space="preserve"> used in the manufacturing process of the API   </w:t>
      </w:r>
      <w:r>
        <w:rPr>
          <w:color w:val="000000"/>
        </w:rPr>
        <w:t xml:space="preserve"> </w:t>
      </w:r>
      <w:r>
        <w:t xml:space="preserve">  </w:t>
      </w:r>
    </w:p>
    <w:p w:rsidR="000A73E7" w:rsidRDefault="00BB0B53">
      <w:pPr>
        <w:numPr>
          <w:ilvl w:val="0"/>
          <w:numId w:val="2"/>
        </w:numPr>
        <w:ind w:right="559" w:hanging="315"/>
      </w:pPr>
      <w:r>
        <w:t>Submission of a new or updated confirmation of API-prequalification document</w:t>
      </w:r>
      <w:r>
        <w:rPr>
          <w:color w:val="000000"/>
        </w:rPr>
        <w:t xml:space="preserve"> </w:t>
      </w:r>
      <w:r>
        <w:t xml:space="preserve">  </w:t>
      </w:r>
    </w:p>
    <w:p w:rsidR="000A73E7" w:rsidRDefault="00BB0B53">
      <w:pPr>
        <w:numPr>
          <w:ilvl w:val="0"/>
          <w:numId w:val="2"/>
        </w:numPr>
        <w:ind w:right="559" w:hanging="315"/>
      </w:pPr>
      <w:r>
        <w:t xml:space="preserve">Submission of a new or updated transmissible spongiform </w:t>
      </w:r>
      <w:proofErr w:type="gramStart"/>
      <w:r>
        <w:t>encephalopathy  (</w:t>
      </w:r>
      <w:proofErr w:type="gramEnd"/>
      <w:r>
        <w:t>TSE) CEP for an excipien</w:t>
      </w:r>
      <w:r>
        <w:t xml:space="preserve">t or API (addition or replacement)    </w:t>
      </w:r>
      <w:r>
        <w:rPr>
          <w:color w:val="000000"/>
        </w:rPr>
        <w:t xml:space="preserve"> </w:t>
      </w:r>
      <w:r>
        <w:t xml:space="preserve">  </w:t>
      </w:r>
    </w:p>
    <w:p w:rsidR="000A73E7" w:rsidRDefault="00BB0B53">
      <w:pPr>
        <w:spacing w:after="113" w:line="259" w:lineRule="auto"/>
        <w:ind w:left="1022" w:firstLine="0"/>
        <w:jc w:val="left"/>
      </w:pPr>
      <w:r>
        <w:rPr>
          <w:b/>
        </w:rPr>
        <w:t xml:space="preserve"> </w:t>
      </w:r>
      <w:r>
        <w:t xml:space="preserve">  </w:t>
      </w:r>
    </w:p>
    <w:p w:rsidR="000A73E7" w:rsidRDefault="00BB0B53">
      <w:pPr>
        <w:pStyle w:val="Heading2"/>
        <w:tabs>
          <w:tab w:val="center" w:pos="1871"/>
          <w:tab w:val="center" w:pos="3905"/>
        </w:tabs>
        <w:spacing w:after="104"/>
        <w:ind w:left="0" w:firstLine="0"/>
      </w:pPr>
      <w:r>
        <w:rPr>
          <w:rFonts w:ascii="Calibri" w:eastAsia="Calibri" w:hAnsi="Calibri" w:cs="Calibri"/>
          <w:b w:val="0"/>
          <w:color w:val="000000"/>
        </w:rPr>
        <w:t xml:space="preserve">  </w:t>
      </w:r>
      <w:r>
        <w:rPr>
          <w:rFonts w:ascii="Calibri" w:eastAsia="Calibri" w:hAnsi="Calibri" w:cs="Calibri"/>
          <w:b w:val="0"/>
          <w:color w:val="000000"/>
        </w:rPr>
        <w:tab/>
      </w:r>
      <w:r>
        <w:t xml:space="preserve">Quality changes    </w:t>
      </w:r>
      <w:r>
        <w:tab/>
      </w:r>
      <w:r>
        <w:rPr>
          <w:b w:val="0"/>
          <w:color w:val="000000"/>
        </w:rPr>
        <w:t xml:space="preserve"> </w:t>
      </w:r>
      <w:r>
        <w:t xml:space="preserve">  </w:t>
      </w:r>
    </w:p>
    <w:p w:rsidR="000A73E7" w:rsidRDefault="00BB0B53">
      <w:pPr>
        <w:pStyle w:val="Heading3"/>
        <w:tabs>
          <w:tab w:val="center" w:pos="526"/>
          <w:tab w:val="center" w:pos="3838"/>
          <w:tab w:val="center" w:pos="7269"/>
        </w:tabs>
        <w:ind w:left="0" w:firstLine="0"/>
      </w:pPr>
      <w:r>
        <w:rPr>
          <w:rFonts w:ascii="Calibri" w:eastAsia="Calibri" w:hAnsi="Calibri" w:cs="Calibri"/>
          <w:b w:val="0"/>
          <w:color w:val="000000"/>
          <w:sz w:val="22"/>
        </w:rPr>
        <w:tab/>
      </w:r>
      <w:r>
        <w:rPr>
          <w:rFonts w:ascii="Calibri" w:eastAsia="Calibri" w:hAnsi="Calibri" w:cs="Calibri"/>
          <w:b w:val="0"/>
          <w:color w:val="000000"/>
        </w:rPr>
        <w:t xml:space="preserve"> </w:t>
      </w:r>
      <w:r>
        <w:rPr>
          <w:rFonts w:ascii="Calibri" w:eastAsia="Calibri" w:hAnsi="Calibri" w:cs="Calibri"/>
          <w:b w:val="0"/>
          <w:color w:val="000000"/>
        </w:rPr>
        <w:tab/>
      </w:r>
      <w:r>
        <w:t xml:space="preserve">3.2. S Drug substance (or </w:t>
      </w:r>
      <w:proofErr w:type="gramStart"/>
      <w:r>
        <w:t xml:space="preserve">API)   </w:t>
      </w:r>
      <w:proofErr w:type="gramEnd"/>
      <w:r>
        <w:rPr>
          <w:b w:val="0"/>
          <w:color w:val="000000"/>
        </w:rPr>
        <w:t xml:space="preserve">  </w:t>
      </w:r>
      <w:r>
        <w:t xml:space="preserve">3.2. S.2 Manufacture    </w:t>
      </w:r>
      <w:r>
        <w:tab/>
      </w:r>
      <w:r>
        <w:rPr>
          <w:b w:val="0"/>
          <w:color w:val="000000"/>
        </w:rPr>
        <w:t xml:space="preserve"> </w:t>
      </w:r>
      <w:r>
        <w:t xml:space="preserve">  </w:t>
      </w:r>
    </w:p>
    <w:p w:rsidR="000A73E7" w:rsidRDefault="00BB0B53">
      <w:pPr>
        <w:numPr>
          <w:ilvl w:val="0"/>
          <w:numId w:val="3"/>
        </w:numPr>
        <w:ind w:right="559" w:hanging="315"/>
      </w:pPr>
      <w:r>
        <w:t xml:space="preserve">Replacement or addition of a new manufacturing site or manufacturer of an API  </w:t>
      </w:r>
      <w:r>
        <w:rPr>
          <w:color w:val="000000"/>
        </w:rPr>
        <w:t xml:space="preserve"> </w:t>
      </w:r>
      <w:r>
        <w:t xml:space="preserve">  </w:t>
      </w:r>
    </w:p>
    <w:p w:rsidR="000A73E7" w:rsidRDefault="00BB0B53">
      <w:pPr>
        <w:numPr>
          <w:ilvl w:val="0"/>
          <w:numId w:val="3"/>
        </w:numPr>
        <w:ind w:right="559" w:hanging="315"/>
      </w:pPr>
      <w:r>
        <w:t xml:space="preserve">Change or addition of a manufacturing block or unit at a currently accepted </w:t>
      </w:r>
      <w:proofErr w:type="gramStart"/>
      <w:r>
        <w:t>site  of</w:t>
      </w:r>
      <w:proofErr w:type="gramEnd"/>
      <w:r>
        <w:t xml:space="preserve"> API manufacture </w:t>
      </w:r>
      <w:r>
        <w:rPr>
          <w:color w:val="000000"/>
        </w:rPr>
        <w:t xml:space="preserve"> </w:t>
      </w:r>
      <w:r>
        <w:t xml:space="preserve">  </w:t>
      </w:r>
    </w:p>
    <w:p w:rsidR="000A73E7" w:rsidRDefault="00BB0B53">
      <w:pPr>
        <w:numPr>
          <w:ilvl w:val="0"/>
          <w:numId w:val="3"/>
        </w:numPr>
        <w:ind w:right="559" w:hanging="315"/>
      </w:pPr>
      <w:r>
        <w:t xml:space="preserve">Change in the manufacturing process of the API </w:t>
      </w:r>
      <w:r>
        <w:rPr>
          <w:color w:val="000000"/>
        </w:rPr>
        <w:t xml:space="preserve"> </w:t>
      </w:r>
      <w:r>
        <w:t xml:space="preserve">  </w:t>
      </w:r>
    </w:p>
    <w:p w:rsidR="000A73E7" w:rsidRDefault="00BB0B53">
      <w:pPr>
        <w:numPr>
          <w:ilvl w:val="0"/>
          <w:numId w:val="3"/>
        </w:numPr>
        <w:ind w:right="559" w:hanging="315"/>
      </w:pPr>
      <w:r>
        <w:t>Change in the in-</w:t>
      </w:r>
      <w:r>
        <w:t xml:space="preserve">process tests or limits applied during the manufacture of the API </w:t>
      </w:r>
      <w:r>
        <w:rPr>
          <w:color w:val="000000"/>
        </w:rPr>
        <w:t xml:space="preserve"> </w:t>
      </w:r>
      <w:r>
        <w:t xml:space="preserve">  </w:t>
      </w:r>
    </w:p>
    <w:p w:rsidR="000A73E7" w:rsidRDefault="00BB0B53">
      <w:pPr>
        <w:numPr>
          <w:ilvl w:val="0"/>
          <w:numId w:val="3"/>
        </w:numPr>
        <w:ind w:right="559" w:hanging="315"/>
      </w:pPr>
      <w:r>
        <w:t xml:space="preserve">Change in batch size of the API or intermediate </w:t>
      </w:r>
      <w:r>
        <w:rPr>
          <w:color w:val="000000"/>
        </w:rPr>
        <w:t xml:space="preserve"> </w:t>
      </w:r>
      <w:r>
        <w:t xml:space="preserve">  </w:t>
      </w:r>
    </w:p>
    <w:p w:rsidR="000A73E7" w:rsidRDefault="00BB0B53">
      <w:pPr>
        <w:numPr>
          <w:ilvl w:val="0"/>
          <w:numId w:val="3"/>
        </w:numPr>
        <w:ind w:right="559" w:hanging="315"/>
      </w:pPr>
      <w:r>
        <w:lastRenderedPageBreak/>
        <w:t xml:space="preserve">Change to the specifications or analytical procedures applied to materials </w:t>
      </w:r>
      <w:proofErr w:type="gramStart"/>
      <w:r>
        <w:t>used  in</w:t>
      </w:r>
      <w:proofErr w:type="gramEnd"/>
      <w:r>
        <w:t xml:space="preserve"> the manufacture of the API (e.g. raw materials, st</w:t>
      </w:r>
      <w:r>
        <w:t xml:space="preserve">arting materials, reaction intermediates, solvents, reagents, catalysts) </w:t>
      </w:r>
      <w:r>
        <w:rPr>
          <w:color w:val="000000"/>
        </w:rPr>
        <w:t xml:space="preserve"> </w:t>
      </w:r>
      <w:r>
        <w:t xml:space="preserve">  </w:t>
      </w:r>
    </w:p>
    <w:p w:rsidR="000A73E7" w:rsidRDefault="00BB0B53">
      <w:pPr>
        <w:spacing w:after="14" w:line="259" w:lineRule="auto"/>
        <w:ind w:left="1878" w:firstLine="0"/>
        <w:jc w:val="left"/>
      </w:pPr>
      <w:r>
        <w:t xml:space="preserve">   </w:t>
      </w:r>
      <w:r>
        <w:tab/>
      </w:r>
      <w:r>
        <w:rPr>
          <w:color w:val="000000"/>
        </w:rPr>
        <w:t xml:space="preserve"> </w:t>
      </w:r>
      <w:r>
        <w:t xml:space="preserve">  </w:t>
      </w:r>
    </w:p>
    <w:p w:rsidR="000A73E7" w:rsidRDefault="00BB0B53">
      <w:pPr>
        <w:pStyle w:val="Heading3"/>
        <w:tabs>
          <w:tab w:val="center" w:pos="3660"/>
          <w:tab w:val="center" w:pos="8065"/>
        </w:tabs>
        <w:ind w:left="0" w:firstLine="0"/>
      </w:pPr>
      <w:r>
        <w:rPr>
          <w:rFonts w:ascii="Calibri" w:eastAsia="Calibri" w:hAnsi="Calibri" w:cs="Calibri"/>
          <w:b w:val="0"/>
          <w:color w:val="000000"/>
        </w:rPr>
        <w:t xml:space="preserve">  </w:t>
      </w:r>
      <w:r>
        <w:rPr>
          <w:rFonts w:ascii="Calibri" w:eastAsia="Calibri" w:hAnsi="Calibri" w:cs="Calibri"/>
          <w:b w:val="0"/>
          <w:color w:val="000000"/>
        </w:rPr>
        <w:tab/>
      </w:r>
      <w:r>
        <w:t xml:space="preserve">3.2. S.4 Control of the API by the API manufacturer    </w:t>
      </w:r>
      <w:r>
        <w:tab/>
      </w:r>
      <w:r>
        <w:rPr>
          <w:b w:val="0"/>
          <w:color w:val="000000"/>
        </w:rPr>
        <w:t xml:space="preserve"> </w:t>
      </w:r>
      <w:r>
        <w:t xml:space="preserve">  </w:t>
      </w:r>
    </w:p>
    <w:p w:rsidR="000A73E7" w:rsidRDefault="00BB0B53">
      <w:pPr>
        <w:ind w:left="1878" w:right="559" w:hanging="451"/>
      </w:pPr>
      <w:r>
        <w:rPr>
          <w:rFonts w:ascii="Calibri" w:eastAsia="Calibri" w:hAnsi="Calibri" w:cs="Calibri"/>
          <w:sz w:val="18"/>
        </w:rPr>
        <w:t>14.</w:t>
      </w:r>
      <w:r>
        <w:rPr>
          <w:sz w:val="18"/>
        </w:rPr>
        <w:t xml:space="preserve"> </w:t>
      </w:r>
      <w:r>
        <w:t xml:space="preserve">Changes to the test parameters, acceptance criteria, or analytical </w:t>
      </w:r>
      <w:proofErr w:type="gramStart"/>
      <w:r>
        <w:t>procedures  of</w:t>
      </w:r>
      <w:proofErr w:type="gramEnd"/>
      <w:r>
        <w:t xml:space="preserve"> the API manufacturer that do not require a change to the FPP manufacturer's  API specifications </w:t>
      </w:r>
      <w:r>
        <w:rPr>
          <w:color w:val="000000"/>
        </w:rPr>
        <w:t xml:space="preserve"> </w:t>
      </w:r>
      <w:r>
        <w:t xml:space="preserve">  </w:t>
      </w:r>
    </w:p>
    <w:p w:rsidR="000A73E7" w:rsidRDefault="00BB0B53">
      <w:pPr>
        <w:spacing w:after="0" w:line="259" w:lineRule="auto"/>
        <w:ind w:left="1878" w:firstLine="0"/>
        <w:jc w:val="left"/>
      </w:pPr>
      <w:r>
        <w:rPr>
          <w:color w:val="000000"/>
        </w:rPr>
        <w:t xml:space="preserve"> </w:t>
      </w:r>
      <w:r>
        <w:t xml:space="preserve">  </w:t>
      </w:r>
    </w:p>
    <w:p w:rsidR="000A73E7" w:rsidRDefault="00BB0B53">
      <w:pPr>
        <w:pStyle w:val="Heading3"/>
        <w:tabs>
          <w:tab w:val="center" w:pos="3691"/>
          <w:tab w:val="center" w:pos="8065"/>
        </w:tabs>
        <w:ind w:left="0" w:firstLine="0"/>
      </w:pPr>
      <w:r>
        <w:rPr>
          <w:rFonts w:ascii="Calibri" w:eastAsia="Calibri" w:hAnsi="Calibri" w:cs="Calibri"/>
          <w:b w:val="0"/>
          <w:color w:val="000000"/>
        </w:rPr>
        <w:t xml:space="preserve">  </w:t>
      </w:r>
      <w:r>
        <w:rPr>
          <w:rFonts w:ascii="Calibri" w:eastAsia="Calibri" w:hAnsi="Calibri" w:cs="Calibri"/>
          <w:b w:val="0"/>
          <w:color w:val="000000"/>
        </w:rPr>
        <w:tab/>
      </w:r>
      <w:r>
        <w:t xml:space="preserve">3.2. S.4 Control of the API by the FPP manufacturer    </w:t>
      </w:r>
      <w:r>
        <w:tab/>
      </w:r>
      <w:r>
        <w:rPr>
          <w:b w:val="0"/>
          <w:color w:val="000000"/>
        </w:rPr>
        <w:t xml:space="preserve"> </w:t>
      </w:r>
      <w:r>
        <w:t xml:space="preserve">  </w:t>
      </w:r>
    </w:p>
    <w:p w:rsidR="000A73E7" w:rsidRDefault="00BB0B53">
      <w:pPr>
        <w:numPr>
          <w:ilvl w:val="0"/>
          <w:numId w:val="4"/>
        </w:numPr>
        <w:ind w:right="559" w:hanging="315"/>
      </w:pPr>
      <w:r>
        <w:t xml:space="preserve">Change </w:t>
      </w:r>
      <w:r>
        <w:t xml:space="preserve">to the test parameters or acceptance criteria of the API </w:t>
      </w:r>
      <w:proofErr w:type="gramStart"/>
      <w:r>
        <w:t>specifications  of</w:t>
      </w:r>
      <w:proofErr w:type="gramEnd"/>
      <w:r>
        <w:t xml:space="preserve"> the FPP manufacturer    </w:t>
      </w:r>
      <w:r>
        <w:rPr>
          <w:color w:val="000000"/>
        </w:rPr>
        <w:t xml:space="preserve"> </w:t>
      </w:r>
      <w:r>
        <w:t xml:space="preserve">  </w:t>
      </w:r>
    </w:p>
    <w:p w:rsidR="000A73E7" w:rsidRDefault="00BB0B53">
      <w:pPr>
        <w:numPr>
          <w:ilvl w:val="0"/>
          <w:numId w:val="4"/>
        </w:numPr>
        <w:ind w:right="559" w:hanging="315"/>
      </w:pPr>
      <w:r>
        <w:t xml:space="preserve">Change to the analytical procedures used to control the API by the </w:t>
      </w:r>
      <w:proofErr w:type="gramStart"/>
      <w:r>
        <w:t>FPP  manufacturer</w:t>
      </w:r>
      <w:proofErr w:type="gramEnd"/>
      <w:r>
        <w:t xml:space="preserve">  </w:t>
      </w:r>
      <w:r>
        <w:rPr>
          <w:color w:val="000000"/>
        </w:rPr>
        <w:t xml:space="preserve"> </w:t>
      </w:r>
      <w:r>
        <w:t xml:space="preserve">  </w:t>
      </w:r>
    </w:p>
    <w:p w:rsidR="000A73E7" w:rsidRDefault="00BB0B53">
      <w:pPr>
        <w:spacing w:after="0" w:line="259" w:lineRule="auto"/>
        <w:ind w:left="1878" w:firstLine="0"/>
        <w:jc w:val="left"/>
      </w:pPr>
      <w:r>
        <w:rPr>
          <w:color w:val="000000"/>
        </w:rPr>
        <w:t xml:space="preserve"> </w:t>
      </w:r>
      <w:r>
        <w:t xml:space="preserve">  </w:t>
      </w:r>
    </w:p>
    <w:p w:rsidR="000A73E7" w:rsidRDefault="00BB0B53">
      <w:pPr>
        <w:pStyle w:val="Heading3"/>
        <w:tabs>
          <w:tab w:val="center" w:pos="2780"/>
          <w:tab w:val="center" w:pos="8065"/>
        </w:tabs>
        <w:ind w:left="0" w:firstLine="0"/>
      </w:pPr>
      <w:r>
        <w:rPr>
          <w:rFonts w:ascii="Calibri" w:eastAsia="Calibri" w:hAnsi="Calibri" w:cs="Calibri"/>
          <w:b w:val="0"/>
          <w:color w:val="000000"/>
        </w:rPr>
        <w:t xml:space="preserve">  </w:t>
      </w:r>
      <w:r>
        <w:rPr>
          <w:rFonts w:ascii="Calibri" w:eastAsia="Calibri" w:hAnsi="Calibri" w:cs="Calibri"/>
          <w:b w:val="0"/>
          <w:color w:val="000000"/>
        </w:rPr>
        <w:tab/>
      </w:r>
      <w:r>
        <w:t xml:space="preserve">3.2. S.6 Container-closure system    </w:t>
      </w:r>
      <w:r>
        <w:tab/>
      </w:r>
      <w:r>
        <w:rPr>
          <w:b w:val="0"/>
          <w:color w:val="000000"/>
        </w:rPr>
        <w:t xml:space="preserve"> </w:t>
      </w:r>
      <w:r>
        <w:t xml:space="preserve">  </w:t>
      </w:r>
    </w:p>
    <w:p w:rsidR="000A73E7" w:rsidRDefault="00BB0B53">
      <w:pPr>
        <w:numPr>
          <w:ilvl w:val="0"/>
          <w:numId w:val="5"/>
        </w:numPr>
        <w:ind w:right="559" w:hanging="315"/>
      </w:pPr>
      <w:r>
        <w:t>Change in the</w:t>
      </w:r>
      <w:r>
        <w:t xml:space="preserve"> immediate packaging (primary and functional </w:t>
      </w:r>
      <w:r w:rsidR="00EE7BB0">
        <w:t>secondary components</w:t>
      </w:r>
      <w:r>
        <w:t xml:space="preserve">) for the storage and shipment of the API    </w:t>
      </w:r>
      <w:r>
        <w:rPr>
          <w:color w:val="000000"/>
        </w:rPr>
        <w:t xml:space="preserve"> </w:t>
      </w:r>
      <w:r>
        <w:t xml:space="preserve">  </w:t>
      </w:r>
    </w:p>
    <w:p w:rsidR="000A73E7" w:rsidRDefault="00BB0B53">
      <w:pPr>
        <w:numPr>
          <w:ilvl w:val="0"/>
          <w:numId w:val="5"/>
        </w:numPr>
        <w:ind w:right="559" w:hanging="315"/>
      </w:pPr>
      <w:r>
        <w:t xml:space="preserve">Change in the specifications of the immediate packaging for the storage </w:t>
      </w:r>
      <w:r w:rsidR="00EE7BB0">
        <w:t>and shipment</w:t>
      </w:r>
      <w:r>
        <w:t xml:space="preserve"> of the API    </w:t>
      </w:r>
      <w:r>
        <w:rPr>
          <w:color w:val="000000"/>
        </w:rPr>
        <w:t xml:space="preserve"> </w:t>
      </w:r>
      <w:r>
        <w:t xml:space="preserve">  </w:t>
      </w:r>
    </w:p>
    <w:p w:rsidR="000A73E7" w:rsidRDefault="00BB0B53">
      <w:pPr>
        <w:numPr>
          <w:ilvl w:val="0"/>
          <w:numId w:val="5"/>
        </w:numPr>
        <w:spacing w:after="104"/>
        <w:ind w:right="559" w:hanging="315"/>
      </w:pPr>
      <w:r>
        <w:t xml:space="preserve">Change to an analytical procedure on </w:t>
      </w:r>
      <w:r>
        <w:t xml:space="preserve">the immediate packaging of the API    </w:t>
      </w:r>
      <w:r>
        <w:rPr>
          <w:color w:val="000000"/>
        </w:rPr>
        <w:t xml:space="preserve"> </w:t>
      </w:r>
      <w:r>
        <w:t xml:space="preserve">  </w:t>
      </w:r>
    </w:p>
    <w:p w:rsidR="000A73E7" w:rsidRDefault="00BB0B53">
      <w:pPr>
        <w:pStyle w:val="Heading3"/>
        <w:tabs>
          <w:tab w:val="center" w:pos="1932"/>
          <w:tab w:val="center" w:pos="8065"/>
        </w:tabs>
        <w:ind w:left="0" w:firstLine="0"/>
      </w:pPr>
      <w:r>
        <w:rPr>
          <w:rFonts w:ascii="Calibri" w:eastAsia="Calibri" w:hAnsi="Calibri" w:cs="Calibri"/>
          <w:b w:val="0"/>
          <w:color w:val="000000"/>
        </w:rPr>
        <w:t xml:space="preserve">  </w:t>
      </w:r>
      <w:r>
        <w:rPr>
          <w:rFonts w:ascii="Calibri" w:eastAsia="Calibri" w:hAnsi="Calibri" w:cs="Calibri"/>
          <w:b w:val="0"/>
          <w:color w:val="000000"/>
        </w:rPr>
        <w:tab/>
      </w:r>
      <w:r>
        <w:rPr>
          <w:b w:val="0"/>
          <w:color w:val="000000"/>
        </w:rPr>
        <w:t xml:space="preserve"> </w:t>
      </w:r>
      <w:r>
        <w:t xml:space="preserve">3.2. S.7 Stability    </w:t>
      </w:r>
      <w:r>
        <w:tab/>
      </w:r>
      <w:r>
        <w:rPr>
          <w:b w:val="0"/>
          <w:color w:val="000000"/>
        </w:rPr>
        <w:t xml:space="preserve"> </w:t>
      </w:r>
      <w:r>
        <w:t xml:space="preserve">  </w:t>
      </w:r>
    </w:p>
    <w:p w:rsidR="000A73E7" w:rsidRDefault="00BB0B53">
      <w:pPr>
        <w:numPr>
          <w:ilvl w:val="0"/>
          <w:numId w:val="6"/>
        </w:numPr>
        <w:ind w:right="559" w:hanging="315"/>
      </w:pPr>
      <w:r>
        <w:t xml:space="preserve">Change in the retest period or shelf-life of the API </w:t>
      </w:r>
      <w:r>
        <w:rPr>
          <w:color w:val="000000"/>
        </w:rPr>
        <w:t xml:space="preserve"> </w:t>
      </w:r>
      <w:r>
        <w:t xml:space="preserve">  </w:t>
      </w:r>
    </w:p>
    <w:p w:rsidR="000A73E7" w:rsidRDefault="00BB0B53">
      <w:pPr>
        <w:numPr>
          <w:ilvl w:val="0"/>
          <w:numId w:val="6"/>
        </w:numPr>
        <w:spacing w:after="148"/>
        <w:ind w:right="559" w:hanging="315"/>
      </w:pPr>
      <w:r>
        <w:t xml:space="preserve">Change in the labelled storage conditions of the API   </w:t>
      </w:r>
      <w:r>
        <w:rPr>
          <w:color w:val="000000"/>
        </w:rPr>
        <w:t xml:space="preserve"> </w:t>
      </w:r>
      <w:r>
        <w:t xml:space="preserve">  </w:t>
      </w:r>
    </w:p>
    <w:p w:rsidR="000A73E7" w:rsidRDefault="00BB0B53">
      <w:pPr>
        <w:pStyle w:val="Heading3"/>
        <w:tabs>
          <w:tab w:val="center" w:pos="526"/>
          <w:tab w:val="center" w:pos="5233"/>
          <w:tab w:val="center" w:pos="10153"/>
        </w:tabs>
        <w:ind w:left="0" w:firstLine="0"/>
      </w:pPr>
      <w:r>
        <w:rPr>
          <w:rFonts w:ascii="Calibri" w:eastAsia="Calibri" w:hAnsi="Calibri" w:cs="Calibri"/>
          <w:b w:val="0"/>
          <w:color w:val="000000"/>
          <w:sz w:val="22"/>
        </w:rPr>
        <w:tab/>
      </w:r>
      <w:r>
        <w:rPr>
          <w:rFonts w:ascii="Calibri" w:eastAsia="Calibri" w:hAnsi="Calibri" w:cs="Calibri"/>
          <w:b w:val="0"/>
          <w:color w:val="000000"/>
        </w:rPr>
        <w:t xml:space="preserve"> </w:t>
      </w:r>
      <w:r>
        <w:rPr>
          <w:rFonts w:ascii="Calibri" w:eastAsia="Calibri" w:hAnsi="Calibri" w:cs="Calibri"/>
          <w:b w:val="0"/>
          <w:color w:val="000000"/>
        </w:rPr>
        <w:tab/>
      </w:r>
      <w:r>
        <w:t xml:space="preserve">3.2. P Drug product (or </w:t>
      </w:r>
      <w:r w:rsidR="00EE7BB0">
        <w:t xml:space="preserve">FPP)  </w:t>
      </w:r>
      <w:r>
        <w:rPr>
          <w:b w:val="0"/>
          <w:color w:val="000000"/>
        </w:rPr>
        <w:t xml:space="preserve"> </w:t>
      </w:r>
      <w:r>
        <w:t xml:space="preserve">3.2. P.1 Description and composition of the FPP    </w:t>
      </w:r>
      <w:r>
        <w:tab/>
      </w:r>
      <w:r>
        <w:rPr>
          <w:b w:val="0"/>
          <w:color w:val="000000"/>
        </w:rPr>
        <w:t xml:space="preserve"> </w:t>
      </w:r>
      <w:r>
        <w:t xml:space="preserve">  </w:t>
      </w:r>
    </w:p>
    <w:p w:rsidR="000A73E7" w:rsidRDefault="00BB0B53">
      <w:pPr>
        <w:numPr>
          <w:ilvl w:val="0"/>
          <w:numId w:val="7"/>
        </w:numPr>
        <w:ind w:right="559" w:hanging="315"/>
      </w:pPr>
      <w:r>
        <w:t xml:space="preserve">Change in the composition of a solution dosage form    </w:t>
      </w:r>
      <w:r>
        <w:tab/>
      </w:r>
      <w:r>
        <w:rPr>
          <w:color w:val="000000"/>
        </w:rPr>
        <w:t xml:space="preserve"> </w:t>
      </w:r>
      <w:r>
        <w:t xml:space="preserve">  </w:t>
      </w:r>
    </w:p>
    <w:p w:rsidR="000A73E7" w:rsidRDefault="00BB0B53">
      <w:pPr>
        <w:numPr>
          <w:ilvl w:val="0"/>
          <w:numId w:val="7"/>
        </w:numPr>
        <w:ind w:right="559" w:hanging="315"/>
      </w:pPr>
      <w:r>
        <w:t xml:space="preserve">Change in the colouring system or the flavouring system currently used </w:t>
      </w:r>
      <w:r w:rsidR="00EE7BB0">
        <w:t>in the</w:t>
      </w:r>
      <w:r>
        <w:t xml:space="preserve"> FPP   </w:t>
      </w:r>
      <w:r>
        <w:rPr>
          <w:color w:val="000000"/>
        </w:rPr>
        <w:t xml:space="preserve"> </w:t>
      </w:r>
      <w:r>
        <w:t xml:space="preserve">  </w:t>
      </w:r>
    </w:p>
    <w:p w:rsidR="000A73E7" w:rsidRDefault="00BB0B53">
      <w:pPr>
        <w:numPr>
          <w:ilvl w:val="0"/>
          <w:numId w:val="7"/>
        </w:numPr>
        <w:ind w:right="559" w:hanging="315"/>
      </w:pPr>
      <w:r>
        <w:t>Change in weight of tablet coatings or capsule shel</w:t>
      </w:r>
      <w:r>
        <w:t xml:space="preserve">ls    </w:t>
      </w:r>
      <w:r>
        <w:tab/>
      </w:r>
      <w:r>
        <w:rPr>
          <w:color w:val="000000"/>
        </w:rPr>
        <w:t xml:space="preserve"> </w:t>
      </w:r>
      <w:r>
        <w:t xml:space="preserve">  </w:t>
      </w:r>
    </w:p>
    <w:p w:rsidR="000A73E7" w:rsidRDefault="00BB0B53">
      <w:pPr>
        <w:numPr>
          <w:ilvl w:val="0"/>
          <w:numId w:val="7"/>
        </w:numPr>
        <w:ind w:right="559" w:hanging="315"/>
      </w:pPr>
      <w:r>
        <w:t xml:space="preserve">Change in the composition of an immediate-release solid oral dosage form    </w:t>
      </w:r>
      <w:r>
        <w:tab/>
      </w:r>
      <w:r>
        <w:rPr>
          <w:color w:val="000000"/>
        </w:rPr>
        <w:t xml:space="preserve"> </w:t>
      </w:r>
      <w:r>
        <w:t xml:space="preserve">  </w:t>
      </w:r>
    </w:p>
    <w:p w:rsidR="000A73E7" w:rsidRDefault="00BB0B53">
      <w:pPr>
        <w:numPr>
          <w:ilvl w:val="0"/>
          <w:numId w:val="7"/>
        </w:numPr>
        <w:ind w:right="559" w:hanging="315"/>
      </w:pPr>
      <w:r>
        <w:t xml:space="preserve">Change or addition of imprints, embossing or other markings, </w:t>
      </w:r>
      <w:r w:rsidR="00EE7BB0">
        <w:t>including replacement</w:t>
      </w:r>
      <w:r>
        <w:t xml:space="preserve"> or addition of inks used for product markings and change in scoring configuratio</w:t>
      </w:r>
      <w:r>
        <w:t xml:space="preserve">n  </w:t>
      </w:r>
      <w:r>
        <w:rPr>
          <w:color w:val="000000"/>
        </w:rPr>
        <w:t xml:space="preserve"> </w:t>
      </w:r>
      <w:r>
        <w:t xml:space="preserve">  </w:t>
      </w:r>
    </w:p>
    <w:p w:rsidR="000A73E7" w:rsidRDefault="00BB0B53">
      <w:pPr>
        <w:numPr>
          <w:ilvl w:val="0"/>
          <w:numId w:val="7"/>
        </w:numPr>
        <w:ind w:right="559" w:hanging="315"/>
      </w:pPr>
      <w:r>
        <w:t xml:space="preserve">Change in dimensions without change in qualitative or </w:t>
      </w:r>
      <w:r w:rsidR="00EE7BB0">
        <w:t>quantitative composition</w:t>
      </w:r>
      <w:r>
        <w:t xml:space="preserve"> and mean mass </w:t>
      </w:r>
      <w:r>
        <w:rPr>
          <w:color w:val="000000"/>
        </w:rPr>
        <w:t xml:space="preserve"> </w:t>
      </w:r>
      <w:r>
        <w:t xml:space="preserve">  </w:t>
      </w:r>
    </w:p>
    <w:p w:rsidR="000A73E7" w:rsidRDefault="00BB0B53">
      <w:pPr>
        <w:spacing w:after="0" w:line="259" w:lineRule="auto"/>
        <w:ind w:left="1878" w:firstLine="0"/>
        <w:jc w:val="left"/>
      </w:pPr>
      <w:r>
        <w:rPr>
          <w:color w:val="000000"/>
        </w:rPr>
        <w:t xml:space="preserve"> </w:t>
      </w:r>
      <w:r>
        <w:t xml:space="preserve">  </w:t>
      </w:r>
    </w:p>
    <w:p w:rsidR="000A73E7" w:rsidRDefault="00BB0B53">
      <w:pPr>
        <w:pStyle w:val="Heading3"/>
        <w:tabs>
          <w:tab w:val="center" w:pos="2119"/>
          <w:tab w:val="center" w:pos="8065"/>
        </w:tabs>
        <w:ind w:left="0" w:firstLine="0"/>
      </w:pPr>
      <w:r>
        <w:rPr>
          <w:rFonts w:ascii="Calibri" w:eastAsia="Calibri" w:hAnsi="Calibri" w:cs="Calibri"/>
          <w:b w:val="0"/>
          <w:color w:val="000000"/>
        </w:rPr>
        <w:t xml:space="preserve">  </w:t>
      </w:r>
      <w:r>
        <w:rPr>
          <w:rFonts w:ascii="Calibri" w:eastAsia="Calibri" w:hAnsi="Calibri" w:cs="Calibri"/>
          <w:b w:val="0"/>
          <w:color w:val="000000"/>
        </w:rPr>
        <w:tab/>
      </w:r>
      <w:r>
        <w:rPr>
          <w:b w:val="0"/>
          <w:color w:val="000000"/>
        </w:rPr>
        <w:t xml:space="preserve"> </w:t>
      </w:r>
      <w:r>
        <w:t xml:space="preserve">3.2. P.3 Manufacture    </w:t>
      </w:r>
      <w:r>
        <w:tab/>
      </w:r>
      <w:r>
        <w:rPr>
          <w:b w:val="0"/>
          <w:color w:val="000000"/>
        </w:rPr>
        <w:t xml:space="preserve"> </w:t>
      </w:r>
      <w:r>
        <w:t xml:space="preserve">  </w:t>
      </w:r>
    </w:p>
    <w:p w:rsidR="000A73E7" w:rsidRDefault="00BB0B53">
      <w:pPr>
        <w:numPr>
          <w:ilvl w:val="0"/>
          <w:numId w:val="8"/>
        </w:numPr>
        <w:ind w:right="559" w:hanging="315"/>
      </w:pPr>
      <w:r>
        <w:t xml:space="preserve">Addition or replacement of a manufacturing site for part or all of </w:t>
      </w:r>
      <w:r w:rsidR="00EE7BB0">
        <w:t>the manufacturing</w:t>
      </w:r>
      <w:r>
        <w:t xml:space="preserve"> process for an FPP  </w:t>
      </w:r>
      <w:r>
        <w:rPr>
          <w:color w:val="000000"/>
        </w:rPr>
        <w:t xml:space="preserve"> </w:t>
      </w:r>
      <w:r>
        <w:t xml:space="preserve">  </w:t>
      </w:r>
    </w:p>
    <w:p w:rsidR="000A73E7" w:rsidRDefault="00BB0B53">
      <w:pPr>
        <w:numPr>
          <w:ilvl w:val="0"/>
          <w:numId w:val="8"/>
        </w:numPr>
        <w:ind w:right="559" w:hanging="315"/>
      </w:pPr>
      <w:r>
        <w:t>Repl</w:t>
      </w:r>
      <w:r>
        <w:t xml:space="preserve">acement or addition of a site involving batch control testing    </w:t>
      </w:r>
      <w:r>
        <w:tab/>
      </w:r>
      <w:r>
        <w:rPr>
          <w:color w:val="000000"/>
        </w:rPr>
        <w:t xml:space="preserve"> </w:t>
      </w:r>
      <w:r>
        <w:t xml:space="preserve">  </w:t>
      </w:r>
    </w:p>
    <w:p w:rsidR="000A73E7" w:rsidRDefault="00BB0B53">
      <w:pPr>
        <w:numPr>
          <w:ilvl w:val="0"/>
          <w:numId w:val="8"/>
        </w:numPr>
        <w:ind w:right="559" w:hanging="315"/>
      </w:pPr>
      <w:r>
        <w:t xml:space="preserve">Change in the batch size of the FPP </w:t>
      </w:r>
      <w:r>
        <w:rPr>
          <w:color w:val="000000"/>
        </w:rPr>
        <w:t xml:space="preserve"> </w:t>
      </w:r>
      <w:r>
        <w:t xml:space="preserve">  </w:t>
      </w:r>
    </w:p>
    <w:p w:rsidR="000A73E7" w:rsidRDefault="00BB0B53">
      <w:pPr>
        <w:numPr>
          <w:ilvl w:val="0"/>
          <w:numId w:val="8"/>
        </w:numPr>
        <w:ind w:right="559" w:hanging="315"/>
      </w:pPr>
      <w:r>
        <w:t xml:space="preserve">Change in the manufacturing process of the FPP  </w:t>
      </w:r>
      <w:r>
        <w:rPr>
          <w:color w:val="000000"/>
        </w:rPr>
        <w:t xml:space="preserve"> </w:t>
      </w:r>
      <w:r>
        <w:t xml:space="preserve">  </w:t>
      </w:r>
    </w:p>
    <w:p w:rsidR="000A73E7" w:rsidRDefault="00BB0B53">
      <w:pPr>
        <w:numPr>
          <w:ilvl w:val="0"/>
          <w:numId w:val="8"/>
        </w:numPr>
        <w:ind w:right="559" w:hanging="315"/>
      </w:pPr>
      <w:r>
        <w:t>Change to in-</w:t>
      </w:r>
      <w:r>
        <w:t xml:space="preserve">process tests or limits applied during the manufacture of the </w:t>
      </w:r>
      <w:r w:rsidR="00EE7BB0">
        <w:t>FPP or</w:t>
      </w:r>
      <w:r>
        <w:t xml:space="preserve"> intermediate  </w:t>
      </w:r>
      <w:r>
        <w:rPr>
          <w:color w:val="000000"/>
        </w:rPr>
        <w:t xml:space="preserve"> </w:t>
      </w:r>
      <w:r>
        <w:t xml:space="preserve">  </w:t>
      </w:r>
    </w:p>
    <w:p w:rsidR="000A73E7" w:rsidRDefault="00BB0B53">
      <w:pPr>
        <w:spacing w:after="0" w:line="259" w:lineRule="auto"/>
        <w:ind w:left="1878" w:firstLine="0"/>
        <w:jc w:val="left"/>
      </w:pPr>
      <w:r>
        <w:rPr>
          <w:color w:val="000000"/>
        </w:rPr>
        <w:lastRenderedPageBreak/>
        <w:t xml:space="preserve"> </w:t>
      </w:r>
      <w:r>
        <w:t xml:space="preserve">  </w:t>
      </w:r>
    </w:p>
    <w:p w:rsidR="000A73E7" w:rsidRDefault="00BB0B53">
      <w:pPr>
        <w:pStyle w:val="Heading3"/>
        <w:tabs>
          <w:tab w:val="center" w:pos="2524"/>
          <w:tab w:val="center" w:pos="8065"/>
        </w:tabs>
        <w:ind w:left="0" w:firstLine="0"/>
      </w:pPr>
      <w:r>
        <w:rPr>
          <w:rFonts w:ascii="Calibri" w:eastAsia="Calibri" w:hAnsi="Calibri" w:cs="Calibri"/>
          <w:b w:val="0"/>
          <w:color w:val="000000"/>
        </w:rPr>
        <w:t xml:space="preserve">  </w:t>
      </w:r>
      <w:r>
        <w:rPr>
          <w:rFonts w:ascii="Calibri" w:eastAsia="Calibri" w:hAnsi="Calibri" w:cs="Calibri"/>
          <w:b w:val="0"/>
          <w:color w:val="000000"/>
        </w:rPr>
        <w:tab/>
      </w:r>
      <w:r>
        <w:t xml:space="preserve">3.2. P.4 Control of excipients    </w:t>
      </w:r>
      <w:r>
        <w:tab/>
      </w:r>
      <w:r>
        <w:rPr>
          <w:b w:val="0"/>
          <w:color w:val="000000"/>
        </w:rPr>
        <w:t xml:space="preserve"> </w:t>
      </w:r>
      <w:r>
        <w:t xml:space="preserve">  </w:t>
      </w:r>
    </w:p>
    <w:p w:rsidR="000A73E7" w:rsidRDefault="00BB0B53">
      <w:pPr>
        <w:numPr>
          <w:ilvl w:val="0"/>
          <w:numId w:val="9"/>
        </w:numPr>
        <w:ind w:right="559" w:hanging="315"/>
      </w:pPr>
      <w:r>
        <w:t xml:space="preserve">Change in source of an excipient from a TSE risk to a material of vegetable or synthetic origin  </w:t>
      </w:r>
      <w:r>
        <w:rPr>
          <w:color w:val="000000"/>
        </w:rPr>
        <w:t xml:space="preserve"> </w:t>
      </w:r>
      <w:r>
        <w:t xml:space="preserve">  </w:t>
      </w:r>
    </w:p>
    <w:p w:rsidR="000A73E7" w:rsidRDefault="00BB0B53">
      <w:pPr>
        <w:numPr>
          <w:ilvl w:val="0"/>
          <w:numId w:val="9"/>
        </w:numPr>
        <w:ind w:right="559" w:hanging="315"/>
      </w:pPr>
      <w:r>
        <w:t xml:space="preserve">Change in the specifications or analytical procedures for an excipient   </w:t>
      </w:r>
      <w:r>
        <w:rPr>
          <w:color w:val="000000"/>
        </w:rPr>
        <w:t xml:space="preserve"> </w:t>
      </w:r>
      <w:r>
        <w:t xml:space="preserve">  </w:t>
      </w:r>
    </w:p>
    <w:p w:rsidR="000A73E7" w:rsidRDefault="00BB0B53">
      <w:pPr>
        <w:numPr>
          <w:ilvl w:val="0"/>
          <w:numId w:val="9"/>
        </w:numPr>
        <w:ind w:right="559" w:hanging="315"/>
      </w:pPr>
      <w:r>
        <w:t>Change in specifications of an excipient to comply with an officially recogniz</w:t>
      </w:r>
      <w:r>
        <w:t xml:space="preserve">ed pharmacopoeia    </w:t>
      </w:r>
      <w:r>
        <w:tab/>
      </w:r>
      <w:r>
        <w:rPr>
          <w:color w:val="000000"/>
        </w:rPr>
        <w:t xml:space="preserve"> </w:t>
      </w:r>
      <w:r>
        <w:t xml:space="preserve">  </w:t>
      </w:r>
    </w:p>
    <w:p w:rsidR="000A73E7" w:rsidRDefault="00BB0B53">
      <w:pPr>
        <w:spacing w:after="0" w:line="259" w:lineRule="auto"/>
        <w:ind w:left="1878" w:firstLine="0"/>
        <w:jc w:val="left"/>
      </w:pPr>
      <w:r>
        <w:rPr>
          <w:color w:val="000000"/>
        </w:rPr>
        <w:t xml:space="preserve"> </w:t>
      </w:r>
      <w:r>
        <w:t xml:space="preserve">  </w:t>
      </w:r>
    </w:p>
    <w:p w:rsidR="000A73E7" w:rsidRDefault="00BB0B53">
      <w:pPr>
        <w:pStyle w:val="Heading3"/>
        <w:tabs>
          <w:tab w:val="center" w:pos="2191"/>
          <w:tab w:val="center" w:pos="8065"/>
        </w:tabs>
        <w:ind w:left="0" w:firstLine="0"/>
      </w:pPr>
      <w:r>
        <w:rPr>
          <w:rFonts w:ascii="Calibri" w:eastAsia="Calibri" w:hAnsi="Calibri" w:cs="Calibri"/>
          <w:b w:val="0"/>
          <w:color w:val="000000"/>
        </w:rPr>
        <w:t xml:space="preserve">  </w:t>
      </w:r>
      <w:r>
        <w:rPr>
          <w:rFonts w:ascii="Calibri" w:eastAsia="Calibri" w:hAnsi="Calibri" w:cs="Calibri"/>
          <w:b w:val="0"/>
          <w:color w:val="000000"/>
        </w:rPr>
        <w:tab/>
      </w:r>
      <w:r>
        <w:t xml:space="preserve">3.2. P.5 Control of FPP    </w:t>
      </w:r>
      <w:r>
        <w:tab/>
      </w:r>
      <w:r>
        <w:rPr>
          <w:b w:val="0"/>
          <w:color w:val="000000"/>
        </w:rPr>
        <w:t xml:space="preserve"> </w:t>
      </w:r>
      <w:r>
        <w:t xml:space="preserve">  </w:t>
      </w:r>
    </w:p>
    <w:p w:rsidR="000A73E7" w:rsidRDefault="00BB0B53">
      <w:pPr>
        <w:numPr>
          <w:ilvl w:val="0"/>
          <w:numId w:val="10"/>
        </w:numPr>
        <w:ind w:right="559" w:hanging="315"/>
      </w:pPr>
      <w:r>
        <w:t xml:space="preserve">Change in the standard claimed for the FPP from an in-house to an </w:t>
      </w:r>
      <w:r w:rsidR="00EE7BB0">
        <w:t>officially recognized</w:t>
      </w:r>
      <w:r>
        <w:t xml:space="preserve"> </w:t>
      </w:r>
      <w:r w:rsidR="00EE7BB0">
        <w:t>pharmacopeial</w:t>
      </w:r>
      <w:r>
        <w:t xml:space="preserve"> standard  </w:t>
      </w:r>
      <w:r>
        <w:rPr>
          <w:color w:val="000000"/>
        </w:rPr>
        <w:t xml:space="preserve"> </w:t>
      </w:r>
      <w:r>
        <w:t xml:space="preserve">  </w:t>
      </w:r>
    </w:p>
    <w:p w:rsidR="000A73E7" w:rsidRDefault="00BB0B53">
      <w:pPr>
        <w:numPr>
          <w:ilvl w:val="0"/>
          <w:numId w:val="10"/>
        </w:numPr>
        <w:ind w:right="559" w:hanging="315"/>
      </w:pPr>
      <w:r>
        <w:t xml:space="preserve">Change in the specifications of the FPP involving test parameters </w:t>
      </w:r>
      <w:r w:rsidR="00EE7BB0">
        <w:t>and acceptance</w:t>
      </w:r>
      <w:r>
        <w:t xml:space="preserve"> criteria     </w:t>
      </w:r>
      <w:r>
        <w:rPr>
          <w:color w:val="000000"/>
        </w:rPr>
        <w:t xml:space="preserve"> </w:t>
      </w:r>
      <w:r>
        <w:t xml:space="preserve">  </w:t>
      </w:r>
    </w:p>
    <w:p w:rsidR="000A73E7" w:rsidRDefault="00BB0B53">
      <w:pPr>
        <w:numPr>
          <w:ilvl w:val="0"/>
          <w:numId w:val="10"/>
        </w:numPr>
        <w:spacing w:after="95"/>
        <w:ind w:right="559" w:hanging="315"/>
      </w:pPr>
      <w:r>
        <w:t xml:space="preserve">Change in the analytical procedures for the FPP    </w:t>
      </w:r>
      <w:r>
        <w:tab/>
      </w:r>
      <w:r>
        <w:rPr>
          <w:color w:val="000000"/>
        </w:rPr>
        <w:t xml:space="preserve"> </w:t>
      </w:r>
      <w:r>
        <w:t xml:space="preserve">  </w:t>
      </w:r>
    </w:p>
    <w:p w:rsidR="000A73E7" w:rsidRDefault="00BB0B53">
      <w:pPr>
        <w:pStyle w:val="Heading3"/>
        <w:tabs>
          <w:tab w:val="center" w:pos="2780"/>
          <w:tab w:val="center" w:pos="8065"/>
        </w:tabs>
        <w:ind w:left="0" w:firstLine="0"/>
      </w:pPr>
      <w:r>
        <w:rPr>
          <w:rFonts w:ascii="Calibri" w:eastAsia="Calibri" w:hAnsi="Calibri" w:cs="Calibri"/>
          <w:b w:val="0"/>
          <w:color w:val="000000"/>
        </w:rPr>
        <w:t xml:space="preserve">  </w:t>
      </w:r>
      <w:r>
        <w:rPr>
          <w:rFonts w:ascii="Calibri" w:eastAsia="Calibri" w:hAnsi="Calibri" w:cs="Calibri"/>
          <w:b w:val="0"/>
          <w:color w:val="000000"/>
        </w:rPr>
        <w:tab/>
      </w:r>
      <w:r>
        <w:t xml:space="preserve">3.2. P.7 Container-closure system    </w:t>
      </w:r>
      <w:r>
        <w:tab/>
      </w:r>
      <w:r>
        <w:rPr>
          <w:b w:val="0"/>
          <w:color w:val="000000"/>
        </w:rPr>
        <w:t xml:space="preserve"> </w:t>
      </w:r>
      <w:r>
        <w:t xml:space="preserve">  </w:t>
      </w:r>
    </w:p>
    <w:p w:rsidR="000A73E7" w:rsidRDefault="00BB0B53">
      <w:pPr>
        <w:numPr>
          <w:ilvl w:val="0"/>
          <w:numId w:val="11"/>
        </w:numPr>
        <w:ind w:right="559" w:hanging="315"/>
      </w:pPr>
      <w:r>
        <w:t xml:space="preserve">Replacement or addition of a primary packaging type    </w:t>
      </w:r>
      <w:r>
        <w:tab/>
      </w:r>
      <w:r>
        <w:rPr>
          <w:color w:val="000000"/>
        </w:rPr>
        <w:t xml:space="preserve"> </w:t>
      </w:r>
      <w:r>
        <w:t xml:space="preserve">  </w:t>
      </w:r>
    </w:p>
    <w:p w:rsidR="000A73E7" w:rsidRDefault="00BB0B53">
      <w:pPr>
        <w:numPr>
          <w:ilvl w:val="0"/>
          <w:numId w:val="11"/>
        </w:numPr>
        <w:ind w:right="559" w:hanging="315"/>
      </w:pPr>
      <w:r>
        <w:t xml:space="preserve">Change in the package size  </w:t>
      </w:r>
      <w:r>
        <w:rPr>
          <w:color w:val="000000"/>
        </w:rPr>
        <w:t xml:space="preserve"> </w:t>
      </w:r>
      <w:r>
        <w:t xml:space="preserve">  </w:t>
      </w:r>
    </w:p>
    <w:p w:rsidR="000A73E7" w:rsidRDefault="00BB0B53">
      <w:pPr>
        <w:numPr>
          <w:ilvl w:val="0"/>
          <w:numId w:val="11"/>
        </w:numPr>
        <w:ind w:right="559" w:hanging="315"/>
      </w:pPr>
      <w:r>
        <w:t xml:space="preserve">Change in the shape or dimensions of the container or closure   </w:t>
      </w:r>
      <w:r>
        <w:rPr>
          <w:color w:val="000000"/>
        </w:rPr>
        <w:t xml:space="preserve"> </w:t>
      </w:r>
      <w:r>
        <w:t xml:space="preserve">  </w:t>
      </w:r>
    </w:p>
    <w:p w:rsidR="000A73E7" w:rsidRDefault="00BB0B53">
      <w:pPr>
        <w:numPr>
          <w:ilvl w:val="0"/>
          <w:numId w:val="11"/>
        </w:numPr>
        <w:ind w:right="559" w:hanging="315"/>
      </w:pPr>
      <w:r>
        <w:t xml:space="preserve">Change in qualitative and/or quantitative composition of the immediate packaging material     </w:t>
      </w:r>
      <w:r>
        <w:rPr>
          <w:color w:val="000000"/>
        </w:rPr>
        <w:t xml:space="preserve"> </w:t>
      </w:r>
      <w:r>
        <w:t xml:space="preserve">  </w:t>
      </w:r>
    </w:p>
    <w:p w:rsidR="000A73E7" w:rsidRDefault="00BB0B53">
      <w:pPr>
        <w:numPr>
          <w:ilvl w:val="0"/>
          <w:numId w:val="11"/>
        </w:numPr>
        <w:ind w:right="559" w:hanging="315"/>
      </w:pPr>
      <w:r>
        <w:t xml:space="preserve">Change in the specifications of the immediate packaging  </w:t>
      </w:r>
      <w:r>
        <w:rPr>
          <w:color w:val="000000"/>
        </w:rPr>
        <w:t xml:space="preserve"> </w:t>
      </w:r>
      <w:r>
        <w:t xml:space="preserve">  </w:t>
      </w:r>
    </w:p>
    <w:p w:rsidR="000A73E7" w:rsidRDefault="00BB0B53">
      <w:pPr>
        <w:numPr>
          <w:ilvl w:val="0"/>
          <w:numId w:val="11"/>
        </w:numPr>
        <w:ind w:right="559" w:hanging="315"/>
      </w:pPr>
      <w:r>
        <w:t>Change to an analytical proce</w:t>
      </w:r>
      <w:r>
        <w:t xml:space="preserve">dure on the immediate packaging    </w:t>
      </w:r>
      <w:r>
        <w:tab/>
      </w:r>
      <w:r>
        <w:rPr>
          <w:color w:val="000000"/>
        </w:rPr>
        <w:t xml:space="preserve"> </w:t>
      </w:r>
      <w:r>
        <w:t xml:space="preserve">  </w:t>
      </w:r>
    </w:p>
    <w:p w:rsidR="000A73E7" w:rsidRDefault="00BB0B53">
      <w:pPr>
        <w:numPr>
          <w:ilvl w:val="0"/>
          <w:numId w:val="11"/>
        </w:numPr>
        <w:spacing w:after="7" w:line="247" w:lineRule="auto"/>
        <w:ind w:right="559" w:hanging="315"/>
      </w:pPr>
      <w:r>
        <w:t xml:space="preserve">Change in any part of the (primary) packaging material not in contact </w:t>
      </w:r>
      <w:r w:rsidR="00EE7BB0">
        <w:t>with the</w:t>
      </w:r>
      <w:r>
        <w:t xml:space="preserve"> FPP formulation (e.g. colour of flip-off caps, colour code rings on </w:t>
      </w:r>
      <w:r w:rsidR="00EE7BB0">
        <w:t>ampoules, or</w:t>
      </w:r>
      <w:r>
        <w:t xml:space="preserve"> change of needle shield)    </w:t>
      </w:r>
      <w:r>
        <w:rPr>
          <w:color w:val="000000"/>
        </w:rPr>
        <w:t xml:space="preserve"> </w:t>
      </w:r>
      <w:r>
        <w:t xml:space="preserve">  </w:t>
      </w:r>
    </w:p>
    <w:p w:rsidR="000A73E7" w:rsidRDefault="00BB0B53">
      <w:pPr>
        <w:numPr>
          <w:ilvl w:val="0"/>
          <w:numId w:val="11"/>
        </w:numPr>
        <w:spacing w:after="74"/>
        <w:ind w:right="559" w:hanging="315"/>
      </w:pPr>
      <w:r>
        <w:t>Change to an administr</w:t>
      </w:r>
      <w:r>
        <w:t xml:space="preserve">ation or measuring device that is not an integral part </w:t>
      </w:r>
      <w:r w:rsidR="00EE7BB0">
        <w:t>of the</w:t>
      </w:r>
      <w:r>
        <w:t xml:space="preserve"> primary packaging (excluding spacer devices for metered dose inhalers)  </w:t>
      </w:r>
      <w:r>
        <w:rPr>
          <w:color w:val="000000"/>
        </w:rPr>
        <w:t xml:space="preserve"> </w:t>
      </w:r>
      <w:r>
        <w:t xml:space="preserve">  </w:t>
      </w:r>
    </w:p>
    <w:p w:rsidR="000A73E7" w:rsidRDefault="00BB0B53">
      <w:pPr>
        <w:pStyle w:val="Heading3"/>
        <w:tabs>
          <w:tab w:val="center" w:pos="1932"/>
          <w:tab w:val="center" w:pos="8065"/>
        </w:tabs>
        <w:ind w:left="0" w:firstLine="0"/>
      </w:pPr>
      <w:r>
        <w:rPr>
          <w:rFonts w:ascii="Calibri" w:eastAsia="Calibri" w:hAnsi="Calibri" w:cs="Calibri"/>
          <w:b w:val="0"/>
          <w:color w:val="000000"/>
        </w:rPr>
        <w:t xml:space="preserve">  </w:t>
      </w:r>
      <w:r>
        <w:rPr>
          <w:rFonts w:ascii="Calibri" w:eastAsia="Calibri" w:hAnsi="Calibri" w:cs="Calibri"/>
          <w:b w:val="0"/>
          <w:color w:val="000000"/>
        </w:rPr>
        <w:tab/>
      </w:r>
      <w:r>
        <w:rPr>
          <w:b w:val="0"/>
          <w:color w:val="000000"/>
        </w:rPr>
        <w:t xml:space="preserve"> </w:t>
      </w:r>
      <w:r>
        <w:t xml:space="preserve">3.2. P.8 Stability    </w:t>
      </w:r>
      <w:r>
        <w:tab/>
      </w:r>
      <w:r>
        <w:rPr>
          <w:b w:val="0"/>
          <w:color w:val="000000"/>
        </w:rPr>
        <w:t xml:space="preserve"> </w:t>
      </w:r>
      <w:r>
        <w:t xml:space="preserve">  </w:t>
      </w:r>
    </w:p>
    <w:p w:rsidR="000A73E7" w:rsidRDefault="00BB0B53">
      <w:pPr>
        <w:numPr>
          <w:ilvl w:val="0"/>
          <w:numId w:val="12"/>
        </w:numPr>
        <w:ind w:right="559" w:hanging="315"/>
      </w:pPr>
      <w:r>
        <w:t xml:space="preserve">Change in the shelf-life of the FPP (as packaged for sale)  </w:t>
      </w:r>
      <w:r>
        <w:rPr>
          <w:color w:val="000000"/>
        </w:rPr>
        <w:t xml:space="preserve"> </w:t>
      </w:r>
      <w:r>
        <w:t xml:space="preserve">  </w:t>
      </w:r>
    </w:p>
    <w:p w:rsidR="000A73E7" w:rsidRDefault="00BB0B53">
      <w:pPr>
        <w:numPr>
          <w:ilvl w:val="0"/>
          <w:numId w:val="12"/>
        </w:numPr>
        <w:ind w:right="559" w:hanging="315"/>
      </w:pPr>
      <w:r>
        <w:t>Change in the in-use p</w:t>
      </w:r>
      <w:r>
        <w:t xml:space="preserve">eriod of the FPP (after first opening or after </w:t>
      </w:r>
      <w:proofErr w:type="gramStart"/>
      <w:r>
        <w:t>reconstitution  or</w:t>
      </w:r>
      <w:proofErr w:type="gramEnd"/>
      <w:r>
        <w:t xml:space="preserve"> dilution)    </w:t>
      </w:r>
      <w:r>
        <w:rPr>
          <w:color w:val="000000"/>
        </w:rPr>
        <w:t xml:space="preserve"> </w:t>
      </w:r>
      <w:r>
        <w:t xml:space="preserve">  </w:t>
      </w:r>
    </w:p>
    <w:p w:rsidR="000A73E7" w:rsidRDefault="00BB0B53">
      <w:pPr>
        <w:numPr>
          <w:ilvl w:val="0"/>
          <w:numId w:val="12"/>
        </w:numPr>
        <w:ind w:right="559" w:hanging="315"/>
      </w:pPr>
      <w:r>
        <w:t xml:space="preserve">Change in the labelled storage conditions of the finished pharmaceutical product (as packaged for sale), the product during the in-use period or the product after reconstitution or dilution   </w:t>
      </w:r>
      <w:r>
        <w:rPr>
          <w:color w:val="000000"/>
        </w:rPr>
        <w:t xml:space="preserve"> </w:t>
      </w:r>
      <w:r>
        <w:t xml:space="preserve">  </w:t>
      </w:r>
    </w:p>
    <w:p w:rsidR="000A73E7" w:rsidRDefault="00BB0B53">
      <w:pPr>
        <w:spacing w:after="6" w:line="259" w:lineRule="auto"/>
        <w:ind w:left="1022" w:firstLine="0"/>
        <w:jc w:val="left"/>
      </w:pPr>
      <w:r>
        <w:rPr>
          <w:b/>
        </w:rPr>
        <w:t xml:space="preserve"> </w:t>
      </w:r>
      <w:r>
        <w:t xml:space="preserve">  </w:t>
      </w:r>
    </w:p>
    <w:p w:rsidR="000A73E7" w:rsidRDefault="00BB0B53">
      <w:pPr>
        <w:ind w:right="559"/>
      </w:pPr>
      <w:r>
        <w:rPr>
          <w:b/>
        </w:rPr>
        <w:t xml:space="preserve">Appendix 1. </w:t>
      </w:r>
      <w:r>
        <w:t>Examples of changes that make a new applicat</w:t>
      </w:r>
      <w:r>
        <w:t xml:space="preserve">ion or extension application  </w:t>
      </w:r>
      <w:r>
        <w:rPr>
          <w:color w:val="000000"/>
        </w:rPr>
        <w:t xml:space="preserve"> </w:t>
      </w:r>
      <w:r>
        <w:t xml:space="preserve">  </w:t>
      </w:r>
    </w:p>
    <w:p w:rsidR="000A73E7" w:rsidRDefault="00BB0B53">
      <w:pPr>
        <w:tabs>
          <w:tab w:val="center" w:pos="1022"/>
          <w:tab w:val="center" w:pos="2526"/>
          <w:tab w:val="center" w:pos="8065"/>
        </w:tabs>
        <w:spacing w:after="158"/>
        <w:ind w:left="0" w:firstLine="0"/>
        <w:jc w:val="left"/>
      </w:pPr>
      <w:r>
        <w:rPr>
          <w:rFonts w:ascii="Calibri" w:eastAsia="Calibri" w:hAnsi="Calibri" w:cs="Calibri"/>
          <w:color w:val="000000"/>
        </w:rPr>
        <w:t xml:space="preserve">  </w:t>
      </w:r>
      <w:r>
        <w:rPr>
          <w:rFonts w:ascii="Calibri" w:eastAsia="Calibri" w:hAnsi="Calibri" w:cs="Calibri"/>
          <w:color w:val="000000"/>
        </w:rPr>
        <w:tab/>
      </w:r>
      <w:r>
        <w:rPr>
          <w:color w:val="000000"/>
        </w:rPr>
        <w:t xml:space="preserve">   </w:t>
      </w:r>
      <w:r>
        <w:rPr>
          <w:color w:val="000000"/>
        </w:rPr>
        <w:tab/>
      </w:r>
      <w:r>
        <w:t xml:space="preserve">necessary     </w:t>
      </w:r>
      <w:r>
        <w:tab/>
      </w:r>
      <w:r>
        <w:rPr>
          <w:color w:val="000000"/>
        </w:rPr>
        <w:t xml:space="preserve"> </w:t>
      </w:r>
      <w:r>
        <w:t xml:space="preserve">  </w:t>
      </w:r>
    </w:p>
    <w:p w:rsidR="000A73E7" w:rsidRDefault="00BB0B53">
      <w:pPr>
        <w:tabs>
          <w:tab w:val="center" w:pos="2758"/>
          <w:tab w:val="center" w:pos="8065"/>
        </w:tabs>
        <w:ind w:left="0" w:firstLine="0"/>
        <w:jc w:val="left"/>
      </w:pPr>
      <w:r>
        <w:rPr>
          <w:rFonts w:ascii="Calibri" w:eastAsia="Calibri" w:hAnsi="Calibri" w:cs="Calibri"/>
          <w:color w:val="000000"/>
        </w:rPr>
        <w:t xml:space="preserve">  </w:t>
      </w:r>
      <w:r>
        <w:rPr>
          <w:rFonts w:ascii="Calibri" w:eastAsia="Calibri" w:hAnsi="Calibri" w:cs="Calibri"/>
          <w:color w:val="000000"/>
        </w:rPr>
        <w:tab/>
      </w:r>
      <w:r>
        <w:rPr>
          <w:b/>
        </w:rPr>
        <w:t xml:space="preserve">Appendix 2. </w:t>
      </w:r>
      <w:r>
        <w:t xml:space="preserve">Changes to excipients     </w:t>
      </w:r>
      <w:r>
        <w:tab/>
      </w:r>
      <w:r>
        <w:rPr>
          <w:color w:val="000000"/>
        </w:rPr>
        <w:t xml:space="preserve"> </w:t>
      </w:r>
      <w:r>
        <w:t xml:space="preserve">  </w:t>
      </w:r>
    </w:p>
    <w:p w:rsidR="000A73E7" w:rsidRDefault="00BB0B53">
      <w:pPr>
        <w:spacing w:after="6" w:line="259" w:lineRule="auto"/>
        <w:ind w:left="1006" w:firstLine="0"/>
        <w:jc w:val="left"/>
      </w:pPr>
      <w:r>
        <w:rPr>
          <w:b/>
        </w:rPr>
        <w:t xml:space="preserve"> </w:t>
      </w:r>
      <w:r>
        <w:t xml:space="preserve">  </w:t>
      </w:r>
    </w:p>
    <w:p w:rsidR="000A73E7" w:rsidRDefault="00BB0B53">
      <w:pPr>
        <w:spacing w:after="6" w:line="259" w:lineRule="auto"/>
        <w:ind w:left="1022" w:firstLine="0"/>
        <w:jc w:val="left"/>
      </w:pPr>
      <w:r>
        <w:rPr>
          <w:b/>
        </w:rPr>
        <w:t xml:space="preserve"> </w:t>
      </w:r>
      <w:r>
        <w:t xml:space="preserve">  </w:t>
      </w:r>
    </w:p>
    <w:p w:rsidR="000A73E7" w:rsidRDefault="00BB0B53">
      <w:pPr>
        <w:spacing w:after="141" w:line="259" w:lineRule="auto"/>
        <w:ind w:left="1022" w:firstLine="0"/>
        <w:jc w:val="left"/>
      </w:pPr>
      <w:r>
        <w:rPr>
          <w:color w:val="000000"/>
        </w:rPr>
        <w:t xml:space="preserve"> </w:t>
      </w:r>
      <w:r>
        <w:t xml:space="preserve">  </w:t>
      </w:r>
    </w:p>
    <w:p w:rsidR="000A73E7" w:rsidRDefault="00BB0B53">
      <w:pPr>
        <w:spacing w:after="156" w:line="259" w:lineRule="auto"/>
        <w:ind w:left="1022" w:firstLine="0"/>
        <w:jc w:val="left"/>
      </w:pPr>
      <w:r>
        <w:rPr>
          <w:color w:val="000000"/>
        </w:rPr>
        <w:t xml:space="preserve"> </w:t>
      </w:r>
      <w:r>
        <w:t xml:space="preserve">  </w:t>
      </w:r>
    </w:p>
    <w:p w:rsidR="000A73E7" w:rsidRDefault="00BB0B53">
      <w:pPr>
        <w:spacing w:after="156" w:line="259" w:lineRule="auto"/>
        <w:ind w:left="1022" w:firstLine="0"/>
        <w:jc w:val="left"/>
      </w:pPr>
      <w:r>
        <w:rPr>
          <w:color w:val="000000"/>
        </w:rPr>
        <w:lastRenderedPageBreak/>
        <w:t xml:space="preserve"> </w:t>
      </w:r>
      <w:r>
        <w:t xml:space="preserve">  </w:t>
      </w:r>
    </w:p>
    <w:p w:rsidR="000A73E7" w:rsidRDefault="00BB0B53">
      <w:pPr>
        <w:spacing w:after="0" w:line="259" w:lineRule="auto"/>
        <w:ind w:left="1022" w:firstLine="0"/>
        <w:jc w:val="left"/>
      </w:pPr>
      <w:r>
        <w:rPr>
          <w:color w:val="000000"/>
        </w:rPr>
        <w:t xml:space="preserve"> </w:t>
      </w:r>
      <w:r>
        <w:t xml:space="preserve">  </w:t>
      </w:r>
    </w:p>
    <w:p w:rsidR="000A73E7" w:rsidRDefault="00BB0B53">
      <w:pPr>
        <w:pStyle w:val="Heading2"/>
        <w:ind w:left="1032"/>
      </w:pPr>
      <w:r>
        <w:t xml:space="preserve">Introduction   </w:t>
      </w:r>
    </w:p>
    <w:p w:rsidR="000A73E7" w:rsidRDefault="00BB0B53">
      <w:pPr>
        <w:spacing w:after="6" w:line="259" w:lineRule="auto"/>
        <w:ind w:left="1006" w:firstLine="0"/>
        <w:jc w:val="left"/>
      </w:pPr>
      <w:r>
        <w:rPr>
          <w:b/>
        </w:rPr>
        <w:t xml:space="preserve"> </w:t>
      </w:r>
      <w:r>
        <w:t xml:space="preserve">  </w:t>
      </w:r>
    </w:p>
    <w:p w:rsidR="000A73E7" w:rsidRDefault="00BB0B53">
      <w:pPr>
        <w:ind w:left="1016" w:right="936"/>
      </w:pPr>
      <w:r>
        <w:t xml:space="preserve">The FDA is mandated by section 148 of the Public Health Act of 2012, ACT 851to develop guidelines in pursuit of its legal mandate. Post approval changes to a registered medicinal product forms part of the product life cycle    </w:t>
      </w:r>
    </w:p>
    <w:p w:rsidR="000A73E7" w:rsidRDefault="00BB0B53">
      <w:pPr>
        <w:ind w:left="1016" w:right="559"/>
      </w:pPr>
      <w:r>
        <w:t xml:space="preserve">The variation guidelines </w:t>
      </w:r>
      <w:r w:rsidR="00EE7BB0">
        <w:t>have</w:t>
      </w:r>
      <w:r>
        <w:t xml:space="preserve"> been developed to bring it in line with the principles of the new FDA Guidelines for Registration of Allopathic drugs. </w:t>
      </w:r>
      <w:r>
        <w:rPr>
          <w:color w:val="000000"/>
        </w:rPr>
        <w:t xml:space="preserve"> </w:t>
      </w:r>
      <w:r>
        <w:t xml:space="preserve">  </w:t>
      </w:r>
    </w:p>
    <w:p w:rsidR="000A73E7" w:rsidRDefault="00BB0B53">
      <w:pPr>
        <w:ind w:left="1001" w:right="798"/>
      </w:pPr>
      <w:r>
        <w:t xml:space="preserve">The </w:t>
      </w:r>
      <w:r w:rsidR="00EE7BB0">
        <w:t>guidelines</w:t>
      </w:r>
      <w:r>
        <w:t xml:space="preserve"> retain the basic structure and function of the previous variation guidelines, and has been developed technically and</w:t>
      </w:r>
      <w:r>
        <w:t xml:space="preserve"> structurally in line with WHO technical report series (TRS) 981. It includes the classification of post-approval changes and establishes the level of risk inherent to each change. This guideline is developed to help the applicant to classify changes that </w:t>
      </w:r>
      <w:r>
        <w:t>may occur related to all the major sections of a quality dossier, to understand the considerations necessary to assess the risk of each change, and to determine the documentation required to support the change.</w:t>
      </w:r>
      <w:r>
        <w:rPr>
          <w:color w:val="000000"/>
        </w:rPr>
        <w:t xml:space="preserve"> </w:t>
      </w:r>
      <w:r>
        <w:t xml:space="preserve">  </w:t>
      </w:r>
    </w:p>
    <w:p w:rsidR="000A73E7" w:rsidRDefault="00BB0B53">
      <w:pPr>
        <w:ind w:left="991" w:right="812" w:firstLine="676"/>
      </w:pPr>
      <w:r>
        <w:t>The change categories are organized according to the structure of the common technical document (CTD). The specific CTD sections associated with individual data requirements have been identified in order to assist in the filing of documentation (reproduced</w:t>
      </w:r>
      <w:r>
        <w:t xml:space="preserve"> with corresponding numbers in bold). Presentation corresponds to </w:t>
      </w:r>
      <w:r>
        <w:rPr>
          <w:color w:val="000000"/>
        </w:rPr>
        <w:t xml:space="preserve">section 1.4 in Annex 4 of WHO Technical Report Series, No. </w:t>
      </w:r>
      <w:r>
        <w:t xml:space="preserve"> </w:t>
      </w:r>
    </w:p>
    <w:p w:rsidR="000A73E7" w:rsidRDefault="00BB0B53">
      <w:pPr>
        <w:spacing w:after="94" w:line="254" w:lineRule="auto"/>
        <w:ind w:left="1016" w:right="525"/>
      </w:pPr>
      <w:r>
        <w:rPr>
          <w:color w:val="000000"/>
        </w:rPr>
        <w:t>970.</w:t>
      </w:r>
      <w:r>
        <w:rPr>
          <w:color w:val="000000"/>
          <w:sz w:val="21"/>
          <w:vertAlign w:val="superscript"/>
        </w:rPr>
        <w:t>ii</w:t>
      </w:r>
      <w:r>
        <w:rPr>
          <w:color w:val="000000"/>
        </w:rPr>
        <w:t xml:space="preserve"> </w:t>
      </w:r>
      <w:r>
        <w:t xml:space="preserve">  </w:t>
      </w:r>
    </w:p>
    <w:p w:rsidR="000A73E7" w:rsidRDefault="00BB0B53">
      <w:pPr>
        <w:ind w:left="991" w:right="809" w:firstLine="676"/>
      </w:pPr>
      <w:r>
        <w:t>Changes are classified as major only in those instances where the level of risk is considered to be high and it is deem</w:t>
      </w:r>
      <w:r>
        <w:t>ed necessary to provide the FDA with adequate time for an assessment of the supporting documentation. Particular circumstances are identified where lower reporting requirements (annual notification (AN), immediate notification (IN) or minor variation (</w:t>
      </w:r>
      <w:proofErr w:type="spellStart"/>
      <w:r>
        <w:t>Vmin</w:t>
      </w:r>
      <w:proofErr w:type="spellEnd"/>
      <w:r>
        <w:t>)) are possible. In all cases where notification to FDA or acceptance by FDA is required prior to implementation, assessment timelines will be published in order to provide predictable and reasonable timeframes.</w:t>
      </w:r>
      <w:r>
        <w:rPr>
          <w:color w:val="000000"/>
        </w:rPr>
        <w:t xml:space="preserve"> </w:t>
      </w:r>
      <w:r>
        <w:t xml:space="preserve">  </w:t>
      </w:r>
    </w:p>
    <w:p w:rsidR="000A73E7" w:rsidRDefault="00BB0B53">
      <w:pPr>
        <w:ind w:left="991" w:right="826" w:firstLine="676"/>
      </w:pPr>
      <w:r>
        <w:t>In addition, the guidelines assist in und</w:t>
      </w:r>
      <w:r>
        <w:t xml:space="preserve">erstanding the possible consequences of the listed changes, and may be useful as a risk management tool to promote or enhance best practices within organizations.   </w:t>
      </w:r>
    </w:p>
    <w:p w:rsidR="000A73E7" w:rsidRDefault="00BB0B53">
      <w:pPr>
        <w:spacing w:after="6" w:line="259" w:lineRule="auto"/>
        <w:ind w:left="1682" w:firstLine="0"/>
        <w:jc w:val="left"/>
      </w:pPr>
      <w:r>
        <w:rPr>
          <w:i/>
        </w:rPr>
        <w:t xml:space="preserve"> </w:t>
      </w:r>
      <w:r>
        <w:t xml:space="preserve">  </w:t>
      </w:r>
    </w:p>
    <w:p w:rsidR="000A73E7" w:rsidRDefault="00BB0B53">
      <w:pPr>
        <w:pStyle w:val="Heading3"/>
        <w:spacing w:after="15" w:line="248" w:lineRule="auto"/>
        <w:ind w:left="976" w:right="526" w:firstLine="676"/>
        <w:jc w:val="both"/>
      </w:pPr>
      <w:r>
        <w:rPr>
          <w:b w:val="0"/>
          <w:i/>
        </w:rPr>
        <w:t xml:space="preserve">The Variation guidelines are not exhaustive, applicants are encouraged to contact the </w:t>
      </w:r>
      <w:r>
        <w:rPr>
          <w:b w:val="0"/>
          <w:i/>
        </w:rPr>
        <w:t xml:space="preserve">FDA for advice for variations not covered under </w:t>
      </w:r>
      <w:r w:rsidR="00EE7BB0">
        <w:rPr>
          <w:b w:val="0"/>
          <w:i/>
        </w:rPr>
        <w:t>this guideline</w:t>
      </w:r>
      <w:r>
        <w:rPr>
          <w:b w:val="0"/>
          <w:i/>
          <w:color w:val="000000"/>
        </w:rPr>
        <w:t xml:space="preserve"> </w:t>
      </w:r>
      <w:r>
        <w:t xml:space="preserve"> </w:t>
      </w:r>
      <w:r>
        <w:rPr>
          <w:b w:val="0"/>
        </w:rPr>
        <w:t xml:space="preserve"> </w:t>
      </w:r>
    </w:p>
    <w:p w:rsidR="000A73E7" w:rsidRDefault="00BB0B53">
      <w:pPr>
        <w:spacing w:after="0" w:line="259" w:lineRule="auto"/>
        <w:ind w:left="1006" w:firstLine="0"/>
        <w:jc w:val="left"/>
      </w:pPr>
      <w:r>
        <w:rPr>
          <w:b/>
        </w:rPr>
        <w:t xml:space="preserve"> </w:t>
      </w:r>
      <w:r>
        <w:t xml:space="preserve">  </w:t>
      </w:r>
    </w:p>
    <w:p w:rsidR="000A73E7" w:rsidRDefault="00BB0B53">
      <w:pPr>
        <w:pStyle w:val="Heading4"/>
        <w:spacing w:after="5" w:line="262" w:lineRule="auto"/>
        <w:ind w:left="1016"/>
        <w:jc w:val="left"/>
      </w:pPr>
      <w:r>
        <w:rPr>
          <w:b/>
          <w:i w:val="0"/>
        </w:rPr>
        <w:t xml:space="preserve">1. Background </w:t>
      </w:r>
      <w:r>
        <w:t xml:space="preserve"> </w:t>
      </w:r>
      <w:r>
        <w:rPr>
          <w:b/>
          <w:i w:val="0"/>
        </w:rPr>
        <w:t xml:space="preserve"> </w:t>
      </w:r>
    </w:p>
    <w:p w:rsidR="000A73E7" w:rsidRDefault="00BB0B53">
      <w:pPr>
        <w:ind w:left="1001" w:right="797"/>
      </w:pPr>
      <w:r>
        <w:t xml:space="preserve">This guidance document is technically and structurally inspired by the WHO TRS </w:t>
      </w:r>
      <w:r>
        <w:rPr>
          <w:color w:val="000000"/>
        </w:rPr>
        <w:t xml:space="preserve">981 Guideline on Post Approval Changes that provides </w:t>
      </w:r>
      <w:r>
        <w:t xml:space="preserve">the various categories of variations to the terms of marketing authorizations for medicinal products for human use. It is intended to provide </w:t>
      </w:r>
      <w:r>
        <w:lastRenderedPageBreak/>
        <w:t>supportive information on how to present an application to im</w:t>
      </w:r>
      <w:r>
        <w:t>plement a change to a product.</w:t>
      </w:r>
      <w:r>
        <w:rPr>
          <w:color w:val="000000"/>
        </w:rPr>
        <w:t xml:space="preserve"> </w:t>
      </w:r>
      <w:r>
        <w:t xml:space="preserve">This guidance supersedes the guidance published in </w:t>
      </w:r>
      <w:r>
        <w:rPr>
          <w:color w:val="000000"/>
        </w:rPr>
        <w:t xml:space="preserve">2013. </w:t>
      </w:r>
      <w:r>
        <w:t xml:space="preserve">  </w:t>
      </w:r>
    </w:p>
    <w:p w:rsidR="000A73E7" w:rsidRDefault="00BB0B53">
      <w:pPr>
        <w:spacing w:after="0" w:line="259" w:lineRule="auto"/>
        <w:ind w:left="1006" w:firstLine="0"/>
        <w:jc w:val="left"/>
      </w:pPr>
      <w:r>
        <w:t xml:space="preserve">   </w:t>
      </w:r>
    </w:p>
    <w:p w:rsidR="000A73E7" w:rsidRDefault="00BB0B53">
      <w:pPr>
        <w:ind w:left="1001" w:right="810"/>
      </w:pPr>
      <w:r>
        <w:t xml:space="preserve">An applicant is responsible for the safety, efficacy and quality of a product throughout its life-cycle. Therefore, the applicant is required to make changes to </w:t>
      </w:r>
      <w:r>
        <w:t>the details of the product in order to accommodate technical and scientific progress, or to improve or introduce additional safeguards for the registered product. Such changes, whether administrative or substantive, are referred to as variations and may be</w:t>
      </w:r>
      <w:r>
        <w:t xml:space="preserve"> subject to acceptance by FDA prior to implementation.</w:t>
      </w:r>
      <w:r>
        <w:rPr>
          <w:color w:val="000000"/>
        </w:rPr>
        <w:t xml:space="preserve"> </w:t>
      </w:r>
      <w:r>
        <w:t xml:space="preserve">  </w:t>
      </w:r>
    </w:p>
    <w:p w:rsidR="000A73E7" w:rsidRDefault="00BB0B53">
      <w:pPr>
        <w:spacing w:after="301"/>
        <w:ind w:left="1001" w:right="810"/>
      </w:pPr>
      <w:r>
        <w:t>Technical requirements for the different types of variations are set out in these guidelines in order to facilitate the submission of appropriate documentation by applicants and their assessment by FDA and to ensure that variations to the medicinal product</w:t>
      </w:r>
      <w:r>
        <w:t xml:space="preserve"> do not result in health concerns.</w:t>
      </w:r>
      <w:r>
        <w:rPr>
          <w:color w:val="000000"/>
        </w:rPr>
        <w:t xml:space="preserve"> </w:t>
      </w:r>
      <w:r>
        <w:t xml:space="preserve">The guidelines provide requirements for submitting variations and are not intended to provide the procedure for submitting variations.    </w:t>
      </w:r>
      <w:r>
        <w:rPr>
          <w:color w:val="000000"/>
        </w:rPr>
        <w:t xml:space="preserve"> </w:t>
      </w:r>
      <w:r>
        <w:t xml:space="preserve">  </w:t>
      </w:r>
    </w:p>
    <w:p w:rsidR="000A73E7" w:rsidRDefault="00BB0B53">
      <w:pPr>
        <w:pStyle w:val="Heading5"/>
        <w:tabs>
          <w:tab w:val="center" w:pos="1901"/>
        </w:tabs>
        <w:ind w:left="0" w:firstLine="0"/>
      </w:pPr>
      <w:r>
        <w:rPr>
          <w:rFonts w:ascii="Calibri" w:eastAsia="Calibri" w:hAnsi="Calibri" w:cs="Calibri"/>
          <w:b w:val="0"/>
          <w:color w:val="000000"/>
        </w:rPr>
        <w:t xml:space="preserve">  </w:t>
      </w:r>
      <w:r>
        <w:rPr>
          <w:rFonts w:ascii="Calibri" w:eastAsia="Calibri" w:hAnsi="Calibri" w:cs="Calibri"/>
          <w:b w:val="0"/>
          <w:color w:val="000000"/>
        </w:rPr>
        <w:tab/>
      </w:r>
      <w:r>
        <w:rPr>
          <w:b w:val="0"/>
          <w:color w:val="77787A"/>
        </w:rPr>
        <w:t xml:space="preserve">1.1    </w:t>
      </w:r>
      <w:r>
        <w:t xml:space="preserve">Objectives   </w:t>
      </w:r>
    </w:p>
    <w:p w:rsidR="000A73E7" w:rsidRDefault="00BB0B53">
      <w:pPr>
        <w:spacing w:after="163"/>
        <w:ind w:left="1016" w:right="559"/>
      </w:pPr>
      <w:r>
        <w:t>These guidelines are intended to:</w:t>
      </w:r>
      <w:r>
        <w:rPr>
          <w:color w:val="000000"/>
        </w:rPr>
        <w:t xml:space="preserve"> </w:t>
      </w:r>
      <w:r>
        <w:t xml:space="preserve">  </w:t>
      </w:r>
    </w:p>
    <w:p w:rsidR="000A73E7" w:rsidRDefault="00BB0B53">
      <w:pPr>
        <w:ind w:left="2042" w:right="559" w:hanging="300"/>
      </w:pPr>
      <w:r>
        <w:rPr>
          <w:color w:val="929498"/>
        </w:rPr>
        <w:t xml:space="preserve">■ </w:t>
      </w:r>
      <w:r>
        <w:t>Assist applicant</w:t>
      </w:r>
      <w:r>
        <w:t>s with the classification of changes made to the quality part of a registered finished pharmaceutical product (FPP);</w:t>
      </w:r>
      <w:r>
        <w:rPr>
          <w:color w:val="000000"/>
        </w:rPr>
        <w:t xml:space="preserve"> </w:t>
      </w:r>
      <w:r>
        <w:t xml:space="preserve">  </w:t>
      </w:r>
    </w:p>
    <w:p w:rsidR="000A73E7" w:rsidRDefault="00BB0B53">
      <w:pPr>
        <w:spacing w:after="299"/>
        <w:ind w:left="2042" w:right="559" w:hanging="300"/>
      </w:pPr>
      <w:r>
        <w:rPr>
          <w:color w:val="929498"/>
        </w:rPr>
        <w:t xml:space="preserve">■ </w:t>
      </w:r>
      <w:r>
        <w:t>Provide guidance on the technical and other general data requirements to support changes to the quality attributes of the active pharm</w:t>
      </w:r>
      <w:r>
        <w:t>aceutical ingredient (API) or FPP.</w:t>
      </w:r>
      <w:r>
        <w:rPr>
          <w:color w:val="000000"/>
        </w:rPr>
        <w:t xml:space="preserve"> </w:t>
      </w:r>
      <w:r>
        <w:t xml:space="preserve">  </w:t>
      </w:r>
    </w:p>
    <w:p w:rsidR="000A73E7" w:rsidRDefault="00BB0B53">
      <w:pPr>
        <w:pStyle w:val="Heading5"/>
        <w:tabs>
          <w:tab w:val="center" w:pos="2515"/>
        </w:tabs>
        <w:ind w:left="0" w:firstLine="0"/>
      </w:pPr>
      <w:r>
        <w:rPr>
          <w:rFonts w:ascii="Calibri" w:eastAsia="Calibri" w:hAnsi="Calibri" w:cs="Calibri"/>
          <w:b w:val="0"/>
          <w:color w:val="000000"/>
        </w:rPr>
        <w:t xml:space="preserve">  </w:t>
      </w:r>
      <w:r>
        <w:rPr>
          <w:rFonts w:ascii="Calibri" w:eastAsia="Calibri" w:hAnsi="Calibri" w:cs="Calibri"/>
          <w:b w:val="0"/>
          <w:color w:val="000000"/>
        </w:rPr>
        <w:tab/>
      </w:r>
      <w:r>
        <w:rPr>
          <w:b w:val="0"/>
          <w:color w:val="77787A"/>
        </w:rPr>
        <w:t xml:space="preserve">1.2    </w:t>
      </w:r>
      <w:r>
        <w:t xml:space="preserve">Scope and application   </w:t>
      </w:r>
    </w:p>
    <w:p w:rsidR="000A73E7" w:rsidRDefault="00BB0B53">
      <w:pPr>
        <w:ind w:left="1001" w:right="807"/>
      </w:pPr>
      <w:r>
        <w:t>These guidelines apply to applicants intending to make changes to the quality sections of product dossiers for an API or an FPP. This guidance should be read in conjunction with the F</w:t>
      </w:r>
      <w:r>
        <w:t>DA Guidelines for registration of allopathic medicines as well as other related FDA guidelines.</w:t>
      </w:r>
      <w:r>
        <w:rPr>
          <w:color w:val="000000"/>
        </w:rPr>
        <w:t xml:space="preserve"> </w:t>
      </w:r>
      <w:r>
        <w:t xml:space="preserve">  </w:t>
      </w:r>
    </w:p>
    <w:p w:rsidR="000A73E7" w:rsidRDefault="00BB0B53">
      <w:pPr>
        <w:spacing w:after="8" w:line="254" w:lineRule="auto"/>
        <w:ind w:left="976" w:right="806" w:firstLine="676"/>
      </w:pPr>
      <w:r>
        <w:t>This guidance document is applicable only to APIs and excipients manufactured by chemical synthesis or semi-synthetic processes and FPPs containing such APIs</w:t>
      </w:r>
      <w:r>
        <w:t xml:space="preserve"> and excipients. </w:t>
      </w:r>
      <w:r>
        <w:rPr>
          <w:color w:val="000000"/>
        </w:rPr>
        <w:t xml:space="preserve">APIs produced by fermentation and APIs of biological, biotechnological or herbal origin are treated as special cases. The applicant is requested to contact FDA regarding planned variations to such products. </w:t>
      </w:r>
      <w:r>
        <w:t xml:space="preserve">  </w:t>
      </w:r>
    </w:p>
    <w:p w:rsidR="000A73E7" w:rsidRDefault="00BB0B53">
      <w:pPr>
        <w:ind w:left="991" w:right="819" w:firstLine="676"/>
      </w:pPr>
      <w:r>
        <w:t xml:space="preserve">The notification requirements for API-related changes differ depending on the manner in which information on the API was submitted in the FPP application, namely, use of </w:t>
      </w:r>
      <w:proofErr w:type="spellStart"/>
      <w:proofErr w:type="gramStart"/>
      <w:r>
        <w:t>a</w:t>
      </w:r>
      <w:proofErr w:type="spellEnd"/>
      <w:proofErr w:type="gramEnd"/>
      <w:r>
        <w:t xml:space="preserve"> active pharmaceutical ingredient master file (APIMF), WHO Prequalification of API or</w:t>
      </w:r>
      <w:r>
        <w:t xml:space="preserve"> use of an European Pharmacopoeia Certificate of Suitability (CEP).</w:t>
      </w:r>
      <w:r>
        <w:rPr>
          <w:color w:val="000000"/>
        </w:rPr>
        <w:t xml:space="preserve"> </w:t>
      </w:r>
      <w:r>
        <w:t xml:space="preserve">  </w:t>
      </w:r>
    </w:p>
    <w:p w:rsidR="000A73E7" w:rsidRDefault="00BB0B53">
      <w:pPr>
        <w:ind w:left="991" w:right="808" w:firstLine="676"/>
      </w:pPr>
      <w:r>
        <w:t>The conditions and documentation stipulated in this guidance for API related variations focus primarily on those FPPs that relied upon the provision of full APIMF for API information wi</w:t>
      </w:r>
      <w:r>
        <w:t>thin the FPP dossier. When an FPP relies upon a CEP or WHO-API, FPP applicants are required to notify FDA only when the associated CEP and WHO-API has been revised.</w:t>
      </w:r>
      <w:r>
        <w:rPr>
          <w:color w:val="000000"/>
        </w:rPr>
        <w:t xml:space="preserve"> </w:t>
      </w:r>
      <w:r>
        <w:t xml:space="preserve">  </w:t>
      </w:r>
    </w:p>
    <w:p w:rsidR="000A73E7" w:rsidRDefault="00BB0B53">
      <w:pPr>
        <w:spacing w:after="0" w:line="259" w:lineRule="auto"/>
        <w:ind w:left="1682" w:firstLine="0"/>
        <w:jc w:val="left"/>
      </w:pPr>
      <w:r>
        <w:rPr>
          <w:color w:val="000000"/>
        </w:rPr>
        <w:t xml:space="preserve"> </w:t>
      </w:r>
      <w:r>
        <w:t xml:space="preserve">  </w:t>
      </w:r>
    </w:p>
    <w:p w:rsidR="000A73E7" w:rsidRDefault="00BB0B53">
      <w:pPr>
        <w:ind w:left="991" w:right="813" w:firstLine="676"/>
      </w:pPr>
      <w:r>
        <w:lastRenderedPageBreak/>
        <w:t>When a variation leads to a revision of the summary of product characteristics (SmPC), the patient information leaflet (PIL), labelling and packaging leaflet and updated product information should be submitted as part of the application.</w:t>
      </w:r>
      <w:r>
        <w:rPr>
          <w:color w:val="000000"/>
        </w:rPr>
        <w:t xml:space="preserve"> </w:t>
      </w:r>
      <w:r>
        <w:t xml:space="preserve">  </w:t>
      </w:r>
    </w:p>
    <w:p w:rsidR="000A73E7" w:rsidRDefault="00BB0B53">
      <w:pPr>
        <w:ind w:left="1001" w:right="811"/>
      </w:pPr>
      <w:r>
        <w:t xml:space="preserve">            For</w:t>
      </w:r>
      <w:r>
        <w:t xml:space="preserve"> variations that require generation of stability data on the API or FPP, the stability studies required, including commitment batches, should always be continued to cover the currently accepted retest or shelf-life period. FDA should be informed immediatel</w:t>
      </w:r>
      <w:r>
        <w:t>y if any problems with the stability of APIs or FPPs occur during storage, e.g. if found to be outside specifications or potentially outside specifications.</w:t>
      </w:r>
      <w:r>
        <w:rPr>
          <w:color w:val="000000"/>
        </w:rPr>
        <w:t xml:space="preserve"> </w:t>
      </w:r>
      <w:r>
        <w:t xml:space="preserve">  </w:t>
      </w:r>
    </w:p>
    <w:p w:rsidR="000A73E7" w:rsidRDefault="00BB0B53">
      <w:pPr>
        <w:ind w:left="991" w:right="816" w:firstLine="676"/>
      </w:pPr>
      <w:r>
        <w:t>Applicants should be aware that some variations may require the submission of additional consequ</w:t>
      </w:r>
      <w:r>
        <w:t>ential variations.  Therefore, for any given change the applicant should consider whether one or more variations may be required to be submitted.</w:t>
      </w:r>
      <w:r>
        <w:rPr>
          <w:color w:val="000000"/>
        </w:rPr>
        <w:t xml:space="preserve"> </w:t>
      </w:r>
      <w:r>
        <w:t xml:space="preserve">  </w:t>
      </w:r>
    </w:p>
    <w:p w:rsidR="000A73E7" w:rsidRDefault="00BB0B53">
      <w:pPr>
        <w:spacing w:after="389"/>
        <w:ind w:left="991" w:right="799" w:firstLine="676"/>
      </w:pPr>
      <w:r>
        <w:t xml:space="preserve">If changes to the dossier only concern editorial changes, such changes need not be submitted as a separate </w:t>
      </w:r>
      <w:r>
        <w:t>variation, but can be included as a notification together with a subsequent variation concerning that part of the dossier. In such a case, a declaration should be provided that the contents of the associated sections of the dossier have not been changed by</w:t>
      </w:r>
      <w:r>
        <w:t xml:space="preserve"> the editorial changes beyond the substance of the variation submitted.   </w:t>
      </w:r>
    </w:p>
    <w:p w:rsidR="000A73E7" w:rsidRDefault="00BB0B53">
      <w:pPr>
        <w:spacing w:after="403" w:line="254" w:lineRule="auto"/>
        <w:ind w:right="525"/>
      </w:pPr>
      <w:r>
        <w:rPr>
          <w:color w:val="000000"/>
        </w:rPr>
        <w:t xml:space="preserve">All variations with the exception of annual notifications should be approved by the FDA prior to its implementation. </w:t>
      </w:r>
      <w:r>
        <w:t xml:space="preserve">  </w:t>
      </w:r>
    </w:p>
    <w:p w:rsidR="000A73E7" w:rsidRDefault="00BB0B53">
      <w:pPr>
        <w:spacing w:after="388"/>
        <w:ind w:right="559"/>
      </w:pPr>
      <w:r>
        <w:t xml:space="preserve">2. Guidance for implementation </w:t>
      </w:r>
      <w:r>
        <w:rPr>
          <w:i/>
        </w:rPr>
        <w:t xml:space="preserve"> </w:t>
      </w:r>
      <w:r>
        <w:t xml:space="preserve"> </w:t>
      </w:r>
    </w:p>
    <w:p w:rsidR="000A73E7" w:rsidRDefault="00BB0B53">
      <w:pPr>
        <w:pStyle w:val="Heading5"/>
        <w:tabs>
          <w:tab w:val="center" w:pos="2194"/>
        </w:tabs>
        <w:ind w:left="0" w:firstLine="0"/>
      </w:pPr>
      <w:r>
        <w:rPr>
          <w:rFonts w:ascii="Calibri" w:eastAsia="Calibri" w:hAnsi="Calibri" w:cs="Calibri"/>
          <w:b w:val="0"/>
          <w:color w:val="000000"/>
        </w:rPr>
        <w:t xml:space="preserve">  </w:t>
      </w:r>
      <w:r>
        <w:rPr>
          <w:rFonts w:ascii="Calibri" w:eastAsia="Calibri" w:hAnsi="Calibri" w:cs="Calibri"/>
          <w:b w:val="0"/>
          <w:color w:val="000000"/>
        </w:rPr>
        <w:tab/>
      </w:r>
      <w:r>
        <w:rPr>
          <w:b w:val="0"/>
          <w:color w:val="77787A"/>
        </w:rPr>
        <w:t xml:space="preserve">2.1    </w:t>
      </w:r>
      <w:r>
        <w:t xml:space="preserve">Reporting types  </w:t>
      </w:r>
      <w:r>
        <w:t xml:space="preserve"> </w:t>
      </w:r>
    </w:p>
    <w:p w:rsidR="000A73E7" w:rsidRDefault="00BB0B53">
      <w:pPr>
        <w:ind w:left="1001" w:right="810"/>
      </w:pPr>
      <w:r>
        <w:t>The definitions outlined in the following reporting types are intended to provide guidance with respect to the classification of quality-related changes. Specific examples of changes are provided in these guidelines. However, it should be noted that a ch</w:t>
      </w:r>
      <w:r>
        <w:t>ange not covered by these guidelines, should be considered as a major change by default. Whenever the applicant is unclear about the classification of a particular change, FDA should be contacted. It remains the responsibility of the applicant to submit re</w:t>
      </w:r>
      <w:r>
        <w:t xml:space="preserve">levant documentation to justify that the change will not have a negative impact on the quality of the product.   </w:t>
      </w:r>
    </w:p>
    <w:p w:rsidR="000A73E7" w:rsidRDefault="00BB0B53">
      <w:pPr>
        <w:spacing w:after="0" w:line="259" w:lineRule="auto"/>
        <w:ind w:left="1006" w:firstLine="0"/>
        <w:jc w:val="left"/>
      </w:pPr>
      <w:r>
        <w:rPr>
          <w:color w:val="000000"/>
        </w:rPr>
        <w:t xml:space="preserve"> </w:t>
      </w:r>
      <w:r>
        <w:t xml:space="preserve">  </w:t>
      </w:r>
    </w:p>
    <w:p w:rsidR="000A73E7" w:rsidRDefault="00BB0B53">
      <w:pPr>
        <w:spacing w:after="194"/>
        <w:ind w:left="1006" w:right="559" w:firstLine="676"/>
      </w:pPr>
      <w:r>
        <w:t>Individual changes normally require the submission of separate variations. Grouping of variations is acceptable only under the following c</w:t>
      </w:r>
      <w:r>
        <w:t>ircumstances:</w:t>
      </w:r>
      <w:r>
        <w:rPr>
          <w:color w:val="000000"/>
        </w:rPr>
        <w:t xml:space="preserve"> </w:t>
      </w:r>
      <w:r>
        <w:t xml:space="preserve">  </w:t>
      </w:r>
    </w:p>
    <w:p w:rsidR="000A73E7" w:rsidRDefault="00BB0B53">
      <w:pPr>
        <w:ind w:left="2042" w:right="559" w:hanging="300"/>
      </w:pPr>
      <w:proofErr w:type="gramStart"/>
      <w:r>
        <w:rPr>
          <w:color w:val="929498"/>
        </w:rPr>
        <w:t xml:space="preserve">■  </w:t>
      </w:r>
      <w:r>
        <w:t>when</w:t>
      </w:r>
      <w:proofErr w:type="gramEnd"/>
      <w:r>
        <w:t xml:space="preserve"> variations are consequential to each other, e.g. introduction of a new impurity specification that requires a new analytical procedure;</w:t>
      </w:r>
      <w:r>
        <w:rPr>
          <w:color w:val="000000"/>
        </w:rPr>
        <w:t xml:space="preserve"> </w:t>
      </w:r>
      <w:r>
        <w:t xml:space="preserve">  </w:t>
      </w:r>
    </w:p>
    <w:p w:rsidR="000A73E7" w:rsidRDefault="00BB0B53">
      <w:pPr>
        <w:ind w:right="559"/>
      </w:pPr>
      <w:r>
        <w:rPr>
          <w:color w:val="000000"/>
        </w:rPr>
        <w:t xml:space="preserve">  </w:t>
      </w:r>
      <w:r>
        <w:rPr>
          <w:color w:val="929498"/>
        </w:rPr>
        <w:t xml:space="preserve">■ </w:t>
      </w:r>
      <w:r>
        <w:t>when the same change affects multiple FPPs, e.g. addition of a new API manufacturing sit</w:t>
      </w:r>
      <w:r>
        <w:t>e for multiple FPPs;</w:t>
      </w:r>
      <w:r>
        <w:rPr>
          <w:color w:val="000000"/>
        </w:rPr>
        <w:t xml:space="preserve"> </w:t>
      </w:r>
      <w:r>
        <w:t xml:space="preserve">  </w:t>
      </w:r>
    </w:p>
    <w:p w:rsidR="000A73E7" w:rsidRDefault="00BB0B53">
      <w:pPr>
        <w:tabs>
          <w:tab w:val="center" w:pos="1022"/>
          <w:tab w:val="center" w:pos="3992"/>
        </w:tabs>
        <w:spacing w:after="143"/>
        <w:ind w:left="0" w:firstLine="0"/>
        <w:jc w:val="left"/>
      </w:pPr>
      <w:r>
        <w:rPr>
          <w:rFonts w:ascii="Calibri" w:eastAsia="Calibri" w:hAnsi="Calibri" w:cs="Calibri"/>
          <w:color w:val="000000"/>
        </w:rPr>
        <w:t xml:space="preserve">  </w:t>
      </w:r>
      <w:r>
        <w:rPr>
          <w:rFonts w:ascii="Calibri" w:eastAsia="Calibri" w:hAnsi="Calibri" w:cs="Calibri"/>
          <w:color w:val="000000"/>
        </w:rPr>
        <w:tab/>
      </w:r>
      <w:r>
        <w:rPr>
          <w:color w:val="000000"/>
        </w:rPr>
        <w:t xml:space="preserve">   </w:t>
      </w:r>
      <w:r>
        <w:rPr>
          <w:color w:val="000000"/>
        </w:rPr>
        <w:tab/>
      </w:r>
      <w:r>
        <w:rPr>
          <w:color w:val="929498"/>
        </w:rPr>
        <w:t xml:space="preserve">■ </w:t>
      </w:r>
      <w:r>
        <w:t>when all the changes are annual notification.</w:t>
      </w:r>
      <w:r>
        <w:rPr>
          <w:color w:val="000000"/>
        </w:rPr>
        <w:t xml:space="preserve"> </w:t>
      </w:r>
      <w:r>
        <w:t xml:space="preserve">  </w:t>
      </w:r>
    </w:p>
    <w:p w:rsidR="000A73E7" w:rsidRDefault="00BB0B53">
      <w:pPr>
        <w:ind w:left="991" w:right="813" w:firstLine="676"/>
      </w:pPr>
      <w:r>
        <w:lastRenderedPageBreak/>
        <w:t>For the purposes of classification, an application involving two or more types of variations will be considered as the highest risk type, e.g. a variation grouping both a minor change and a major change will be classified as a major change.</w:t>
      </w:r>
      <w:r>
        <w:rPr>
          <w:color w:val="000000"/>
        </w:rPr>
        <w:t xml:space="preserve"> </w:t>
      </w:r>
      <w:r>
        <w:t xml:space="preserve">  </w:t>
      </w:r>
    </w:p>
    <w:p w:rsidR="000A73E7" w:rsidRDefault="00BB0B53">
      <w:pPr>
        <w:spacing w:after="270"/>
        <w:ind w:left="991" w:right="811" w:firstLine="676"/>
      </w:pPr>
      <w:r>
        <w:t>Applicants a</w:t>
      </w:r>
      <w:r>
        <w:t xml:space="preserve">re also advised to exercise caution whenever several changes to the same FPP are envisaged. Although each of the individual changes may be classified as a particular reporting type, classification within a higher risk category may be warranted as a result </w:t>
      </w:r>
      <w:r>
        <w:t>of the composite effect of these changes. In all such cases, applicants are advised to contact FDA prior to submission of the variation application to obtain guidance on classifying such changes.</w:t>
      </w:r>
      <w:r>
        <w:rPr>
          <w:color w:val="000000"/>
        </w:rPr>
        <w:t xml:space="preserve"> </w:t>
      </w:r>
      <w:r>
        <w:t xml:space="preserve">  </w:t>
      </w:r>
    </w:p>
    <w:p w:rsidR="000A73E7" w:rsidRDefault="00BB0B53">
      <w:pPr>
        <w:pStyle w:val="Heading6"/>
        <w:ind w:left="1016"/>
      </w:pPr>
      <w:proofErr w:type="gramStart"/>
      <w:r>
        <w:rPr>
          <w:b w:val="0"/>
          <w:color w:val="77787A"/>
        </w:rPr>
        <w:t xml:space="preserve">2.1.1  </w:t>
      </w:r>
      <w:r>
        <w:t>Notifications</w:t>
      </w:r>
      <w:proofErr w:type="gramEnd"/>
      <w:r>
        <w:t xml:space="preserve">   </w:t>
      </w:r>
    </w:p>
    <w:p w:rsidR="000A73E7" w:rsidRDefault="00BB0B53">
      <w:pPr>
        <w:ind w:left="1001" w:right="825"/>
      </w:pPr>
      <w:r>
        <w:t xml:space="preserve">Notifications are changes that could have minimal or no adverse effects on the overall safety, efficacy and quality of the FPP. Annual notification (AN) do not require prior acceptance, but must be notified to FDA within 12 months following implementation </w:t>
      </w:r>
      <w:r>
        <w:t>of the change. Immediate notification (IN) however require prior acceptance and must be notified to the FDA immediately upon implementation of the change.</w:t>
      </w:r>
      <w:r>
        <w:rPr>
          <w:color w:val="000000"/>
        </w:rPr>
        <w:t xml:space="preserve"> </w:t>
      </w:r>
      <w:r>
        <w:t xml:space="preserve">  </w:t>
      </w:r>
    </w:p>
    <w:p w:rsidR="000A73E7" w:rsidRDefault="00BB0B53">
      <w:pPr>
        <w:spacing w:after="236"/>
        <w:ind w:left="1006" w:right="559" w:firstLine="676"/>
      </w:pPr>
      <w:r>
        <w:t>It should be highlighted that an IN or AN may be rejected in specific circumstances with the conse</w:t>
      </w:r>
      <w:r>
        <w:t>quence that the applicant must cease to apply the already implemented variation.</w:t>
      </w:r>
      <w:r>
        <w:rPr>
          <w:color w:val="000000"/>
        </w:rPr>
        <w:t xml:space="preserve"> </w:t>
      </w:r>
      <w:r>
        <w:t xml:space="preserve">  </w:t>
      </w:r>
    </w:p>
    <w:p w:rsidR="000A73E7" w:rsidRDefault="00BB0B53">
      <w:pPr>
        <w:pStyle w:val="Heading3"/>
        <w:spacing w:after="51" w:line="259" w:lineRule="auto"/>
        <w:ind w:left="976" w:firstLine="0"/>
      </w:pPr>
      <w:r>
        <w:rPr>
          <w:i/>
        </w:rPr>
        <w:t>Annual notification (AN)</w:t>
      </w:r>
      <w:r>
        <w:t xml:space="preserve">   </w:t>
      </w:r>
    </w:p>
    <w:p w:rsidR="000A73E7" w:rsidRDefault="00BB0B53">
      <w:pPr>
        <w:spacing w:after="59"/>
        <w:ind w:left="986" w:right="812"/>
      </w:pPr>
      <w:r>
        <w:t>Applicants must satisfy themselves that they meet all of the prescribed conditions for the change. The change should be summarized as part of th</w:t>
      </w:r>
      <w:r>
        <w:t>e notification but the indicated documentation is not required to be submitted. The documentation indicated for ANs should be available on request or at the time of inspection. ANs should be submitted to FDA within 12 months of implementation of the change</w:t>
      </w:r>
      <w:r>
        <w:t>s. For convenience applicants may group several AN changes as a single submission.</w:t>
      </w:r>
      <w:r>
        <w:rPr>
          <w:color w:val="000000"/>
        </w:rPr>
        <w:t xml:space="preserve"> </w:t>
      </w:r>
      <w:r>
        <w:t xml:space="preserve">  </w:t>
      </w:r>
      <w:r>
        <w:rPr>
          <w:b/>
          <w:i/>
        </w:rPr>
        <w:t>Immediate notification (IN)</w:t>
      </w:r>
      <w:r>
        <w:rPr>
          <w:b/>
        </w:rPr>
        <w:t xml:space="preserve">   </w:t>
      </w:r>
    </w:p>
    <w:p w:rsidR="000A73E7" w:rsidRDefault="00BB0B53">
      <w:pPr>
        <w:ind w:left="1001" w:right="814"/>
      </w:pPr>
      <w:r>
        <w:t>Applicants must satisfy themselves that they meet all of the prescribed conditions for the change and submit all required documentation with</w:t>
      </w:r>
      <w:r>
        <w:t xml:space="preserve"> the notification application. Such changes can be implemented immediately at the time of submission and they can be considered accepted if an objection is not issued by FDA within 90 calendar days of the date of acknowledgement of receipt of the applicati</w:t>
      </w:r>
      <w:r>
        <w:t xml:space="preserve">on.   </w:t>
      </w:r>
    </w:p>
    <w:p w:rsidR="000A73E7" w:rsidRDefault="00BB0B53">
      <w:pPr>
        <w:spacing w:after="0" w:line="259" w:lineRule="auto"/>
        <w:ind w:left="1006" w:firstLine="0"/>
        <w:jc w:val="left"/>
      </w:pPr>
      <w:r>
        <w:rPr>
          <w:color w:val="000000"/>
        </w:rPr>
        <w:t xml:space="preserve"> </w:t>
      </w:r>
      <w:r>
        <w:t xml:space="preserve">  </w:t>
      </w:r>
    </w:p>
    <w:p w:rsidR="000A73E7" w:rsidRDefault="00BB0B53">
      <w:pPr>
        <w:pStyle w:val="Heading4"/>
        <w:spacing w:after="5" w:line="262" w:lineRule="auto"/>
        <w:ind w:left="1016"/>
        <w:jc w:val="left"/>
      </w:pPr>
      <w:r>
        <w:rPr>
          <w:i w:val="0"/>
          <w:color w:val="77787A"/>
        </w:rPr>
        <w:t xml:space="preserve">2.1.2 </w:t>
      </w:r>
      <w:r>
        <w:rPr>
          <w:b/>
          <w:i w:val="0"/>
        </w:rPr>
        <w:t>Minor variation (</w:t>
      </w:r>
      <w:proofErr w:type="spellStart"/>
      <w:r>
        <w:rPr>
          <w:b/>
          <w:i w:val="0"/>
        </w:rPr>
        <w:t>Vmin</w:t>
      </w:r>
      <w:proofErr w:type="spellEnd"/>
      <w:r>
        <w:rPr>
          <w:b/>
          <w:i w:val="0"/>
        </w:rPr>
        <w:t xml:space="preserve">) </w:t>
      </w:r>
      <w:r>
        <w:t xml:space="preserve"> </w:t>
      </w:r>
      <w:r>
        <w:rPr>
          <w:b/>
          <w:i w:val="0"/>
        </w:rPr>
        <w:t xml:space="preserve"> </w:t>
      </w:r>
    </w:p>
    <w:p w:rsidR="000A73E7" w:rsidRDefault="00BB0B53">
      <w:pPr>
        <w:spacing w:after="7" w:line="247" w:lineRule="auto"/>
        <w:ind w:left="1006" w:right="507" w:hanging="15"/>
        <w:jc w:val="left"/>
      </w:pPr>
      <w:r>
        <w:t>Minor variations are changes that may have minor effects on the overall safety, efficacy and quality of the FPP. Applicants must satisfy themselves that they meet all of the prescribed conditions for the change and submit all required documentation with th</w:t>
      </w:r>
      <w:r>
        <w:t>e variation application.</w:t>
      </w:r>
      <w:r>
        <w:rPr>
          <w:color w:val="000000"/>
        </w:rPr>
        <w:t xml:space="preserve"> </w:t>
      </w:r>
      <w:r>
        <w:t xml:space="preserve">  </w:t>
      </w:r>
    </w:p>
    <w:p w:rsidR="000A73E7" w:rsidRDefault="00BB0B53">
      <w:pPr>
        <w:spacing w:after="269"/>
        <w:ind w:left="991" w:right="813" w:firstLine="676"/>
      </w:pPr>
      <w:r>
        <w:t>Such variations can be implemented if no objection letter has been issued within a time period indicated on the FDA web site. Should questions arise during the specified period, the change can only be implemented on receipt of a</w:t>
      </w:r>
      <w:r>
        <w:t xml:space="preserve"> letter of approval from FDA.</w:t>
      </w:r>
      <w:r>
        <w:rPr>
          <w:color w:val="000000"/>
        </w:rPr>
        <w:t xml:space="preserve"> </w:t>
      </w:r>
      <w:r>
        <w:t xml:space="preserve">  </w:t>
      </w:r>
    </w:p>
    <w:p w:rsidR="000A73E7" w:rsidRDefault="00BB0B53">
      <w:pPr>
        <w:pStyle w:val="Heading4"/>
        <w:spacing w:after="5" w:line="262" w:lineRule="auto"/>
        <w:ind w:left="1016"/>
        <w:jc w:val="left"/>
      </w:pPr>
      <w:r>
        <w:rPr>
          <w:i w:val="0"/>
          <w:color w:val="77787A"/>
        </w:rPr>
        <w:t xml:space="preserve">2.1.3 </w:t>
      </w:r>
      <w:r>
        <w:rPr>
          <w:b/>
          <w:i w:val="0"/>
        </w:rPr>
        <w:t>Major variation (</w:t>
      </w:r>
      <w:proofErr w:type="spellStart"/>
      <w:r>
        <w:rPr>
          <w:b/>
          <w:i w:val="0"/>
        </w:rPr>
        <w:t>Vmaj</w:t>
      </w:r>
      <w:proofErr w:type="spellEnd"/>
      <w:r>
        <w:rPr>
          <w:b/>
          <w:i w:val="0"/>
        </w:rPr>
        <w:t xml:space="preserve">) </w:t>
      </w:r>
      <w:r>
        <w:t xml:space="preserve"> </w:t>
      </w:r>
      <w:r>
        <w:rPr>
          <w:b/>
          <w:i w:val="0"/>
        </w:rPr>
        <w:t xml:space="preserve"> </w:t>
      </w:r>
    </w:p>
    <w:p w:rsidR="000A73E7" w:rsidRDefault="00BB0B53">
      <w:pPr>
        <w:spacing w:after="269"/>
        <w:ind w:left="1001" w:right="818"/>
      </w:pPr>
      <w:r>
        <w:t xml:space="preserve">Major variations are changes that could have major effects on the overall safety, efficacy and quality of the FPP. The documentation required for the changes included in this reporting type </w:t>
      </w:r>
      <w:r>
        <w:lastRenderedPageBreak/>
        <w:t>s</w:t>
      </w:r>
      <w:r>
        <w:t>hould be submitted. Prior acceptance by FDA is required before the changes can be implemented. A letter of approval will be issued for all major variations if and when the variation is considered acceptable.</w:t>
      </w:r>
      <w:r>
        <w:rPr>
          <w:color w:val="000000"/>
        </w:rPr>
        <w:t xml:space="preserve"> </w:t>
      </w:r>
      <w:r>
        <w:t xml:space="preserve">  </w:t>
      </w:r>
    </w:p>
    <w:p w:rsidR="000A73E7" w:rsidRDefault="00BB0B53">
      <w:pPr>
        <w:pStyle w:val="Heading4"/>
        <w:spacing w:after="5" w:line="262" w:lineRule="auto"/>
        <w:ind w:left="1016"/>
        <w:jc w:val="left"/>
      </w:pPr>
      <w:r>
        <w:rPr>
          <w:i w:val="0"/>
          <w:color w:val="77787A"/>
        </w:rPr>
        <w:t xml:space="preserve">2.1.4 </w:t>
      </w:r>
      <w:r>
        <w:rPr>
          <w:b/>
          <w:i w:val="0"/>
        </w:rPr>
        <w:t>New applications and extension applicat</w:t>
      </w:r>
      <w:r>
        <w:rPr>
          <w:b/>
          <w:i w:val="0"/>
        </w:rPr>
        <w:t xml:space="preserve">ions </w:t>
      </w:r>
      <w:r>
        <w:t xml:space="preserve"> </w:t>
      </w:r>
      <w:r>
        <w:rPr>
          <w:b/>
          <w:i w:val="0"/>
        </w:rPr>
        <w:t xml:space="preserve"> </w:t>
      </w:r>
    </w:p>
    <w:p w:rsidR="000A73E7" w:rsidRDefault="00BB0B53">
      <w:pPr>
        <w:spacing w:after="254"/>
        <w:ind w:left="1001" w:right="815"/>
      </w:pPr>
      <w:r>
        <w:t xml:space="preserve">Certain changes are so fundamental that they alter the terms of the accepted dossier and consequently cannot be considered as changes. In these </w:t>
      </w:r>
      <w:r w:rsidR="00EE7BB0">
        <w:t>cases,</w:t>
      </w:r>
      <w:r>
        <w:t xml:space="preserve"> a new dossier must be submitted. Examples of such changes are listed in Appendix 1.</w:t>
      </w:r>
      <w:r>
        <w:rPr>
          <w:color w:val="000000"/>
        </w:rPr>
        <w:t xml:space="preserve"> </w:t>
      </w:r>
      <w:r>
        <w:t xml:space="preserve">  </w:t>
      </w:r>
    </w:p>
    <w:p w:rsidR="000A73E7" w:rsidRDefault="00BB0B53">
      <w:pPr>
        <w:pStyle w:val="Heading4"/>
        <w:spacing w:after="5" w:line="262" w:lineRule="auto"/>
        <w:ind w:left="1016"/>
        <w:jc w:val="left"/>
      </w:pPr>
      <w:r>
        <w:rPr>
          <w:i w:val="0"/>
          <w:color w:val="77787A"/>
        </w:rPr>
        <w:t xml:space="preserve">2.1.5 </w:t>
      </w:r>
      <w:r>
        <w:rPr>
          <w:b/>
          <w:i w:val="0"/>
        </w:rPr>
        <w:t>Label</w:t>
      </w:r>
      <w:r>
        <w:rPr>
          <w:b/>
          <w:i w:val="0"/>
        </w:rPr>
        <w:t xml:space="preserve">ling information </w:t>
      </w:r>
      <w:r>
        <w:t xml:space="preserve"> </w:t>
      </w:r>
      <w:r>
        <w:rPr>
          <w:b/>
          <w:i w:val="0"/>
        </w:rPr>
        <w:t xml:space="preserve"> </w:t>
      </w:r>
    </w:p>
    <w:p w:rsidR="000A73E7" w:rsidRDefault="00BB0B53">
      <w:pPr>
        <w:ind w:left="1001" w:right="810"/>
      </w:pPr>
      <w:r>
        <w:t xml:space="preserve">For any change to labelling information (SmPC, PIL, labels) not covered by the variation categories described in this document, FDA must be notified and submission of the revised labelling information is expected as per the guidance on </w:t>
      </w:r>
      <w:r>
        <w:t>the FDA web site in line with the respective SmPC, PIL and labelling template.</w:t>
      </w:r>
      <w:r>
        <w:rPr>
          <w:color w:val="000000"/>
        </w:rPr>
        <w:t xml:space="preserve"> </w:t>
      </w:r>
      <w:r>
        <w:t xml:space="preserve">  </w:t>
      </w:r>
    </w:p>
    <w:p w:rsidR="000A73E7" w:rsidRDefault="00BB0B53">
      <w:pPr>
        <w:pStyle w:val="Heading4"/>
        <w:tabs>
          <w:tab w:val="center" w:pos="2635"/>
        </w:tabs>
        <w:spacing w:after="5" w:line="262" w:lineRule="auto"/>
        <w:ind w:left="0" w:firstLine="0"/>
        <w:jc w:val="left"/>
      </w:pPr>
      <w:r>
        <w:rPr>
          <w:rFonts w:ascii="Calibri" w:eastAsia="Calibri" w:hAnsi="Calibri" w:cs="Calibri"/>
          <w:i w:val="0"/>
          <w:color w:val="000000"/>
        </w:rPr>
        <w:t xml:space="preserve">  </w:t>
      </w:r>
      <w:r>
        <w:rPr>
          <w:rFonts w:ascii="Calibri" w:eastAsia="Calibri" w:hAnsi="Calibri" w:cs="Calibri"/>
          <w:i w:val="0"/>
          <w:color w:val="000000"/>
        </w:rPr>
        <w:tab/>
      </w:r>
      <w:r>
        <w:rPr>
          <w:i w:val="0"/>
          <w:color w:val="77787A"/>
        </w:rPr>
        <w:t xml:space="preserve">2.2    </w:t>
      </w:r>
      <w:r>
        <w:rPr>
          <w:b/>
          <w:i w:val="0"/>
        </w:rPr>
        <w:t xml:space="preserve">Conditions to be fulfilled </w:t>
      </w:r>
      <w:r>
        <w:t xml:space="preserve"> </w:t>
      </w:r>
      <w:r>
        <w:rPr>
          <w:b/>
          <w:i w:val="0"/>
        </w:rPr>
        <w:t xml:space="preserve"> </w:t>
      </w:r>
    </w:p>
    <w:p w:rsidR="000A73E7" w:rsidRDefault="00BB0B53">
      <w:pPr>
        <w:ind w:left="1001" w:right="818"/>
      </w:pPr>
      <w:r>
        <w:t xml:space="preserve">For each variation, attempts have been made to identify particular circumstances where lower reporting requirements (IN, AN or </w:t>
      </w:r>
      <w:proofErr w:type="spellStart"/>
      <w:r>
        <w:t>Vmin</w:t>
      </w:r>
      <w:proofErr w:type="spellEnd"/>
      <w:r>
        <w:t>) are possible. A change that does not meet all of the conditions stipulated for these specific circumstances is considered t</w:t>
      </w:r>
      <w:r>
        <w:t xml:space="preserve">o be a </w:t>
      </w:r>
      <w:proofErr w:type="spellStart"/>
      <w:r>
        <w:t>Vmaj</w:t>
      </w:r>
      <w:proofErr w:type="spellEnd"/>
      <w:r>
        <w:t>.</w:t>
      </w:r>
      <w:r>
        <w:rPr>
          <w:color w:val="000000"/>
        </w:rPr>
        <w:t xml:space="preserve"> </w:t>
      </w:r>
      <w:r>
        <w:t xml:space="preserve">  </w:t>
      </w:r>
    </w:p>
    <w:p w:rsidR="000A73E7" w:rsidRDefault="00BB0B53">
      <w:pPr>
        <w:ind w:left="991" w:right="817" w:firstLine="676"/>
      </w:pPr>
      <w:r>
        <w:t xml:space="preserve">In some circumstances </w:t>
      </w:r>
      <w:proofErr w:type="spellStart"/>
      <w:r>
        <w:t>Vmaj</w:t>
      </w:r>
      <w:proofErr w:type="spellEnd"/>
      <w:r>
        <w:t xml:space="preserve"> categories have been specifically stated for a given variation. This has been done to indicate to applicants what documents should be provided. This is for informational purposes only. The list of documentation is</w:t>
      </w:r>
      <w:r>
        <w:t xml:space="preserve"> not intended to be comprehensive and further documentation may be required. For all changes it remains the responsibility of the applicant to provide all necessary documents to demonstrate that the change does not have a negative effect on the safety, eff</w:t>
      </w:r>
      <w:r>
        <w:t xml:space="preserve">icacy or quality of the FPP.   </w:t>
      </w:r>
    </w:p>
    <w:p w:rsidR="000A73E7" w:rsidRDefault="00BB0B53">
      <w:pPr>
        <w:spacing w:after="0" w:line="259" w:lineRule="auto"/>
        <w:ind w:left="1682" w:firstLine="0"/>
        <w:jc w:val="left"/>
      </w:pPr>
      <w:r>
        <w:rPr>
          <w:color w:val="000000"/>
        </w:rPr>
        <w:t xml:space="preserve"> </w:t>
      </w:r>
      <w:r>
        <w:t xml:space="preserve">  </w:t>
      </w:r>
    </w:p>
    <w:p w:rsidR="000A73E7" w:rsidRDefault="00BB0B53">
      <w:pPr>
        <w:pStyle w:val="Heading4"/>
        <w:tabs>
          <w:tab w:val="center" w:pos="2635"/>
        </w:tabs>
        <w:spacing w:after="5" w:line="262" w:lineRule="auto"/>
        <w:ind w:left="0" w:firstLine="0"/>
        <w:jc w:val="left"/>
      </w:pPr>
      <w:r>
        <w:rPr>
          <w:rFonts w:ascii="Calibri" w:eastAsia="Calibri" w:hAnsi="Calibri" w:cs="Calibri"/>
          <w:i w:val="0"/>
          <w:color w:val="000000"/>
        </w:rPr>
        <w:t xml:space="preserve">  </w:t>
      </w:r>
      <w:r>
        <w:rPr>
          <w:rFonts w:ascii="Calibri" w:eastAsia="Calibri" w:hAnsi="Calibri" w:cs="Calibri"/>
          <w:i w:val="0"/>
          <w:color w:val="000000"/>
        </w:rPr>
        <w:tab/>
      </w:r>
      <w:r>
        <w:rPr>
          <w:i w:val="0"/>
          <w:color w:val="77787A"/>
        </w:rPr>
        <w:t xml:space="preserve">2.3    </w:t>
      </w:r>
      <w:r>
        <w:rPr>
          <w:b/>
          <w:i w:val="0"/>
        </w:rPr>
        <w:t xml:space="preserve">Documentation required </w:t>
      </w:r>
      <w:r>
        <w:t xml:space="preserve"> </w:t>
      </w:r>
      <w:r>
        <w:rPr>
          <w:b/>
          <w:i w:val="0"/>
        </w:rPr>
        <w:t xml:space="preserve"> </w:t>
      </w:r>
    </w:p>
    <w:p w:rsidR="000A73E7" w:rsidRDefault="00BB0B53">
      <w:pPr>
        <w:ind w:left="1001" w:right="811"/>
      </w:pPr>
      <w:r>
        <w:t>Examples of variations are organized according to the structure of the CTD. For each variation, certain documents have been identified as supporting data and are organized according to CTD structure. Regardless of the documents specified, applicants should</w:t>
      </w:r>
      <w:r>
        <w:t xml:space="preserve"> ensure that they have provided all relevant information to support the variation.</w:t>
      </w:r>
      <w:r>
        <w:rPr>
          <w:color w:val="000000"/>
        </w:rPr>
        <w:t xml:space="preserve"> </w:t>
      </w:r>
      <w:r>
        <w:t xml:space="preserve">  </w:t>
      </w:r>
    </w:p>
    <w:p w:rsidR="000A73E7" w:rsidRDefault="00BB0B53">
      <w:pPr>
        <w:spacing w:after="178"/>
        <w:ind w:left="1662" w:right="559"/>
      </w:pPr>
      <w:r>
        <w:t>Where applicable, the following should be included in the application:</w:t>
      </w:r>
      <w:r>
        <w:rPr>
          <w:color w:val="000000"/>
        </w:rPr>
        <w:t xml:space="preserve"> </w:t>
      </w:r>
      <w:r>
        <w:t xml:space="preserve">  </w:t>
      </w:r>
    </w:p>
    <w:p w:rsidR="000A73E7" w:rsidRDefault="00BB0B53">
      <w:pPr>
        <w:spacing w:after="74"/>
        <w:ind w:left="2027" w:right="687" w:hanging="300"/>
      </w:pPr>
      <w:proofErr w:type="gramStart"/>
      <w:r>
        <w:rPr>
          <w:color w:val="929498"/>
        </w:rPr>
        <w:t xml:space="preserve">■  </w:t>
      </w:r>
      <w:r>
        <w:t>a</w:t>
      </w:r>
      <w:proofErr w:type="gramEnd"/>
      <w:r>
        <w:t xml:space="preserve"> variation application form (a template can be downloaded from the web site). All sections o</w:t>
      </w:r>
      <w:r>
        <w:t>f this form should be completed and the document signed. Electronic versions of the application form, both as a Word document and a scanned signed PDF, should be provided in addition to the printed version;</w:t>
      </w:r>
      <w:r>
        <w:rPr>
          <w:color w:val="000000"/>
        </w:rPr>
        <w:t xml:space="preserve"> </w:t>
      </w:r>
      <w:r>
        <w:t xml:space="preserve">  </w:t>
      </w:r>
    </w:p>
    <w:p w:rsidR="000A73E7" w:rsidRDefault="00BB0B53">
      <w:pPr>
        <w:spacing w:after="149"/>
        <w:ind w:left="1752" w:right="559"/>
      </w:pPr>
      <w:r>
        <w:rPr>
          <w:color w:val="929498"/>
        </w:rPr>
        <w:t xml:space="preserve">■ </w:t>
      </w:r>
      <w:r>
        <w:t>an updated quality information summary (QIS)</w:t>
      </w:r>
      <w:r>
        <w:t xml:space="preserve"> (if app</w:t>
      </w:r>
      <w:bookmarkStart w:id="0" w:name="_GoBack"/>
      <w:bookmarkEnd w:id="0"/>
      <w:r>
        <w:t xml:space="preserve">licable);    </w:t>
      </w:r>
    </w:p>
    <w:p w:rsidR="000A73E7" w:rsidRDefault="00BB0B53">
      <w:pPr>
        <w:spacing w:line="404" w:lineRule="auto"/>
        <w:ind w:left="1752" w:right="1471"/>
      </w:pPr>
      <w:r>
        <w:rPr>
          <w:color w:val="929498"/>
        </w:rPr>
        <w:t xml:space="preserve">■ </w:t>
      </w:r>
      <w:r>
        <w:t xml:space="preserve">replacement of the relevant sections of the dossier as per CTD </w:t>
      </w:r>
      <w:proofErr w:type="gramStart"/>
      <w:r>
        <w:t xml:space="preserve">format;  </w:t>
      </w:r>
      <w:r>
        <w:rPr>
          <w:color w:val="929498"/>
        </w:rPr>
        <w:t>■</w:t>
      </w:r>
      <w:proofErr w:type="gramEnd"/>
      <w:r>
        <w:rPr>
          <w:color w:val="929498"/>
        </w:rPr>
        <w:t xml:space="preserve"> </w:t>
      </w:r>
      <w:r>
        <w:t>copies of SmPC, PIL and labels, if relevant.</w:t>
      </w:r>
      <w:r>
        <w:rPr>
          <w:color w:val="000000"/>
        </w:rPr>
        <w:t xml:space="preserve"> </w:t>
      </w:r>
      <w:r>
        <w:t xml:space="preserve">  </w:t>
      </w:r>
    </w:p>
    <w:p w:rsidR="000A73E7" w:rsidRDefault="00BB0B53">
      <w:pPr>
        <w:ind w:left="1006" w:right="559" w:firstLine="676"/>
      </w:pPr>
      <w:r>
        <w:lastRenderedPageBreak/>
        <w:t>It should be noted that FDA reserves the right to request further information not explicitly described in thes</w:t>
      </w:r>
      <w:r>
        <w:t>e guidelines.</w:t>
      </w:r>
      <w:r>
        <w:rPr>
          <w:color w:val="000000"/>
        </w:rPr>
        <w:t xml:space="preserve"> </w:t>
      </w:r>
      <w:r>
        <w:t xml:space="preserve">  </w:t>
      </w:r>
    </w:p>
    <w:p w:rsidR="000A73E7" w:rsidRDefault="00BB0B53">
      <w:pPr>
        <w:ind w:left="991" w:right="812" w:firstLine="676"/>
      </w:pPr>
      <w:r>
        <w:t>The QIS provides a summary of the key quality information from the product dossier. For FPPs that have an agreed-upon QIS, the QIS should be revised and submitted (in Word format only) with every variation application. Any revised sections</w:t>
      </w:r>
      <w:r>
        <w:t xml:space="preserve"> within the QIS should be highlighted. If there is no change to the QIS as a result of the variation, a statement should be made in the covering letter to this effect.</w:t>
      </w:r>
      <w:r>
        <w:rPr>
          <w:color w:val="000000"/>
        </w:rPr>
        <w:t xml:space="preserve"> </w:t>
      </w:r>
      <w:r>
        <w:t xml:space="preserve">  </w:t>
      </w:r>
    </w:p>
    <w:p w:rsidR="000A73E7" w:rsidRDefault="00BB0B53">
      <w:pPr>
        <w:ind w:left="991" w:right="808" w:firstLine="676"/>
      </w:pPr>
      <w:r>
        <w:t>Alternative approaches to the principles and practices described in this document may</w:t>
      </w:r>
      <w:r>
        <w:t xml:space="preserve"> be acceptable provided they are supported by adequate scientific justification. It is also important to note that FDA may request information or material, or define conditions not specifically described in this guidance, in order to adequately assess the </w:t>
      </w:r>
      <w:r>
        <w:t>safety, efficacy and quality of an FPP.</w:t>
      </w:r>
      <w:r>
        <w:rPr>
          <w:color w:val="000000"/>
        </w:rPr>
        <w:t xml:space="preserve"> </w:t>
      </w:r>
      <w:r>
        <w:t xml:space="preserve">  </w:t>
      </w:r>
    </w:p>
    <w:p w:rsidR="000A73E7" w:rsidRDefault="00BB0B53">
      <w:pPr>
        <w:pStyle w:val="Heading4"/>
        <w:spacing w:after="5" w:line="262" w:lineRule="auto"/>
        <w:ind w:left="1016"/>
        <w:jc w:val="left"/>
      </w:pPr>
      <w:r>
        <w:rPr>
          <w:b/>
          <w:i w:val="0"/>
        </w:rPr>
        <w:t xml:space="preserve">3. Glossary </w:t>
      </w:r>
      <w:r>
        <w:t xml:space="preserve"> </w:t>
      </w:r>
      <w:r>
        <w:rPr>
          <w:b/>
          <w:i w:val="0"/>
        </w:rPr>
        <w:t xml:space="preserve"> </w:t>
      </w:r>
    </w:p>
    <w:p w:rsidR="000A73E7" w:rsidRDefault="00BB0B53">
      <w:pPr>
        <w:spacing w:after="148"/>
        <w:ind w:left="1016" w:right="559"/>
      </w:pPr>
      <w:r>
        <w:t>The definitions provided below apply to the terms used in this guidance. They may have different meanings in other contexts and documents.</w:t>
      </w:r>
      <w:r>
        <w:rPr>
          <w:color w:val="000000"/>
        </w:rPr>
        <w:t xml:space="preserve"> </w:t>
      </w:r>
      <w:r>
        <w:t xml:space="preserve">  </w:t>
      </w:r>
    </w:p>
    <w:p w:rsidR="000A73E7" w:rsidRDefault="00BB0B53">
      <w:pPr>
        <w:pStyle w:val="Heading4"/>
        <w:ind w:right="526"/>
      </w:pPr>
      <w:r>
        <w:t>Active pharmaceutical ingredient (API) OR drug substance</w:t>
      </w:r>
      <w:r>
        <w:rPr>
          <w:i w:val="0"/>
          <w:color w:val="000000"/>
        </w:rPr>
        <w:t xml:space="preserve"> </w:t>
      </w:r>
      <w:r>
        <w:t xml:space="preserve"> </w:t>
      </w:r>
      <w:r>
        <w:rPr>
          <w:i w:val="0"/>
        </w:rPr>
        <w:t xml:space="preserve"> </w:t>
      </w:r>
    </w:p>
    <w:p w:rsidR="000A73E7" w:rsidRDefault="00BB0B53">
      <w:pPr>
        <w:ind w:left="1001" w:right="809"/>
      </w:pPr>
      <w:r>
        <w:t>A substance used in the FPP, intended to furnish pharmacological activity or to otherwise have direct effect in the diagnosis, cure, mitigation, treatment or prevention of disease, or to have dire</w:t>
      </w:r>
      <w:r>
        <w:t xml:space="preserve">ct effect in restoring, correcting or modifying physiological functions in human beings.   </w:t>
      </w:r>
    </w:p>
    <w:p w:rsidR="000A73E7" w:rsidRDefault="00BB0B53">
      <w:pPr>
        <w:spacing w:after="0" w:line="259" w:lineRule="auto"/>
        <w:ind w:left="1006" w:firstLine="0"/>
        <w:jc w:val="left"/>
      </w:pPr>
      <w:r>
        <w:rPr>
          <w:color w:val="000000"/>
        </w:rPr>
        <w:t xml:space="preserve"> </w:t>
      </w:r>
      <w:r>
        <w:t xml:space="preserve">  </w:t>
      </w:r>
    </w:p>
    <w:p w:rsidR="000A73E7" w:rsidRDefault="00BB0B53">
      <w:pPr>
        <w:pStyle w:val="Heading4"/>
        <w:ind w:right="526"/>
      </w:pPr>
      <w:r>
        <w:t>Active pharmaceutical ingredient (API) starting material</w:t>
      </w:r>
      <w:r>
        <w:rPr>
          <w:i w:val="0"/>
          <w:color w:val="000000"/>
        </w:rPr>
        <w:t xml:space="preserve"> </w:t>
      </w:r>
      <w:r>
        <w:t xml:space="preserve"> </w:t>
      </w:r>
      <w:r>
        <w:rPr>
          <w:i w:val="0"/>
        </w:rPr>
        <w:t xml:space="preserve"> </w:t>
      </w:r>
    </w:p>
    <w:p w:rsidR="000A73E7" w:rsidRDefault="00BB0B53">
      <w:pPr>
        <w:spacing w:after="134"/>
        <w:ind w:left="1001" w:right="807"/>
      </w:pPr>
      <w:r>
        <w:t xml:space="preserve">A raw material, intermediate, or an API that is used in the production of an API and that is incorporated as a significant structural fragment into the structure of the API. An API starting material can be an article of commerce, a material purchased from </w:t>
      </w:r>
      <w:r>
        <w:t>one or more suppliers under contract or commercial agreement, or produced in-house.</w:t>
      </w:r>
      <w:r>
        <w:rPr>
          <w:color w:val="000000"/>
        </w:rPr>
        <w:t xml:space="preserve"> </w:t>
      </w:r>
      <w:r>
        <w:t xml:space="preserve">  </w:t>
      </w:r>
    </w:p>
    <w:p w:rsidR="000A73E7" w:rsidRDefault="00BB0B53">
      <w:pPr>
        <w:spacing w:after="15" w:line="248" w:lineRule="auto"/>
        <w:ind w:left="986" w:right="526"/>
      </w:pPr>
      <w:r>
        <w:rPr>
          <w:i/>
        </w:rPr>
        <w:t xml:space="preserve">Applicant:  </w:t>
      </w:r>
      <w:r>
        <w:t xml:space="preserve">  </w:t>
      </w:r>
    </w:p>
    <w:p w:rsidR="000A73E7" w:rsidRDefault="00BB0B53">
      <w:pPr>
        <w:spacing w:after="15" w:line="248" w:lineRule="auto"/>
        <w:ind w:left="986" w:right="526"/>
      </w:pPr>
      <w:r>
        <w:rPr>
          <w:i/>
        </w:rPr>
        <w:t xml:space="preserve">The product owner or </w:t>
      </w:r>
      <w:proofErr w:type="spellStart"/>
      <w:r>
        <w:rPr>
          <w:i/>
        </w:rPr>
        <w:t>licence</w:t>
      </w:r>
      <w:proofErr w:type="spellEnd"/>
      <w:r>
        <w:rPr>
          <w:i/>
        </w:rPr>
        <w:t xml:space="preserve"> holder. Representatives of </w:t>
      </w:r>
      <w:proofErr w:type="spellStart"/>
      <w:r>
        <w:rPr>
          <w:i/>
        </w:rPr>
        <w:t>licence</w:t>
      </w:r>
      <w:proofErr w:type="spellEnd"/>
      <w:r>
        <w:rPr>
          <w:i/>
        </w:rPr>
        <w:t xml:space="preserve"> holders may not hold themselves as applicants unless they own the product.  </w:t>
      </w:r>
      <w:r>
        <w:t xml:space="preserve">  </w:t>
      </w:r>
    </w:p>
    <w:p w:rsidR="000A73E7" w:rsidRDefault="00BB0B53">
      <w:pPr>
        <w:spacing w:after="0" w:line="259" w:lineRule="auto"/>
        <w:ind w:left="1006" w:firstLine="0"/>
        <w:jc w:val="left"/>
      </w:pPr>
      <w:r>
        <w:rPr>
          <w:i/>
          <w:color w:val="000000"/>
        </w:rPr>
        <w:t xml:space="preserve"> </w:t>
      </w:r>
      <w:r>
        <w:t xml:space="preserve">  </w:t>
      </w:r>
    </w:p>
    <w:p w:rsidR="000A73E7" w:rsidRDefault="00BB0B53">
      <w:pPr>
        <w:spacing w:after="6" w:line="259" w:lineRule="auto"/>
        <w:ind w:left="1006" w:firstLine="0"/>
        <w:jc w:val="left"/>
      </w:pPr>
      <w:proofErr w:type="spellStart"/>
      <w:r>
        <w:rPr>
          <w:i/>
          <w:color w:val="000000"/>
        </w:rPr>
        <w:t>Biobatc</w:t>
      </w:r>
      <w:r>
        <w:rPr>
          <w:i/>
          <w:color w:val="000000"/>
        </w:rPr>
        <w:t>h</w:t>
      </w:r>
      <w:proofErr w:type="spellEnd"/>
      <w:r>
        <w:rPr>
          <w:color w:val="000000"/>
        </w:rPr>
        <w:t xml:space="preserve"> </w:t>
      </w:r>
      <w:r>
        <w:t xml:space="preserve">  </w:t>
      </w:r>
    </w:p>
    <w:p w:rsidR="000A73E7" w:rsidRDefault="00BB0B53">
      <w:pPr>
        <w:spacing w:after="147" w:line="254" w:lineRule="auto"/>
        <w:ind w:left="1016" w:right="525"/>
      </w:pPr>
      <w:r>
        <w:rPr>
          <w:color w:val="000000"/>
        </w:rPr>
        <w:t xml:space="preserve">The batch used to establish bioequivalence or similarity to the comparator product as determined in bioequivalence or biowaiver studies, respectively. </w:t>
      </w:r>
      <w:r>
        <w:t xml:space="preserve">  </w:t>
      </w:r>
    </w:p>
    <w:p w:rsidR="000A73E7" w:rsidRDefault="00BB0B53">
      <w:pPr>
        <w:pStyle w:val="Heading4"/>
        <w:ind w:right="526"/>
      </w:pPr>
      <w:r>
        <w:t>Final intermediate</w:t>
      </w:r>
      <w:r>
        <w:rPr>
          <w:i w:val="0"/>
          <w:color w:val="000000"/>
        </w:rPr>
        <w:t xml:space="preserve"> </w:t>
      </w:r>
      <w:r>
        <w:t xml:space="preserve"> </w:t>
      </w:r>
      <w:r>
        <w:rPr>
          <w:i w:val="0"/>
        </w:rPr>
        <w:t xml:space="preserve"> </w:t>
      </w:r>
    </w:p>
    <w:p w:rsidR="000A73E7" w:rsidRDefault="00BB0B53">
      <w:pPr>
        <w:spacing w:after="147"/>
        <w:ind w:left="1016" w:right="559"/>
      </w:pPr>
      <w:r>
        <w:t>The last reaction intermediate in the synthetic pathway that undergoes synt</w:t>
      </w:r>
      <w:r>
        <w:t>hetic transformation to the API or the crude API. Purification is not considered to be a synthetic transformation.</w:t>
      </w:r>
      <w:r>
        <w:rPr>
          <w:color w:val="000000"/>
        </w:rPr>
        <w:t xml:space="preserve"> </w:t>
      </w:r>
      <w:r>
        <w:t xml:space="preserve">  </w:t>
      </w:r>
    </w:p>
    <w:p w:rsidR="000A73E7" w:rsidRDefault="00BB0B53">
      <w:pPr>
        <w:pStyle w:val="Heading4"/>
        <w:ind w:right="526"/>
      </w:pPr>
      <w:r>
        <w:t>Finished pharmaceutical product (FPP)</w:t>
      </w:r>
      <w:r>
        <w:rPr>
          <w:i w:val="0"/>
          <w:color w:val="000000"/>
        </w:rPr>
        <w:t xml:space="preserve"> </w:t>
      </w:r>
      <w:r>
        <w:t xml:space="preserve"> </w:t>
      </w:r>
      <w:r>
        <w:rPr>
          <w:i w:val="0"/>
        </w:rPr>
        <w:t xml:space="preserve"> </w:t>
      </w:r>
    </w:p>
    <w:p w:rsidR="000A73E7" w:rsidRDefault="00BB0B53">
      <w:pPr>
        <w:spacing w:after="148"/>
        <w:ind w:left="1016" w:right="559"/>
      </w:pPr>
      <w:r>
        <w:t xml:space="preserve">A finished dosage form of a pharmaceutical product which has undergone all stages of manufacture </w:t>
      </w:r>
      <w:r>
        <w:t>including packaging in its final container and labelling.</w:t>
      </w:r>
      <w:r>
        <w:rPr>
          <w:color w:val="000000"/>
        </w:rPr>
        <w:t xml:space="preserve"> </w:t>
      </w:r>
      <w:r>
        <w:t xml:space="preserve">  </w:t>
      </w:r>
    </w:p>
    <w:p w:rsidR="000A73E7" w:rsidRDefault="00BB0B53">
      <w:pPr>
        <w:pStyle w:val="Heading4"/>
        <w:ind w:right="526"/>
      </w:pPr>
      <w:r>
        <w:lastRenderedPageBreak/>
        <w:t>In-process control</w:t>
      </w:r>
      <w:r>
        <w:rPr>
          <w:i w:val="0"/>
          <w:color w:val="000000"/>
        </w:rPr>
        <w:t xml:space="preserve"> </w:t>
      </w:r>
      <w:r>
        <w:t xml:space="preserve"> </w:t>
      </w:r>
      <w:r>
        <w:rPr>
          <w:i w:val="0"/>
        </w:rPr>
        <w:t xml:space="preserve"> </w:t>
      </w:r>
    </w:p>
    <w:p w:rsidR="000A73E7" w:rsidRDefault="00BB0B53">
      <w:pPr>
        <w:spacing w:after="148"/>
        <w:ind w:left="1016" w:right="559"/>
      </w:pPr>
      <w:r>
        <w:t>Check performed during manufacture to monitor or to adjust the process in order to ensure that the final product conforms to its specifications.</w:t>
      </w:r>
      <w:r>
        <w:rPr>
          <w:color w:val="000000"/>
        </w:rPr>
        <w:t xml:space="preserve"> </w:t>
      </w:r>
      <w:r>
        <w:t xml:space="preserve">  </w:t>
      </w:r>
    </w:p>
    <w:p w:rsidR="000A73E7" w:rsidRDefault="00BB0B53">
      <w:pPr>
        <w:pStyle w:val="Heading4"/>
        <w:ind w:right="526"/>
      </w:pPr>
      <w:r>
        <w:t>Manufacturer</w:t>
      </w:r>
      <w:r>
        <w:rPr>
          <w:i w:val="0"/>
          <w:color w:val="000000"/>
        </w:rPr>
        <w:t xml:space="preserve"> </w:t>
      </w:r>
      <w:r>
        <w:t xml:space="preserve"> </w:t>
      </w:r>
      <w:r>
        <w:rPr>
          <w:i w:val="0"/>
        </w:rPr>
        <w:t xml:space="preserve"> </w:t>
      </w:r>
    </w:p>
    <w:p w:rsidR="000A73E7" w:rsidRDefault="00BB0B53">
      <w:pPr>
        <w:spacing w:after="148"/>
        <w:ind w:left="1016" w:right="559"/>
      </w:pPr>
      <w:r>
        <w:t xml:space="preserve">A company that carries out operations such as production, packaging, repackaging, labelling </w:t>
      </w:r>
      <w:r>
        <w:t xml:space="preserve">and </w:t>
      </w:r>
      <w:proofErr w:type="spellStart"/>
      <w:r>
        <w:t>relabelling</w:t>
      </w:r>
      <w:proofErr w:type="spellEnd"/>
      <w:r>
        <w:t xml:space="preserve"> of pharmaceuticals.</w:t>
      </w:r>
      <w:r>
        <w:rPr>
          <w:color w:val="000000"/>
        </w:rPr>
        <w:t xml:space="preserve"> </w:t>
      </w:r>
      <w:r>
        <w:t xml:space="preserve">  </w:t>
      </w:r>
    </w:p>
    <w:p w:rsidR="000A73E7" w:rsidRDefault="00BB0B53">
      <w:pPr>
        <w:pStyle w:val="Heading4"/>
        <w:ind w:right="526"/>
      </w:pPr>
      <w:r>
        <w:t>Officially recognized pharmacopoeia (or compendium)</w:t>
      </w:r>
      <w:r>
        <w:rPr>
          <w:i w:val="0"/>
          <w:color w:val="000000"/>
        </w:rPr>
        <w:t xml:space="preserve"> </w:t>
      </w:r>
      <w:r>
        <w:t xml:space="preserve"> </w:t>
      </w:r>
      <w:r>
        <w:rPr>
          <w:i w:val="0"/>
        </w:rPr>
        <w:t xml:space="preserve"> </w:t>
      </w:r>
    </w:p>
    <w:p w:rsidR="000A73E7" w:rsidRDefault="00BB0B53">
      <w:pPr>
        <w:spacing w:after="154" w:line="248" w:lineRule="auto"/>
        <w:ind w:left="986" w:right="779"/>
      </w:pPr>
      <w:r>
        <w:t xml:space="preserve">Those pharmacopoeias recognized in </w:t>
      </w:r>
      <w:r>
        <w:rPr>
          <w:color w:val="000000"/>
        </w:rPr>
        <w:t>schedule 4 of the Public Health Act of 2012, ACT 851</w:t>
      </w:r>
      <w:r>
        <w:rPr>
          <w:color w:val="FF0000"/>
        </w:rPr>
        <w:t xml:space="preserve"> </w:t>
      </w:r>
      <w:r>
        <w:t xml:space="preserve">(i.e. </w:t>
      </w:r>
      <w:r>
        <w:rPr>
          <w:i/>
        </w:rPr>
        <w:t>The International Pharmacopoeia</w:t>
      </w:r>
      <w:r>
        <w:t xml:space="preserve"> (Ph. Int.), the </w:t>
      </w:r>
      <w:r>
        <w:rPr>
          <w:i/>
        </w:rPr>
        <w:t>European Pharmacopoe</w:t>
      </w:r>
      <w:r>
        <w:rPr>
          <w:i/>
        </w:rPr>
        <w:t>ia</w:t>
      </w:r>
      <w:r>
        <w:t xml:space="preserve"> (Ph. Eur.), the </w:t>
      </w:r>
      <w:r>
        <w:rPr>
          <w:i/>
        </w:rPr>
        <w:t>British Pharmacopoeia</w:t>
      </w:r>
      <w:r>
        <w:t xml:space="preserve"> (BP), the </w:t>
      </w:r>
      <w:r>
        <w:rPr>
          <w:i/>
        </w:rPr>
        <w:t>Japanese Pharmacopoeia</w:t>
      </w:r>
      <w:r>
        <w:t xml:space="preserve"> (JP), the </w:t>
      </w:r>
      <w:r>
        <w:rPr>
          <w:i/>
        </w:rPr>
        <w:t>United States Pharmacopeia</w:t>
      </w:r>
      <w:r>
        <w:t xml:space="preserve"> (USP) or </w:t>
      </w:r>
      <w:r>
        <w:rPr>
          <w:color w:val="000000"/>
        </w:rPr>
        <w:t xml:space="preserve">any other pharmacopoeia as recommended by the </w:t>
      </w:r>
      <w:proofErr w:type="gramStart"/>
      <w:r>
        <w:rPr>
          <w:color w:val="000000"/>
        </w:rPr>
        <w:t>FDA .</w:t>
      </w:r>
      <w:proofErr w:type="gramEnd"/>
      <w:r>
        <w:rPr>
          <w:color w:val="000000"/>
        </w:rPr>
        <w:t xml:space="preserve"> </w:t>
      </w:r>
      <w:r>
        <w:t xml:space="preserve">  </w:t>
      </w:r>
    </w:p>
    <w:p w:rsidR="000A73E7" w:rsidRDefault="00BB0B53">
      <w:pPr>
        <w:pStyle w:val="Heading4"/>
        <w:ind w:right="526"/>
      </w:pPr>
      <w:r>
        <w:t>Pilot-scale batch</w:t>
      </w:r>
      <w:r>
        <w:rPr>
          <w:i w:val="0"/>
          <w:color w:val="000000"/>
        </w:rPr>
        <w:t xml:space="preserve"> </w:t>
      </w:r>
      <w:r>
        <w:t xml:space="preserve"> </w:t>
      </w:r>
      <w:r>
        <w:rPr>
          <w:i w:val="0"/>
        </w:rPr>
        <w:t xml:space="preserve"> </w:t>
      </w:r>
    </w:p>
    <w:p w:rsidR="000A73E7" w:rsidRDefault="00BB0B53">
      <w:pPr>
        <w:ind w:left="1001" w:right="802"/>
      </w:pPr>
      <w:r>
        <w:t>A batch of an API or FPP manufactured by a procedure fully representative of and simulating that to be applied to a full production-scale batch. For example, for solid oral dosage forms, a pilot scale is generally, at a minimum, one-tenth that of a full pr</w:t>
      </w:r>
      <w:r>
        <w:t>oduction scale or 100 000 tablets or capsules, whichever is the larger, unless otherwise adequately justified.</w:t>
      </w:r>
      <w:r>
        <w:rPr>
          <w:sz w:val="21"/>
          <w:vertAlign w:val="superscript"/>
        </w:rPr>
        <w:t>6</w:t>
      </w:r>
      <w:r>
        <w:rPr>
          <w:color w:val="000000"/>
        </w:rPr>
        <w:t xml:space="preserve"> </w:t>
      </w:r>
      <w:r>
        <w:t xml:space="preserve">  </w:t>
      </w:r>
    </w:p>
    <w:p w:rsidR="000A73E7" w:rsidRDefault="00BB0B53">
      <w:pPr>
        <w:pStyle w:val="Heading4"/>
        <w:ind w:right="526"/>
      </w:pPr>
      <w:r>
        <w:t>Production batch</w:t>
      </w:r>
      <w:r>
        <w:rPr>
          <w:i w:val="0"/>
          <w:color w:val="000000"/>
        </w:rPr>
        <w:t xml:space="preserve"> </w:t>
      </w:r>
      <w:r>
        <w:t xml:space="preserve"> </w:t>
      </w:r>
      <w:r>
        <w:rPr>
          <w:i w:val="0"/>
        </w:rPr>
        <w:t xml:space="preserve"> </w:t>
      </w:r>
    </w:p>
    <w:p w:rsidR="000A73E7" w:rsidRDefault="00BB0B53">
      <w:pPr>
        <w:spacing w:after="148"/>
        <w:ind w:left="1016" w:right="559"/>
      </w:pPr>
      <w:r>
        <w:t>A batch of an API or FPP manufactured at production scale by using production equipment in a production facility as speci</w:t>
      </w:r>
      <w:r>
        <w:t>fied in the application.</w:t>
      </w:r>
      <w:r>
        <w:rPr>
          <w:color w:val="000000"/>
        </w:rPr>
        <w:t xml:space="preserve"> </w:t>
      </w:r>
      <w:r>
        <w:t xml:space="preserve">  </w:t>
      </w:r>
    </w:p>
    <w:p w:rsidR="000A73E7" w:rsidRDefault="00BB0B53">
      <w:pPr>
        <w:pStyle w:val="Heading4"/>
        <w:ind w:right="526"/>
      </w:pPr>
      <w:r>
        <w:t xml:space="preserve">stringent regulatory authority (SRA) </w:t>
      </w:r>
      <w:r>
        <w:rPr>
          <w:i w:val="0"/>
        </w:rPr>
        <w:t xml:space="preserve">A stringent regulatory </w:t>
      </w:r>
      <w:r>
        <w:t xml:space="preserve"> </w:t>
      </w:r>
      <w:r>
        <w:rPr>
          <w:i w:val="0"/>
        </w:rPr>
        <w:t xml:space="preserve"> </w:t>
      </w:r>
    </w:p>
    <w:p w:rsidR="000A73E7" w:rsidRDefault="00BB0B53">
      <w:pPr>
        <w:spacing w:after="133"/>
        <w:ind w:left="1016" w:right="559"/>
      </w:pPr>
      <w:r>
        <w:t>authority is:</w:t>
      </w:r>
      <w:r>
        <w:rPr>
          <w:color w:val="000000"/>
        </w:rPr>
        <w:t xml:space="preserve"> </w:t>
      </w:r>
      <w:r>
        <w:t xml:space="preserve">  </w:t>
      </w:r>
    </w:p>
    <w:p w:rsidR="000A73E7" w:rsidRDefault="00BB0B53">
      <w:pPr>
        <w:ind w:left="1737" w:right="559"/>
      </w:pPr>
      <w:proofErr w:type="gramStart"/>
      <w:r>
        <w:rPr>
          <w:color w:val="929498"/>
        </w:rPr>
        <w:t xml:space="preserve">■  </w:t>
      </w:r>
      <w:r>
        <w:t>the</w:t>
      </w:r>
      <w:proofErr w:type="gramEnd"/>
      <w:r>
        <w:t xml:space="preserve"> medicines regulatory authority in a country which is: (a) a member of the   </w:t>
      </w:r>
    </w:p>
    <w:p w:rsidR="000A73E7" w:rsidRDefault="00BB0B53">
      <w:pPr>
        <w:ind w:left="2037" w:right="559"/>
      </w:pPr>
      <w:r>
        <w:t xml:space="preserve">International Council on </w:t>
      </w:r>
      <w:proofErr w:type="spellStart"/>
      <w:r>
        <w:t>Harmonisation</w:t>
      </w:r>
      <w:proofErr w:type="spellEnd"/>
      <w:r>
        <w:t xml:space="preserve"> (ICH) (European Union (EU</w:t>
      </w:r>
      <w:r>
        <w:t xml:space="preserve">), Japan and the   United States of America); or </w:t>
      </w:r>
      <w:r>
        <w:rPr>
          <w:color w:val="000000"/>
        </w:rPr>
        <w:t xml:space="preserve"> </w:t>
      </w:r>
      <w:r>
        <w:t xml:space="preserve">  </w:t>
      </w:r>
    </w:p>
    <w:p w:rsidR="000A73E7" w:rsidRDefault="00BB0B53">
      <w:pPr>
        <w:spacing w:after="73"/>
        <w:ind w:left="2052" w:right="777"/>
      </w:pPr>
      <w:r>
        <w:t xml:space="preserve">(b) an ICH Observer, being the European Free Trade Association (EFTA) as represented by </w:t>
      </w:r>
      <w:proofErr w:type="spellStart"/>
      <w:r>
        <w:t>SwissMedic</w:t>
      </w:r>
      <w:proofErr w:type="spellEnd"/>
      <w:r>
        <w:t xml:space="preserve"> and Health Canada (as may be updated from time to time); or (c) a regulatory authority associated with a</w:t>
      </w:r>
      <w:r>
        <w:t>n ICH member through a legally-binding, mutual recognition agreement including Australia, Iceland, Liechtenstein and Norway (as may be updated from time to time);</w:t>
      </w:r>
      <w:r>
        <w:rPr>
          <w:color w:val="000000"/>
        </w:rPr>
        <w:t xml:space="preserve"> </w:t>
      </w:r>
      <w:r>
        <w:t xml:space="preserve">  </w:t>
      </w:r>
    </w:p>
    <w:p w:rsidR="000A73E7" w:rsidRDefault="00BB0B53">
      <w:pPr>
        <w:ind w:left="2027" w:right="559" w:hanging="300"/>
      </w:pPr>
      <w:proofErr w:type="gramStart"/>
      <w:r>
        <w:rPr>
          <w:color w:val="929498"/>
        </w:rPr>
        <w:t xml:space="preserve">■  </w:t>
      </w:r>
      <w:r>
        <w:t>only</w:t>
      </w:r>
      <w:proofErr w:type="gramEnd"/>
      <w:r>
        <w:t xml:space="preserve"> in relation to good manufacturing practices (GMP) inspections: a medicines regulat</w:t>
      </w:r>
      <w:r>
        <w:t xml:space="preserve">ory authority that is a member of the Pharmaceutical Inspection Co-operation Scheme </w:t>
      </w:r>
    </w:p>
    <w:p w:rsidR="000A73E7" w:rsidRDefault="00BB0B53">
      <w:pPr>
        <w:spacing w:after="402"/>
        <w:ind w:left="2037" w:right="559"/>
      </w:pPr>
      <w:r>
        <w:t>(PIC/S) as specified at http://www.picscheme.org</w:t>
      </w:r>
      <w:r>
        <w:rPr>
          <w:color w:val="000000"/>
        </w:rPr>
        <w:t xml:space="preserve"> </w:t>
      </w:r>
      <w:r>
        <w:t xml:space="preserve">  </w:t>
      </w:r>
    </w:p>
    <w:p w:rsidR="000A73E7" w:rsidRDefault="00BB0B53">
      <w:pPr>
        <w:pStyle w:val="Heading5"/>
        <w:ind w:left="1016"/>
      </w:pPr>
      <w:r>
        <w:t xml:space="preserve">4. Administrative changes   </w:t>
      </w:r>
    </w:p>
    <w:tbl>
      <w:tblPr>
        <w:tblStyle w:val="TableGrid"/>
        <w:tblW w:w="9304" w:type="dxa"/>
        <w:tblInd w:w="999" w:type="dxa"/>
        <w:tblCellMar>
          <w:top w:w="127" w:type="dxa"/>
          <w:left w:w="0" w:type="dxa"/>
          <w:bottom w:w="35" w:type="dxa"/>
          <w:right w:w="135" w:type="dxa"/>
        </w:tblCellMar>
        <w:tblLook w:val="04A0" w:firstRow="1" w:lastRow="0" w:firstColumn="1" w:lastColumn="0" w:noHBand="0" w:noVBand="1"/>
      </w:tblPr>
      <w:tblGrid>
        <w:gridCol w:w="4123"/>
        <w:gridCol w:w="3934"/>
        <w:gridCol w:w="1247"/>
      </w:tblGrid>
      <w:tr w:rsidR="000A73E7">
        <w:trPr>
          <w:trHeight w:val="925"/>
        </w:trPr>
        <w:tc>
          <w:tcPr>
            <w:tcW w:w="4123" w:type="dxa"/>
            <w:tcBorders>
              <w:top w:val="single" w:sz="6" w:space="0" w:color="231F20"/>
              <w:left w:val="nil"/>
              <w:bottom w:val="nil"/>
              <w:right w:val="nil"/>
            </w:tcBorders>
            <w:shd w:val="clear" w:color="auto" w:fill="EBEBEB"/>
          </w:tcPr>
          <w:p w:rsidR="000A73E7" w:rsidRDefault="00BB0B53">
            <w:pPr>
              <w:spacing w:after="0" w:line="259" w:lineRule="auto"/>
              <w:ind w:left="128" w:firstLine="0"/>
              <w:jc w:val="left"/>
            </w:pPr>
            <w:r>
              <w:rPr>
                <w:b/>
              </w:rPr>
              <w:t>Description of change</w:t>
            </w:r>
            <w:r>
              <w:rPr>
                <w:color w:val="000000"/>
              </w:rPr>
              <w:t xml:space="preserve"> </w:t>
            </w:r>
            <w:r>
              <w:t xml:space="preserve">  </w:t>
            </w:r>
          </w:p>
        </w:tc>
        <w:tc>
          <w:tcPr>
            <w:tcW w:w="3934" w:type="dxa"/>
            <w:tcBorders>
              <w:top w:val="single" w:sz="6" w:space="0" w:color="231F20"/>
              <w:left w:val="nil"/>
              <w:bottom w:val="nil"/>
              <w:right w:val="nil"/>
            </w:tcBorders>
            <w:shd w:val="clear" w:color="auto" w:fill="EBEBEB"/>
            <w:vAlign w:val="bottom"/>
          </w:tcPr>
          <w:p w:rsidR="000A73E7" w:rsidRDefault="00BB0B53">
            <w:pPr>
              <w:spacing w:after="0" w:line="259" w:lineRule="auto"/>
              <w:ind w:left="120" w:hanging="120"/>
            </w:pPr>
            <w:r>
              <w:rPr>
                <w:b/>
              </w:rPr>
              <w:t>Conditions to be Documentation fulfilled</w:t>
            </w:r>
            <w:r>
              <w:rPr>
                <w:color w:val="000000"/>
              </w:rPr>
              <w:t xml:space="preserve">   </w:t>
            </w:r>
            <w:r>
              <w:rPr>
                <w:b/>
              </w:rPr>
              <w:t>required</w:t>
            </w:r>
            <w:r>
              <w:rPr>
                <w:color w:val="000000"/>
              </w:rPr>
              <w:t xml:space="preserve"> </w:t>
            </w:r>
            <w:r>
              <w:t xml:space="preserve">  </w:t>
            </w:r>
          </w:p>
        </w:tc>
        <w:tc>
          <w:tcPr>
            <w:tcW w:w="1247" w:type="dxa"/>
            <w:tcBorders>
              <w:top w:val="single" w:sz="6" w:space="0" w:color="231F20"/>
              <w:left w:val="nil"/>
              <w:bottom w:val="nil"/>
              <w:right w:val="nil"/>
            </w:tcBorders>
            <w:shd w:val="clear" w:color="auto" w:fill="EBEBEB"/>
            <w:vAlign w:val="bottom"/>
          </w:tcPr>
          <w:p w:rsidR="000A73E7" w:rsidRDefault="00BB0B53">
            <w:pPr>
              <w:spacing w:after="0" w:line="259" w:lineRule="auto"/>
              <w:ind w:left="226" w:hanging="226"/>
              <w:jc w:val="left"/>
            </w:pPr>
            <w:r>
              <w:rPr>
                <w:b/>
              </w:rPr>
              <w:t>Reporting type</w:t>
            </w:r>
            <w:r>
              <w:rPr>
                <w:color w:val="000000"/>
              </w:rPr>
              <w:t xml:space="preserve"> </w:t>
            </w:r>
            <w:r>
              <w:t xml:space="preserve">  </w:t>
            </w:r>
          </w:p>
        </w:tc>
      </w:tr>
      <w:tr w:rsidR="000A73E7">
        <w:trPr>
          <w:trHeight w:val="1164"/>
        </w:trPr>
        <w:tc>
          <w:tcPr>
            <w:tcW w:w="4123" w:type="dxa"/>
            <w:tcBorders>
              <w:top w:val="nil"/>
              <w:left w:val="nil"/>
              <w:bottom w:val="single" w:sz="6" w:space="0" w:color="231F20"/>
              <w:right w:val="nil"/>
            </w:tcBorders>
            <w:vAlign w:val="bottom"/>
          </w:tcPr>
          <w:p w:rsidR="000A73E7" w:rsidRDefault="00BB0B53">
            <w:pPr>
              <w:spacing w:after="0" w:line="259" w:lineRule="auto"/>
              <w:ind w:left="8" w:firstLine="0"/>
            </w:pPr>
            <w:r>
              <w:lastRenderedPageBreak/>
              <w:t>Change in the name and/</w:t>
            </w:r>
            <w:r>
              <w:rPr>
                <w:color w:val="000000"/>
              </w:rPr>
              <w:t xml:space="preserve"> </w:t>
            </w:r>
            <w:r>
              <w:t xml:space="preserve">or corporate address of the supplier of the FPP. </w:t>
            </w:r>
            <w:r>
              <w:rPr>
                <w:color w:val="000000"/>
              </w:rPr>
              <w:t xml:space="preserve"> </w:t>
            </w:r>
            <w:r>
              <w:t xml:space="preserve">  </w:t>
            </w:r>
          </w:p>
        </w:tc>
        <w:tc>
          <w:tcPr>
            <w:tcW w:w="3934" w:type="dxa"/>
            <w:tcBorders>
              <w:top w:val="nil"/>
              <w:left w:val="nil"/>
              <w:bottom w:val="single" w:sz="6" w:space="0" w:color="231F20"/>
              <w:right w:val="nil"/>
            </w:tcBorders>
          </w:tcPr>
          <w:p w:rsidR="000A73E7" w:rsidRDefault="00BB0B53">
            <w:pPr>
              <w:tabs>
                <w:tab w:val="center" w:pos="573"/>
                <w:tab w:val="center" w:pos="2541"/>
              </w:tabs>
              <w:spacing w:after="0" w:line="259" w:lineRule="auto"/>
              <w:ind w:left="0" w:firstLine="0"/>
              <w:jc w:val="left"/>
            </w:pPr>
            <w:r>
              <w:rPr>
                <w:rFonts w:ascii="Calibri" w:eastAsia="Calibri" w:hAnsi="Calibri" w:cs="Calibri"/>
                <w:color w:val="000000"/>
              </w:rPr>
              <w:t xml:space="preserve">  </w:t>
            </w:r>
            <w:r>
              <w:rPr>
                <w:rFonts w:ascii="Calibri" w:eastAsia="Calibri" w:hAnsi="Calibri" w:cs="Calibri"/>
                <w:color w:val="000000"/>
              </w:rPr>
              <w:tab/>
            </w:r>
            <w:r>
              <w:t>1</w:t>
            </w:r>
            <w:r>
              <w:rPr>
                <w:color w:val="000000"/>
              </w:rPr>
              <w:t xml:space="preserve">   </w:t>
            </w:r>
            <w:r>
              <w:rPr>
                <w:color w:val="000000"/>
              </w:rPr>
              <w:tab/>
            </w:r>
            <w:r>
              <w:t>1</w:t>
            </w:r>
            <w:r>
              <w:rPr>
                <w:color w:val="000000"/>
              </w:rPr>
              <w:t xml:space="preserve"> </w:t>
            </w:r>
            <w:r>
              <w:t xml:space="preserve">  </w:t>
            </w:r>
          </w:p>
        </w:tc>
        <w:tc>
          <w:tcPr>
            <w:tcW w:w="1247" w:type="dxa"/>
            <w:tcBorders>
              <w:top w:val="nil"/>
              <w:left w:val="nil"/>
              <w:bottom w:val="single" w:sz="6" w:space="0" w:color="231F20"/>
              <w:right w:val="nil"/>
            </w:tcBorders>
          </w:tcPr>
          <w:p w:rsidR="000A73E7" w:rsidRDefault="00BB0B53">
            <w:pPr>
              <w:spacing w:after="0" w:line="259" w:lineRule="auto"/>
              <w:ind w:left="330" w:firstLine="0"/>
              <w:jc w:val="left"/>
            </w:pPr>
            <w:r>
              <w:t>IN</w:t>
            </w:r>
            <w:r>
              <w:rPr>
                <w:color w:val="000000"/>
              </w:rPr>
              <w:t xml:space="preserve"> </w:t>
            </w:r>
            <w:r>
              <w:t xml:space="preserve">  </w:t>
            </w:r>
          </w:p>
        </w:tc>
      </w:tr>
    </w:tbl>
    <w:p w:rsidR="000A73E7" w:rsidRDefault="00BB0B53">
      <w:pPr>
        <w:spacing w:after="141" w:line="259" w:lineRule="auto"/>
        <w:ind w:left="1022" w:firstLine="0"/>
        <w:jc w:val="left"/>
      </w:pPr>
      <w:r>
        <w:rPr>
          <w:color w:val="000000"/>
        </w:rPr>
        <w:t xml:space="preserve"> </w:t>
      </w:r>
      <w:r>
        <w:t xml:space="preserve">  </w:t>
      </w:r>
    </w:p>
    <w:p w:rsidR="000A73E7" w:rsidRDefault="00BB0B53">
      <w:pPr>
        <w:spacing w:after="161" w:line="254" w:lineRule="auto"/>
        <w:ind w:right="525"/>
      </w:pPr>
      <w:r>
        <w:rPr>
          <w:color w:val="000000"/>
        </w:rPr>
        <w:t xml:space="preserve">Conditions </w:t>
      </w:r>
      <w:r>
        <w:t xml:space="preserve">  </w:t>
      </w:r>
    </w:p>
    <w:p w:rsidR="000A73E7" w:rsidRDefault="00BB0B53">
      <w:pPr>
        <w:spacing w:after="8" w:line="254" w:lineRule="auto"/>
        <w:ind w:left="1392" w:right="525"/>
      </w:pPr>
      <w:r>
        <w:rPr>
          <w:color w:val="000000"/>
        </w:rPr>
        <w:t xml:space="preserve">1. Confirmation that the supplier of the product remains the same legal entity </w:t>
      </w:r>
      <w:r>
        <w:t xml:space="preserve">  </w:t>
      </w:r>
    </w:p>
    <w:p w:rsidR="000A73E7" w:rsidRDefault="00BB0B53">
      <w:pPr>
        <w:spacing w:after="141" w:line="259" w:lineRule="auto"/>
        <w:ind w:left="1022" w:firstLine="0"/>
        <w:jc w:val="left"/>
      </w:pPr>
      <w:r>
        <w:rPr>
          <w:color w:val="000000"/>
        </w:rPr>
        <w:t xml:space="preserve"> </w:t>
      </w:r>
      <w:r>
        <w:t xml:space="preserve">  </w:t>
      </w:r>
    </w:p>
    <w:p w:rsidR="000A73E7" w:rsidRDefault="00BB0B53">
      <w:pPr>
        <w:spacing w:after="161" w:line="254" w:lineRule="auto"/>
        <w:ind w:right="525"/>
      </w:pPr>
      <w:r>
        <w:rPr>
          <w:color w:val="000000"/>
        </w:rPr>
        <w:t xml:space="preserve">Documentation required </w:t>
      </w:r>
      <w:r>
        <w:t xml:space="preserve">  </w:t>
      </w:r>
    </w:p>
    <w:p w:rsidR="000A73E7" w:rsidRDefault="00BB0B53">
      <w:pPr>
        <w:spacing w:after="162" w:line="254" w:lineRule="auto"/>
        <w:ind w:left="1743" w:right="525" w:hanging="361"/>
      </w:pPr>
      <w:r>
        <w:rPr>
          <w:color w:val="000000"/>
        </w:rPr>
        <w:t>1. A formal document from a relevant official body (</w:t>
      </w:r>
      <w:proofErr w:type="spellStart"/>
      <w:r>
        <w:rPr>
          <w:color w:val="000000"/>
        </w:rPr>
        <w:t>eg</w:t>
      </w:r>
      <w:proofErr w:type="spellEnd"/>
      <w:r>
        <w:rPr>
          <w:color w:val="000000"/>
        </w:rPr>
        <w:t xml:space="preserve"> the national medicines regulatory authority (NMRA) in which the new name and/or address i</w:t>
      </w:r>
      <w:r>
        <w:rPr>
          <w:color w:val="000000"/>
        </w:rPr>
        <w:t xml:space="preserve">s mentioned </w:t>
      </w:r>
      <w:r>
        <w:t xml:space="preserve">  </w:t>
      </w:r>
    </w:p>
    <w:p w:rsidR="000A73E7" w:rsidRDefault="00BB0B53">
      <w:pPr>
        <w:spacing w:after="0" w:line="259" w:lineRule="auto"/>
        <w:ind w:left="1022" w:firstLine="0"/>
        <w:jc w:val="left"/>
      </w:pPr>
      <w:r>
        <w:rPr>
          <w:color w:val="000000"/>
        </w:rPr>
        <w:t xml:space="preserve"> </w:t>
      </w:r>
      <w:r>
        <w:t xml:space="preserve">    </w:t>
      </w:r>
    </w:p>
    <w:tbl>
      <w:tblPr>
        <w:tblStyle w:val="TableGrid"/>
        <w:tblW w:w="9747" w:type="dxa"/>
        <w:tblInd w:w="1022" w:type="dxa"/>
        <w:tblCellMar>
          <w:top w:w="7" w:type="dxa"/>
          <w:left w:w="0" w:type="dxa"/>
          <w:bottom w:w="25" w:type="dxa"/>
          <w:right w:w="115" w:type="dxa"/>
        </w:tblCellMar>
        <w:tblLook w:val="04A0" w:firstRow="1" w:lastRow="0" w:firstColumn="1" w:lastColumn="0" w:noHBand="0" w:noVBand="1"/>
      </w:tblPr>
      <w:tblGrid>
        <w:gridCol w:w="4295"/>
        <w:gridCol w:w="4145"/>
        <w:gridCol w:w="1307"/>
      </w:tblGrid>
      <w:tr w:rsidR="000A73E7">
        <w:trPr>
          <w:trHeight w:val="718"/>
        </w:trPr>
        <w:tc>
          <w:tcPr>
            <w:tcW w:w="4295" w:type="dxa"/>
            <w:tcBorders>
              <w:top w:val="nil"/>
              <w:left w:val="nil"/>
              <w:bottom w:val="nil"/>
              <w:right w:val="nil"/>
            </w:tcBorders>
            <w:shd w:val="clear" w:color="auto" w:fill="EBEBEB"/>
          </w:tcPr>
          <w:p w:rsidR="000A73E7" w:rsidRDefault="00BB0B53">
            <w:pPr>
              <w:spacing w:after="156" w:line="259" w:lineRule="auto"/>
              <w:ind w:left="0" w:firstLine="0"/>
              <w:jc w:val="left"/>
            </w:pPr>
            <w:r>
              <w:t xml:space="preserve"> </w:t>
            </w:r>
          </w:p>
          <w:p w:rsidR="000A73E7" w:rsidRDefault="00BB0B53">
            <w:pPr>
              <w:spacing w:after="0" w:line="259" w:lineRule="auto"/>
              <w:ind w:left="120" w:firstLine="0"/>
              <w:jc w:val="left"/>
            </w:pPr>
            <w:r>
              <w:rPr>
                <w:b/>
              </w:rPr>
              <w:t>Description of change</w:t>
            </w:r>
            <w:r>
              <w:rPr>
                <w:color w:val="000000"/>
              </w:rPr>
              <w:t xml:space="preserve"> </w:t>
            </w:r>
            <w:r>
              <w:t xml:space="preserve">  </w:t>
            </w:r>
          </w:p>
        </w:tc>
        <w:tc>
          <w:tcPr>
            <w:tcW w:w="4145" w:type="dxa"/>
            <w:tcBorders>
              <w:top w:val="nil"/>
              <w:left w:val="nil"/>
              <w:bottom w:val="nil"/>
              <w:right w:val="nil"/>
            </w:tcBorders>
            <w:shd w:val="clear" w:color="auto" w:fill="EBEBEB"/>
            <w:vAlign w:val="bottom"/>
          </w:tcPr>
          <w:p w:rsidR="000A73E7" w:rsidRDefault="00BB0B53">
            <w:pPr>
              <w:spacing w:after="0" w:line="259" w:lineRule="auto"/>
              <w:ind w:left="0" w:firstLine="0"/>
              <w:jc w:val="left"/>
            </w:pPr>
            <w:r>
              <w:rPr>
                <w:b/>
              </w:rPr>
              <w:t xml:space="preserve">Conditions to be </w:t>
            </w:r>
            <w:r>
              <w:t xml:space="preserve">  </w:t>
            </w:r>
            <w:r>
              <w:rPr>
                <w:b/>
              </w:rPr>
              <w:t xml:space="preserve">Documentation </w:t>
            </w:r>
            <w:r>
              <w:t xml:space="preserve"> </w:t>
            </w:r>
          </w:p>
        </w:tc>
        <w:tc>
          <w:tcPr>
            <w:tcW w:w="1307" w:type="dxa"/>
            <w:tcBorders>
              <w:top w:val="nil"/>
              <w:left w:val="nil"/>
              <w:bottom w:val="nil"/>
              <w:right w:val="nil"/>
            </w:tcBorders>
            <w:shd w:val="clear" w:color="auto" w:fill="EBEBEB"/>
          </w:tcPr>
          <w:p w:rsidR="000A73E7" w:rsidRDefault="00BB0B53">
            <w:pPr>
              <w:spacing w:after="156" w:line="259" w:lineRule="auto"/>
              <w:ind w:left="0" w:firstLine="0"/>
              <w:jc w:val="left"/>
            </w:pPr>
            <w:r>
              <w:t xml:space="preserve"> </w:t>
            </w:r>
          </w:p>
          <w:p w:rsidR="000A73E7" w:rsidRDefault="00BB0B53">
            <w:pPr>
              <w:spacing w:after="0" w:line="259" w:lineRule="auto"/>
              <w:ind w:left="0" w:firstLine="0"/>
              <w:jc w:val="left"/>
            </w:pPr>
            <w:r>
              <w:rPr>
                <w:b/>
              </w:rPr>
              <w:t xml:space="preserve">Reporting </w:t>
            </w:r>
            <w:r>
              <w:t xml:space="preserve"> </w:t>
            </w:r>
          </w:p>
        </w:tc>
      </w:tr>
      <w:tr w:rsidR="000A73E7">
        <w:trPr>
          <w:trHeight w:val="309"/>
        </w:trPr>
        <w:tc>
          <w:tcPr>
            <w:tcW w:w="4295" w:type="dxa"/>
            <w:tcBorders>
              <w:top w:val="nil"/>
              <w:left w:val="nil"/>
              <w:bottom w:val="nil"/>
              <w:right w:val="nil"/>
            </w:tcBorders>
            <w:shd w:val="clear" w:color="auto" w:fill="EBEBEB"/>
          </w:tcPr>
          <w:p w:rsidR="000A73E7" w:rsidRDefault="000A73E7">
            <w:pPr>
              <w:spacing w:after="160" w:line="259" w:lineRule="auto"/>
              <w:ind w:left="0" w:firstLine="0"/>
              <w:jc w:val="left"/>
            </w:pPr>
          </w:p>
        </w:tc>
        <w:tc>
          <w:tcPr>
            <w:tcW w:w="4145" w:type="dxa"/>
            <w:tcBorders>
              <w:top w:val="nil"/>
              <w:left w:val="nil"/>
              <w:bottom w:val="single" w:sz="6" w:space="0" w:color="EBEBEB"/>
              <w:right w:val="nil"/>
            </w:tcBorders>
            <w:shd w:val="clear" w:color="auto" w:fill="EBEBEB"/>
          </w:tcPr>
          <w:p w:rsidR="000A73E7" w:rsidRDefault="00BB0B53">
            <w:pPr>
              <w:tabs>
                <w:tab w:val="center" w:pos="2711"/>
              </w:tabs>
              <w:spacing w:after="0" w:line="259" w:lineRule="auto"/>
              <w:ind w:left="0" w:firstLine="0"/>
              <w:jc w:val="left"/>
            </w:pPr>
            <w:r>
              <w:rPr>
                <w:b/>
              </w:rPr>
              <w:t>fulfilled</w:t>
            </w:r>
            <w:r>
              <w:rPr>
                <w:color w:val="000000"/>
              </w:rPr>
              <w:t xml:space="preserve"> </w:t>
            </w:r>
            <w:r>
              <w:t xml:space="preserve">  </w:t>
            </w:r>
            <w:r>
              <w:tab/>
            </w:r>
            <w:r>
              <w:rPr>
                <w:b/>
              </w:rPr>
              <w:t>required</w:t>
            </w:r>
            <w:r>
              <w:rPr>
                <w:color w:val="000000"/>
              </w:rPr>
              <w:t xml:space="preserve"> </w:t>
            </w:r>
            <w:r>
              <w:t xml:space="preserve">  </w:t>
            </w:r>
          </w:p>
        </w:tc>
        <w:tc>
          <w:tcPr>
            <w:tcW w:w="1307" w:type="dxa"/>
            <w:tcBorders>
              <w:top w:val="nil"/>
              <w:left w:val="nil"/>
              <w:bottom w:val="single" w:sz="6" w:space="0" w:color="EBEBEB"/>
              <w:right w:val="nil"/>
            </w:tcBorders>
            <w:shd w:val="clear" w:color="auto" w:fill="EBEBEB"/>
          </w:tcPr>
          <w:p w:rsidR="000A73E7" w:rsidRDefault="00BB0B53">
            <w:pPr>
              <w:spacing w:after="0" w:line="259" w:lineRule="auto"/>
              <w:ind w:left="225" w:firstLine="0"/>
              <w:jc w:val="left"/>
            </w:pPr>
            <w:r>
              <w:rPr>
                <w:b/>
              </w:rPr>
              <w:t>type</w:t>
            </w:r>
            <w:r>
              <w:rPr>
                <w:color w:val="000000"/>
              </w:rPr>
              <w:t xml:space="preserve"> </w:t>
            </w:r>
            <w:r>
              <w:t xml:space="preserve">  </w:t>
            </w:r>
          </w:p>
        </w:tc>
      </w:tr>
    </w:tbl>
    <w:p w:rsidR="000A73E7" w:rsidRDefault="00BB0B53">
      <w:pPr>
        <w:spacing w:line="259" w:lineRule="auto"/>
        <w:ind w:left="1022" w:firstLine="0"/>
        <w:jc w:val="left"/>
      </w:pPr>
      <w:r>
        <w:rPr>
          <w:rFonts w:ascii="Calibri" w:eastAsia="Calibri" w:hAnsi="Calibri" w:cs="Calibri"/>
          <w:noProof/>
          <w:color w:val="000000"/>
          <w:sz w:val="22"/>
        </w:rPr>
        <mc:AlternateContent>
          <mc:Choice Requires="wpg">
            <w:drawing>
              <wp:inline distT="0" distB="0" distL="0" distR="0">
                <wp:extent cx="6189409" cy="286003"/>
                <wp:effectExtent l="0" t="0" r="0" b="0"/>
                <wp:docPr id="113094" name="Group 113094"/>
                <wp:cNvGraphicFramePr/>
                <a:graphic xmlns:a="http://schemas.openxmlformats.org/drawingml/2006/main">
                  <a:graphicData uri="http://schemas.microsoft.com/office/word/2010/wordprocessingGroup">
                    <wpg:wgp>
                      <wpg:cNvGrpSpPr/>
                      <wpg:grpSpPr>
                        <a:xfrm>
                          <a:off x="0" y="0"/>
                          <a:ext cx="6189409" cy="286003"/>
                          <a:chOff x="0" y="0"/>
                          <a:chExt cx="6189409" cy="286003"/>
                        </a:xfrm>
                      </wpg:grpSpPr>
                      <wps:wsp>
                        <wps:cNvPr id="145670" name="Shape 145670"/>
                        <wps:cNvSpPr/>
                        <wps:spPr>
                          <a:xfrm>
                            <a:off x="0" y="9461"/>
                            <a:ext cx="2727325" cy="276543"/>
                          </a:xfrm>
                          <a:custGeom>
                            <a:avLst/>
                            <a:gdLst/>
                            <a:ahLst/>
                            <a:cxnLst/>
                            <a:rect l="0" t="0" r="0" b="0"/>
                            <a:pathLst>
                              <a:path w="2727325" h="276543">
                                <a:moveTo>
                                  <a:pt x="0" y="0"/>
                                </a:moveTo>
                                <a:lnTo>
                                  <a:pt x="2727325" y="0"/>
                                </a:lnTo>
                                <a:lnTo>
                                  <a:pt x="2727325" y="276543"/>
                                </a:lnTo>
                                <a:lnTo>
                                  <a:pt x="0" y="276543"/>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671" name="Shape 145671"/>
                        <wps:cNvSpPr/>
                        <wps:spPr>
                          <a:xfrm>
                            <a:off x="0" y="9461"/>
                            <a:ext cx="2708275" cy="276543"/>
                          </a:xfrm>
                          <a:custGeom>
                            <a:avLst/>
                            <a:gdLst/>
                            <a:ahLst/>
                            <a:cxnLst/>
                            <a:rect l="0" t="0" r="0" b="0"/>
                            <a:pathLst>
                              <a:path w="2708275" h="276543">
                                <a:moveTo>
                                  <a:pt x="0" y="0"/>
                                </a:moveTo>
                                <a:lnTo>
                                  <a:pt x="2708275" y="0"/>
                                </a:lnTo>
                                <a:lnTo>
                                  <a:pt x="2708275" y="276543"/>
                                </a:lnTo>
                                <a:lnTo>
                                  <a:pt x="0" y="276543"/>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772" name="Rectangle 1772"/>
                        <wps:cNvSpPr/>
                        <wps:spPr>
                          <a:xfrm>
                            <a:off x="0" y="13826"/>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773" name="Rectangle 1773"/>
                        <wps:cNvSpPr/>
                        <wps:spPr>
                          <a:xfrm>
                            <a:off x="2727388" y="13826"/>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774" name="Rectangle 1774"/>
                        <wps:cNvSpPr/>
                        <wps:spPr>
                          <a:xfrm>
                            <a:off x="2765362" y="13826"/>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775" name="Rectangle 1775"/>
                        <wps:cNvSpPr/>
                        <wps:spPr>
                          <a:xfrm>
                            <a:off x="5359463" y="13826"/>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45672" name="Shape 145672"/>
                        <wps:cNvSpPr/>
                        <wps:spPr>
                          <a:xfrm>
                            <a:off x="2727388" y="0"/>
                            <a:ext cx="2632075" cy="9525"/>
                          </a:xfrm>
                          <a:custGeom>
                            <a:avLst/>
                            <a:gdLst/>
                            <a:ahLst/>
                            <a:cxnLst/>
                            <a:rect l="0" t="0" r="0" b="0"/>
                            <a:pathLst>
                              <a:path w="2632075" h="9525">
                                <a:moveTo>
                                  <a:pt x="0" y="0"/>
                                </a:moveTo>
                                <a:lnTo>
                                  <a:pt x="2632075" y="0"/>
                                </a:lnTo>
                                <a:lnTo>
                                  <a:pt x="2632075" y="9525"/>
                                </a:lnTo>
                                <a:lnTo>
                                  <a:pt x="0" y="952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673" name="Shape 145673"/>
                        <wps:cNvSpPr/>
                        <wps:spPr>
                          <a:xfrm>
                            <a:off x="5359463"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674" name="Shape 145674"/>
                        <wps:cNvSpPr/>
                        <wps:spPr>
                          <a:xfrm>
                            <a:off x="5368988" y="0"/>
                            <a:ext cx="820420" cy="9525"/>
                          </a:xfrm>
                          <a:custGeom>
                            <a:avLst/>
                            <a:gdLst/>
                            <a:ahLst/>
                            <a:cxnLst/>
                            <a:rect l="0" t="0" r="0" b="0"/>
                            <a:pathLst>
                              <a:path w="820420" h="9525">
                                <a:moveTo>
                                  <a:pt x="0" y="0"/>
                                </a:moveTo>
                                <a:lnTo>
                                  <a:pt x="820420" y="0"/>
                                </a:lnTo>
                                <a:lnTo>
                                  <a:pt x="820420" y="9525"/>
                                </a:lnTo>
                                <a:lnTo>
                                  <a:pt x="0" y="952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g:wgp>
                  </a:graphicData>
                </a:graphic>
              </wp:inline>
            </w:drawing>
          </mc:Choice>
          <mc:Fallback xmlns:a="http://schemas.openxmlformats.org/drawingml/2006/main">
            <w:pict>
              <v:group id="Group 113094" style="width:487.355pt;height:22.52pt;mso-position-horizontal-relative:char;mso-position-vertical-relative:line" coordsize="61894,2860">
                <v:shape id="Shape 145675" style="position:absolute;width:27273;height:2765;left:0;top:94;" coordsize="2727325,276543" path="m0,0l2727325,0l2727325,276543l0,276543l0,0">
                  <v:stroke weight="0pt" endcap="flat" joinstyle="miter" miterlimit="10" on="false" color="#000000" opacity="0"/>
                  <v:fill on="true" color="#ebebeb"/>
                </v:shape>
                <v:shape id="Shape 145676" style="position:absolute;width:27082;height:2765;left:0;top:94;" coordsize="2708275,276543" path="m0,0l2708275,0l2708275,276543l0,276543l0,0">
                  <v:stroke weight="0pt" endcap="flat" joinstyle="miter" miterlimit="10" on="false" color="#000000" opacity="0"/>
                  <v:fill on="true" color="#ebebeb"/>
                </v:shape>
                <v:rect id="Rectangle 1772" style="position:absolute;width:527;height:2118;left:0;top:138;" filled="f" stroked="f">
                  <v:textbox inset="0,0,0,0">
                    <w:txbxContent>
                      <w:p>
                        <w:pPr>
                          <w:spacing w:before="0" w:after="160" w:line="259" w:lineRule="auto"/>
                          <w:ind w:left="0" w:firstLine="0"/>
                          <w:jc w:val="left"/>
                        </w:pPr>
                        <w:r>
                          <w:rPr/>
                          <w:t xml:space="preserve"> </w:t>
                        </w:r>
                      </w:p>
                    </w:txbxContent>
                  </v:textbox>
                </v:rect>
                <v:rect id="Rectangle 1773" style="position:absolute;width:527;height:2118;left:27273;top:138;" filled="f" stroked="f">
                  <v:textbox inset="0,0,0,0">
                    <w:txbxContent>
                      <w:p>
                        <w:pPr>
                          <w:spacing w:before="0" w:after="160" w:line="259" w:lineRule="auto"/>
                          <w:ind w:left="0" w:firstLine="0"/>
                          <w:jc w:val="left"/>
                        </w:pPr>
                        <w:r>
                          <w:rPr/>
                          <w:t xml:space="preserve"> </w:t>
                        </w:r>
                      </w:p>
                    </w:txbxContent>
                  </v:textbox>
                </v:rect>
                <v:rect id="Rectangle 1774" style="position:absolute;width:527;height:2118;left:27653;top:138;" filled="f" stroked="f">
                  <v:textbox inset="0,0,0,0">
                    <w:txbxContent>
                      <w:p>
                        <w:pPr>
                          <w:spacing w:before="0" w:after="160" w:line="259" w:lineRule="auto"/>
                          <w:ind w:left="0" w:firstLine="0"/>
                          <w:jc w:val="left"/>
                        </w:pPr>
                        <w:r>
                          <w:rPr/>
                          <w:t xml:space="preserve"> </w:t>
                        </w:r>
                      </w:p>
                    </w:txbxContent>
                  </v:textbox>
                </v:rect>
                <v:rect id="Rectangle 1775" style="position:absolute;width:527;height:2118;left:53594;top:138;" filled="f" stroked="f">
                  <v:textbox inset="0,0,0,0">
                    <w:txbxContent>
                      <w:p>
                        <w:pPr>
                          <w:spacing w:before="0" w:after="160" w:line="259" w:lineRule="auto"/>
                          <w:ind w:left="0" w:firstLine="0"/>
                          <w:jc w:val="left"/>
                        </w:pPr>
                        <w:r>
                          <w:rPr/>
                          <w:t xml:space="preserve"> </w:t>
                        </w:r>
                      </w:p>
                    </w:txbxContent>
                  </v:textbox>
                </v:rect>
                <v:shape id="Shape 145677" style="position:absolute;width:26320;height:95;left:27273;top:0;" coordsize="2632075,9525" path="m0,0l2632075,0l2632075,9525l0,9525l0,0">
                  <v:stroke weight="0pt" endcap="flat" joinstyle="miter" miterlimit="10" on="false" color="#000000" opacity="0"/>
                  <v:fill on="true" color="#ebebeb"/>
                </v:shape>
                <v:shape id="Shape 145678" style="position:absolute;width:95;height:95;left:53594;top:0;" coordsize="9525,9525" path="m0,0l9525,0l9525,9525l0,9525l0,0">
                  <v:stroke weight="0pt" endcap="flat" joinstyle="miter" miterlimit="10" on="false" color="#000000" opacity="0"/>
                  <v:fill on="true" color="#ebebeb"/>
                </v:shape>
                <v:shape id="Shape 145679" style="position:absolute;width:8204;height:95;left:53689;top:0;" coordsize="820420,9525" path="m0,0l820420,0l820420,9525l0,9525l0,0">
                  <v:stroke weight="0pt" endcap="flat" joinstyle="miter" miterlimit="10" on="false" color="#000000" opacity="0"/>
                  <v:fill on="true" color="#ebebeb"/>
                </v:shape>
              </v:group>
            </w:pict>
          </mc:Fallback>
        </mc:AlternateContent>
      </w:r>
    </w:p>
    <w:p w:rsidR="000A73E7" w:rsidRDefault="00BB0B53">
      <w:pPr>
        <w:numPr>
          <w:ilvl w:val="0"/>
          <w:numId w:val="13"/>
        </w:numPr>
        <w:ind w:right="559" w:hanging="1968"/>
      </w:pPr>
      <w:r>
        <w:t>1–2</w:t>
      </w:r>
      <w:r>
        <w:rPr>
          <w:color w:val="000000"/>
        </w:rPr>
        <w:t xml:space="preserve"> </w:t>
      </w:r>
      <w:r>
        <w:t xml:space="preserve">  IN</w:t>
      </w:r>
      <w:r>
        <w:rPr>
          <w:color w:val="000000"/>
        </w:rPr>
        <w:t xml:space="preserve"> </w:t>
      </w:r>
      <w:r>
        <w:t xml:space="preserve">  </w:t>
      </w:r>
    </w:p>
    <w:p w:rsidR="000A73E7" w:rsidRDefault="00BB0B53">
      <w:pPr>
        <w:numPr>
          <w:ilvl w:val="0"/>
          <w:numId w:val="13"/>
        </w:numPr>
        <w:ind w:right="559" w:hanging="1968"/>
      </w:pPr>
      <w:r>
        <w:t xml:space="preserve">Change in the name or address of a manufacturer of </w:t>
      </w:r>
    </w:p>
    <w:p w:rsidR="000A73E7" w:rsidRDefault="00BB0B53">
      <w:pPr>
        <w:ind w:left="2804" w:right="559"/>
      </w:pPr>
      <w:r>
        <w:t xml:space="preserve">an API </w:t>
      </w:r>
      <w:r>
        <w:rPr>
          <w:color w:val="000000"/>
        </w:rPr>
        <w:t xml:space="preserve"> </w:t>
      </w:r>
      <w:r>
        <w:t xml:space="preserve">  </w:t>
      </w:r>
    </w:p>
    <w:p w:rsidR="000A73E7" w:rsidRDefault="00BB0B53">
      <w:pPr>
        <w:spacing w:after="66" w:line="259" w:lineRule="auto"/>
        <w:ind w:left="1472" w:firstLine="0"/>
        <w:jc w:val="left"/>
      </w:pPr>
      <w:r>
        <w:rPr>
          <w:color w:val="000000"/>
        </w:rPr>
        <w:t xml:space="preserve"> </w:t>
      </w:r>
      <w:r>
        <w:t xml:space="preserve">  </w:t>
      </w:r>
    </w:p>
    <w:p w:rsidR="000A73E7" w:rsidRDefault="00BB0B53">
      <w:pPr>
        <w:spacing w:after="0" w:line="259" w:lineRule="auto"/>
        <w:ind w:left="0" w:right="631" w:firstLine="0"/>
        <w:jc w:val="right"/>
      </w:pPr>
      <w:r>
        <w:rPr>
          <w:rFonts w:ascii="Calibri" w:eastAsia="Calibri" w:hAnsi="Calibri" w:cs="Calibri"/>
          <w:noProof/>
          <w:color w:val="000000"/>
          <w:sz w:val="22"/>
        </w:rPr>
        <mc:AlternateContent>
          <mc:Choice Requires="wpg">
            <w:drawing>
              <wp:inline distT="0" distB="0" distL="0" distR="0">
                <wp:extent cx="6182360" cy="7620"/>
                <wp:effectExtent l="0" t="0" r="0" b="0"/>
                <wp:docPr id="113095" name="Group 113095"/>
                <wp:cNvGraphicFramePr/>
                <a:graphic xmlns:a="http://schemas.openxmlformats.org/drawingml/2006/main">
                  <a:graphicData uri="http://schemas.microsoft.com/office/word/2010/wordprocessingGroup">
                    <wpg:wgp>
                      <wpg:cNvGrpSpPr/>
                      <wpg:grpSpPr>
                        <a:xfrm>
                          <a:off x="0" y="0"/>
                          <a:ext cx="6182360" cy="7620"/>
                          <a:chOff x="0" y="0"/>
                          <a:chExt cx="6182360" cy="7620"/>
                        </a:xfrm>
                      </wpg:grpSpPr>
                      <wps:wsp>
                        <wps:cNvPr id="145680" name="Shape 145680"/>
                        <wps:cNvSpPr/>
                        <wps:spPr>
                          <a:xfrm>
                            <a:off x="0" y="0"/>
                            <a:ext cx="2728468" cy="9144"/>
                          </a:xfrm>
                          <a:custGeom>
                            <a:avLst/>
                            <a:gdLst/>
                            <a:ahLst/>
                            <a:cxnLst/>
                            <a:rect l="0" t="0" r="0" b="0"/>
                            <a:pathLst>
                              <a:path w="2728468" h="9144">
                                <a:moveTo>
                                  <a:pt x="0" y="0"/>
                                </a:moveTo>
                                <a:lnTo>
                                  <a:pt x="2728468" y="0"/>
                                </a:lnTo>
                                <a:lnTo>
                                  <a:pt x="2728468"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681" name="Shape 145681"/>
                        <wps:cNvSpPr/>
                        <wps:spPr>
                          <a:xfrm>
                            <a:off x="27284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682" name="Shape 145682"/>
                        <wps:cNvSpPr/>
                        <wps:spPr>
                          <a:xfrm>
                            <a:off x="2731516" y="0"/>
                            <a:ext cx="1199642" cy="9144"/>
                          </a:xfrm>
                          <a:custGeom>
                            <a:avLst/>
                            <a:gdLst/>
                            <a:ahLst/>
                            <a:cxnLst/>
                            <a:rect l="0" t="0" r="0" b="0"/>
                            <a:pathLst>
                              <a:path w="1199642" h="9144">
                                <a:moveTo>
                                  <a:pt x="0" y="0"/>
                                </a:moveTo>
                                <a:lnTo>
                                  <a:pt x="1199642" y="0"/>
                                </a:lnTo>
                                <a:lnTo>
                                  <a:pt x="1199642"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683" name="Shape 145683"/>
                        <wps:cNvSpPr/>
                        <wps:spPr>
                          <a:xfrm>
                            <a:off x="39311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684" name="Shape 145684"/>
                        <wps:cNvSpPr/>
                        <wps:spPr>
                          <a:xfrm>
                            <a:off x="3934206" y="0"/>
                            <a:ext cx="1418971" cy="9144"/>
                          </a:xfrm>
                          <a:custGeom>
                            <a:avLst/>
                            <a:gdLst/>
                            <a:ahLst/>
                            <a:cxnLst/>
                            <a:rect l="0" t="0" r="0" b="0"/>
                            <a:pathLst>
                              <a:path w="1418971" h="9144">
                                <a:moveTo>
                                  <a:pt x="0" y="0"/>
                                </a:moveTo>
                                <a:lnTo>
                                  <a:pt x="1418971" y="0"/>
                                </a:lnTo>
                                <a:lnTo>
                                  <a:pt x="1418971"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685" name="Shape 145685"/>
                        <wps:cNvSpPr/>
                        <wps:spPr>
                          <a:xfrm>
                            <a:off x="53533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686" name="Shape 145686"/>
                        <wps:cNvSpPr/>
                        <wps:spPr>
                          <a:xfrm>
                            <a:off x="5356352" y="0"/>
                            <a:ext cx="826008" cy="9144"/>
                          </a:xfrm>
                          <a:custGeom>
                            <a:avLst/>
                            <a:gdLst/>
                            <a:ahLst/>
                            <a:cxnLst/>
                            <a:rect l="0" t="0" r="0" b="0"/>
                            <a:pathLst>
                              <a:path w="826008" h="9144">
                                <a:moveTo>
                                  <a:pt x="0" y="0"/>
                                </a:moveTo>
                                <a:lnTo>
                                  <a:pt x="826008" y="0"/>
                                </a:lnTo>
                                <a:lnTo>
                                  <a:pt x="826008"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13095" style="width:486.8pt;height:0.600037pt;mso-position-horizontal-relative:char;mso-position-vertical-relative:line" coordsize="61823,76">
                <v:shape id="Shape 145687" style="position:absolute;width:27284;height:91;left:0;top:0;" coordsize="2728468,9144" path="m0,0l2728468,0l2728468,9144l0,9144l0,0">
                  <v:stroke weight="0pt" endcap="flat" joinstyle="miter" miterlimit="10" on="false" color="#000000" opacity="0"/>
                  <v:fill on="true" color="#231f20"/>
                </v:shape>
                <v:shape id="Shape 145688" style="position:absolute;width:91;height:91;left:27284;top:0;" coordsize="9144,9144" path="m0,0l9144,0l9144,9144l0,9144l0,0">
                  <v:stroke weight="0pt" endcap="flat" joinstyle="miter" miterlimit="10" on="false" color="#000000" opacity="0"/>
                  <v:fill on="true" color="#231f20"/>
                </v:shape>
                <v:shape id="Shape 145689" style="position:absolute;width:11996;height:91;left:27315;top:0;" coordsize="1199642,9144" path="m0,0l1199642,0l1199642,9144l0,9144l0,0">
                  <v:stroke weight="0pt" endcap="flat" joinstyle="miter" miterlimit="10" on="false" color="#000000" opacity="0"/>
                  <v:fill on="true" color="#231f20"/>
                </v:shape>
                <v:shape id="Shape 145690" style="position:absolute;width:91;height:91;left:39311;top:0;" coordsize="9144,9144" path="m0,0l9144,0l9144,9144l0,9144l0,0">
                  <v:stroke weight="0pt" endcap="flat" joinstyle="miter" miterlimit="10" on="false" color="#000000" opacity="0"/>
                  <v:fill on="true" color="#231f20"/>
                </v:shape>
                <v:shape id="Shape 145691" style="position:absolute;width:14189;height:91;left:39342;top:0;" coordsize="1418971,9144" path="m0,0l1418971,0l1418971,9144l0,9144l0,0">
                  <v:stroke weight="0pt" endcap="flat" joinstyle="miter" miterlimit="10" on="false" color="#000000" opacity="0"/>
                  <v:fill on="true" color="#231f20"/>
                </v:shape>
                <v:shape id="Shape 145692" style="position:absolute;width:91;height:91;left:53533;top:0;" coordsize="9144,9144" path="m0,0l9144,0l9144,9144l0,9144l0,0">
                  <v:stroke weight="0pt" endcap="flat" joinstyle="miter" miterlimit="10" on="false" color="#000000" opacity="0"/>
                  <v:fill on="true" color="#231f20"/>
                </v:shape>
                <v:shape id="Shape 145693" style="position:absolute;width:8260;height:91;left:53563;top:0;" coordsize="826008,9144" path="m0,0l826008,0l826008,9144l0,9144l0,0">
                  <v:stroke weight="0pt" endcap="flat" joinstyle="miter" miterlimit="10" on="false" color="#000000" opacity="0"/>
                  <v:fill on="true" color="#231f20"/>
                </v:shape>
              </v:group>
            </w:pict>
          </mc:Fallback>
        </mc:AlternateContent>
      </w:r>
      <w:r>
        <w:t xml:space="preserve"> </w:t>
      </w:r>
    </w:p>
    <w:p w:rsidR="000A73E7" w:rsidRDefault="00BB0B53">
      <w:pPr>
        <w:pStyle w:val="Heading2"/>
        <w:ind w:left="1122"/>
      </w:pPr>
      <w:r>
        <w:t xml:space="preserve">Conditions to be fulfilled   </w:t>
      </w:r>
    </w:p>
    <w:p w:rsidR="000A73E7" w:rsidRDefault="00BB0B53">
      <w:pPr>
        <w:numPr>
          <w:ilvl w:val="0"/>
          <w:numId w:val="14"/>
        </w:numPr>
        <w:spacing w:after="177"/>
        <w:ind w:right="559" w:hanging="255"/>
      </w:pPr>
      <w:r>
        <w:t>No change in the location of the manufacturing site and in the manufacturing operations.</w:t>
      </w:r>
      <w:r>
        <w:rPr>
          <w:color w:val="000000"/>
        </w:rPr>
        <w:t xml:space="preserve"> </w:t>
      </w:r>
      <w:r>
        <w:t xml:space="preserve">  </w:t>
      </w:r>
    </w:p>
    <w:p w:rsidR="000A73E7" w:rsidRDefault="00BB0B53">
      <w:pPr>
        <w:spacing w:after="0" w:line="259" w:lineRule="auto"/>
        <w:ind w:left="0" w:right="1972" w:firstLine="0"/>
        <w:jc w:val="center"/>
      </w:pPr>
      <w:r>
        <w:rPr>
          <w:rFonts w:ascii="Calibri" w:eastAsia="Calibri" w:hAnsi="Calibri" w:cs="Calibri"/>
          <w:noProof/>
          <w:color w:val="000000"/>
          <w:sz w:val="22"/>
        </w:rPr>
        <mc:AlternateContent>
          <mc:Choice Requires="wpg">
            <w:drawing>
              <wp:inline distT="0" distB="0" distL="0" distR="0">
                <wp:extent cx="4463479" cy="9535"/>
                <wp:effectExtent l="0" t="0" r="0" b="0"/>
                <wp:docPr id="113096" name="Group 113096"/>
                <wp:cNvGraphicFramePr/>
                <a:graphic xmlns:a="http://schemas.openxmlformats.org/drawingml/2006/main">
                  <a:graphicData uri="http://schemas.microsoft.com/office/word/2010/wordprocessingGroup">
                    <wpg:wgp>
                      <wpg:cNvGrpSpPr/>
                      <wpg:grpSpPr>
                        <a:xfrm>
                          <a:off x="0" y="0"/>
                          <a:ext cx="4463479" cy="9535"/>
                          <a:chOff x="0" y="0"/>
                          <a:chExt cx="4463479" cy="9535"/>
                        </a:xfrm>
                      </wpg:grpSpPr>
                      <wps:wsp>
                        <wps:cNvPr id="1932" name="Shape 1932"/>
                        <wps:cNvSpPr/>
                        <wps:spPr>
                          <a:xfrm>
                            <a:off x="0" y="0"/>
                            <a:ext cx="1871663" cy="0"/>
                          </a:xfrm>
                          <a:custGeom>
                            <a:avLst/>
                            <a:gdLst/>
                            <a:ahLst/>
                            <a:cxnLst/>
                            <a:rect l="0" t="0" r="0" b="0"/>
                            <a:pathLst>
                              <a:path w="1871663">
                                <a:moveTo>
                                  <a:pt x="0" y="0"/>
                                </a:moveTo>
                                <a:lnTo>
                                  <a:pt x="1871663" y="0"/>
                                </a:lnTo>
                              </a:path>
                            </a:pathLst>
                          </a:custGeom>
                          <a:ln w="9535" cap="rnd">
                            <a:round/>
                          </a:ln>
                        </wps:spPr>
                        <wps:style>
                          <a:lnRef idx="1">
                            <a:srgbClr val="231F20"/>
                          </a:lnRef>
                          <a:fillRef idx="0">
                            <a:srgbClr val="000000">
                              <a:alpha val="0"/>
                            </a:srgbClr>
                          </a:fillRef>
                          <a:effectRef idx="0">
                            <a:scrgbClr r="0" g="0" b="0"/>
                          </a:effectRef>
                          <a:fontRef idx="none"/>
                        </wps:style>
                        <wps:bodyPr/>
                      </wps:wsp>
                      <wps:wsp>
                        <wps:cNvPr id="1933" name="Shape 1933"/>
                        <wps:cNvSpPr/>
                        <wps:spPr>
                          <a:xfrm>
                            <a:off x="1871663" y="0"/>
                            <a:ext cx="2591816" cy="0"/>
                          </a:xfrm>
                          <a:custGeom>
                            <a:avLst/>
                            <a:gdLst/>
                            <a:ahLst/>
                            <a:cxnLst/>
                            <a:rect l="0" t="0" r="0" b="0"/>
                            <a:pathLst>
                              <a:path w="2591816">
                                <a:moveTo>
                                  <a:pt x="0" y="0"/>
                                </a:moveTo>
                                <a:lnTo>
                                  <a:pt x="2591816" y="0"/>
                                </a:lnTo>
                              </a:path>
                            </a:pathLst>
                          </a:custGeom>
                          <a:ln w="9535" cap="rnd">
                            <a:round/>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096" style="width:351.455pt;height:0.75075pt;mso-position-horizontal-relative:char;mso-position-vertical-relative:line" coordsize="44634,95">
                <v:shape id="Shape 1932" style="position:absolute;width:18716;height:0;left:0;top:0;" coordsize="1871663,0" path="m0,0l1871663,0">
                  <v:stroke weight="0.75075pt" endcap="round" joinstyle="round" on="true" color="#231f20"/>
                  <v:fill on="false" color="#000000" opacity="0"/>
                </v:shape>
                <v:shape id="Shape 1933" style="position:absolute;width:25918;height:0;left:18716;top:0;" coordsize="2591816,0" path="m0,0l2591816,0">
                  <v:stroke weight="0.75075pt" endcap="round" joinstyle="round" on="true" color="#231f20"/>
                  <v:fill on="false" color="#000000" opacity="0"/>
                </v:shape>
              </v:group>
            </w:pict>
          </mc:Fallback>
        </mc:AlternateContent>
      </w:r>
      <w:r>
        <w:rPr>
          <w:color w:val="000000"/>
        </w:rPr>
        <w:t xml:space="preserve"> </w:t>
      </w:r>
      <w:r>
        <w:t xml:space="preserve">  </w:t>
      </w:r>
    </w:p>
    <w:p w:rsidR="000A73E7" w:rsidRDefault="00BB0B53">
      <w:pPr>
        <w:ind w:left="1137" w:right="789"/>
      </w:pPr>
      <w:r>
        <w:rPr>
          <w:b/>
        </w:rPr>
        <w:t xml:space="preserve">Documentation required </w:t>
      </w:r>
      <w:r>
        <w:rPr>
          <w:rFonts w:ascii="Calibri" w:eastAsia="Calibri" w:hAnsi="Calibri" w:cs="Calibri"/>
          <w:sz w:val="20"/>
        </w:rPr>
        <w:t>1.</w:t>
      </w:r>
      <w:r>
        <w:rPr>
          <w:sz w:val="20"/>
        </w:rPr>
        <w:t xml:space="preserve"> </w:t>
      </w:r>
      <w:r>
        <w:t>A formal document from a relevant official body (e.g. NMRA) in which the new name and/or address is mentioned.</w:t>
      </w:r>
      <w:r>
        <w:rPr>
          <w:color w:val="000000"/>
        </w:rPr>
        <w:t xml:space="preserve"> </w:t>
      </w:r>
      <w:r>
        <w:t xml:space="preserve">  </w:t>
      </w:r>
    </w:p>
    <w:p w:rsidR="000A73E7" w:rsidRDefault="00BB0B53">
      <w:pPr>
        <w:numPr>
          <w:ilvl w:val="0"/>
          <w:numId w:val="14"/>
        </w:numPr>
        <w:ind w:right="559" w:hanging="255"/>
      </w:pPr>
      <w:r>
        <w:t>An updated Letter o</w:t>
      </w:r>
      <w:r>
        <w:t>f Access in case of change in the name of the holder of the APIMF.</w:t>
      </w:r>
      <w:r>
        <w:rPr>
          <w:color w:val="000000"/>
        </w:rPr>
        <w:t xml:space="preserve"> </w:t>
      </w:r>
      <w:r>
        <w:t xml:space="preserve">  </w:t>
      </w:r>
    </w:p>
    <w:p w:rsidR="000A73E7" w:rsidRDefault="00BB0B53">
      <w:pPr>
        <w:spacing w:after="276" w:line="259" w:lineRule="auto"/>
        <w:ind w:left="1022" w:firstLine="0"/>
        <w:jc w:val="left"/>
      </w:pPr>
      <w:r>
        <w:rPr>
          <w:color w:val="000000"/>
        </w:rPr>
        <w:t xml:space="preserve"> </w:t>
      </w:r>
      <w:r>
        <w:t xml:space="preserve">  </w:t>
      </w:r>
    </w:p>
    <w:p w:rsidR="000A73E7" w:rsidRDefault="00BB0B53">
      <w:pPr>
        <w:spacing w:after="0" w:line="259" w:lineRule="auto"/>
        <w:ind w:left="1022" w:firstLine="0"/>
        <w:jc w:val="left"/>
      </w:pPr>
      <w:r>
        <w:rPr>
          <w:color w:val="000000"/>
        </w:rPr>
        <w:t xml:space="preserve"> </w:t>
      </w:r>
      <w:r>
        <w:t xml:space="preserve">  </w:t>
      </w:r>
    </w:p>
    <w:tbl>
      <w:tblPr>
        <w:tblStyle w:val="TableGrid"/>
        <w:tblW w:w="9687" w:type="dxa"/>
        <w:tblInd w:w="1022" w:type="dxa"/>
        <w:tblCellMar>
          <w:top w:w="6" w:type="dxa"/>
          <w:left w:w="0" w:type="dxa"/>
          <w:bottom w:w="0" w:type="dxa"/>
          <w:right w:w="28" w:type="dxa"/>
        </w:tblCellMar>
        <w:tblLook w:val="04A0" w:firstRow="1" w:lastRow="0" w:firstColumn="1" w:lastColumn="0" w:noHBand="0" w:noVBand="1"/>
      </w:tblPr>
      <w:tblGrid>
        <w:gridCol w:w="4280"/>
        <w:gridCol w:w="1953"/>
        <w:gridCol w:w="2148"/>
        <w:gridCol w:w="1306"/>
      </w:tblGrid>
      <w:tr w:rsidR="000A73E7">
        <w:trPr>
          <w:trHeight w:val="321"/>
        </w:trPr>
        <w:tc>
          <w:tcPr>
            <w:tcW w:w="4280" w:type="dxa"/>
            <w:tcBorders>
              <w:top w:val="single" w:sz="6" w:space="0" w:color="231F20"/>
              <w:left w:val="nil"/>
              <w:bottom w:val="nil"/>
              <w:right w:val="nil"/>
            </w:tcBorders>
            <w:shd w:val="clear" w:color="auto" w:fill="EBEBEB"/>
          </w:tcPr>
          <w:p w:rsidR="000A73E7" w:rsidRDefault="00BB0B53">
            <w:pPr>
              <w:spacing w:after="0" w:line="259" w:lineRule="auto"/>
              <w:ind w:left="120" w:firstLine="0"/>
              <w:jc w:val="left"/>
            </w:pPr>
            <w:r>
              <w:rPr>
                <w:b/>
              </w:rPr>
              <w:t>Description of change</w:t>
            </w:r>
            <w:r>
              <w:rPr>
                <w:color w:val="000000"/>
              </w:rPr>
              <w:t xml:space="preserve"> </w:t>
            </w:r>
            <w:r>
              <w:t xml:space="preserve">  </w:t>
            </w:r>
          </w:p>
        </w:tc>
        <w:tc>
          <w:tcPr>
            <w:tcW w:w="1953" w:type="dxa"/>
            <w:tcBorders>
              <w:top w:val="single" w:sz="6" w:space="0" w:color="231F20"/>
              <w:left w:val="nil"/>
              <w:bottom w:val="nil"/>
              <w:right w:val="nil"/>
            </w:tcBorders>
            <w:shd w:val="clear" w:color="auto" w:fill="EBEBEB"/>
          </w:tcPr>
          <w:p w:rsidR="000A73E7" w:rsidRDefault="00BB0B53">
            <w:pPr>
              <w:spacing w:after="0" w:line="259" w:lineRule="auto"/>
              <w:ind w:left="0" w:firstLine="0"/>
            </w:pPr>
            <w:r>
              <w:rPr>
                <w:b/>
              </w:rPr>
              <w:t xml:space="preserve">Conditions to be </w:t>
            </w:r>
            <w:r>
              <w:t xml:space="preserve">  </w:t>
            </w:r>
          </w:p>
        </w:tc>
        <w:tc>
          <w:tcPr>
            <w:tcW w:w="2148" w:type="dxa"/>
            <w:vMerge w:val="restart"/>
            <w:tcBorders>
              <w:top w:val="single" w:sz="6" w:space="0" w:color="231F20"/>
              <w:left w:val="nil"/>
              <w:bottom w:val="nil"/>
              <w:right w:val="nil"/>
            </w:tcBorders>
            <w:shd w:val="clear" w:color="auto" w:fill="EBEBEB"/>
          </w:tcPr>
          <w:p w:rsidR="000A73E7" w:rsidRDefault="00BB0B53">
            <w:pPr>
              <w:spacing w:after="0" w:line="259" w:lineRule="auto"/>
              <w:ind w:left="331" w:hanging="286"/>
              <w:jc w:val="left"/>
            </w:pPr>
            <w:r>
              <w:rPr>
                <w:b/>
              </w:rPr>
              <w:t>Documentation required</w:t>
            </w:r>
            <w:r>
              <w:rPr>
                <w:color w:val="000000"/>
              </w:rPr>
              <w:t xml:space="preserve"> </w:t>
            </w:r>
            <w:r>
              <w:t xml:space="preserve">  </w:t>
            </w:r>
          </w:p>
        </w:tc>
        <w:tc>
          <w:tcPr>
            <w:tcW w:w="1306" w:type="dxa"/>
            <w:vMerge w:val="restart"/>
            <w:tcBorders>
              <w:top w:val="single" w:sz="6" w:space="0" w:color="231F20"/>
              <w:left w:val="nil"/>
              <w:bottom w:val="nil"/>
              <w:right w:val="nil"/>
            </w:tcBorders>
            <w:shd w:val="clear" w:color="auto" w:fill="EBEBEB"/>
          </w:tcPr>
          <w:p w:rsidR="000A73E7" w:rsidRDefault="00BB0B53">
            <w:pPr>
              <w:spacing w:after="0" w:line="259" w:lineRule="auto"/>
              <w:ind w:left="225" w:hanging="225"/>
              <w:jc w:val="left"/>
            </w:pPr>
            <w:r>
              <w:rPr>
                <w:b/>
              </w:rPr>
              <w:t>Reporting type</w:t>
            </w:r>
            <w:r>
              <w:rPr>
                <w:color w:val="000000"/>
              </w:rPr>
              <w:t xml:space="preserve"> </w:t>
            </w:r>
            <w:r>
              <w:t xml:space="preserve">  </w:t>
            </w:r>
          </w:p>
        </w:tc>
      </w:tr>
      <w:tr w:rsidR="000A73E7">
        <w:trPr>
          <w:trHeight w:val="285"/>
        </w:trPr>
        <w:tc>
          <w:tcPr>
            <w:tcW w:w="4280" w:type="dxa"/>
            <w:vMerge w:val="restart"/>
            <w:tcBorders>
              <w:top w:val="nil"/>
              <w:left w:val="nil"/>
              <w:bottom w:val="nil"/>
              <w:right w:val="nil"/>
            </w:tcBorders>
            <w:shd w:val="clear" w:color="auto" w:fill="EBEBEB"/>
          </w:tcPr>
          <w:p w:rsidR="000A73E7" w:rsidRDefault="00BB0B53">
            <w:pPr>
              <w:spacing w:after="0" w:line="259" w:lineRule="auto"/>
              <w:ind w:left="0" w:firstLine="0"/>
              <w:jc w:val="left"/>
            </w:pPr>
            <w:r>
              <w:t xml:space="preserve"> </w:t>
            </w:r>
          </w:p>
        </w:tc>
        <w:tc>
          <w:tcPr>
            <w:tcW w:w="1953" w:type="dxa"/>
            <w:tcBorders>
              <w:top w:val="nil"/>
              <w:left w:val="nil"/>
              <w:bottom w:val="nil"/>
              <w:right w:val="nil"/>
            </w:tcBorders>
            <w:shd w:val="clear" w:color="auto" w:fill="EBEBEB"/>
          </w:tcPr>
          <w:p w:rsidR="000A73E7" w:rsidRDefault="00BB0B53">
            <w:pPr>
              <w:spacing w:after="0" w:line="259" w:lineRule="auto"/>
              <w:ind w:left="120" w:firstLine="0"/>
              <w:jc w:val="left"/>
            </w:pPr>
            <w:r>
              <w:rPr>
                <w:b/>
              </w:rPr>
              <w:t>fulfilled</w:t>
            </w:r>
            <w:r>
              <w:rPr>
                <w:color w:val="000000"/>
              </w:rPr>
              <w:t xml:space="preserve"> </w:t>
            </w:r>
            <w:r>
              <w:t xml:space="preserve">  </w:t>
            </w:r>
          </w:p>
        </w:tc>
        <w:tc>
          <w:tcPr>
            <w:tcW w:w="0" w:type="auto"/>
            <w:vMerge/>
            <w:tcBorders>
              <w:top w:val="nil"/>
              <w:left w:val="nil"/>
              <w:bottom w:val="nil"/>
              <w:right w:val="nil"/>
            </w:tcBorders>
          </w:tcPr>
          <w:p w:rsidR="000A73E7" w:rsidRDefault="000A73E7">
            <w:pPr>
              <w:spacing w:after="160" w:line="259" w:lineRule="auto"/>
              <w:ind w:left="0" w:firstLine="0"/>
              <w:jc w:val="left"/>
            </w:pPr>
          </w:p>
        </w:tc>
        <w:tc>
          <w:tcPr>
            <w:tcW w:w="0" w:type="auto"/>
            <w:vMerge/>
            <w:tcBorders>
              <w:top w:val="nil"/>
              <w:left w:val="nil"/>
              <w:bottom w:val="nil"/>
              <w:right w:val="nil"/>
            </w:tcBorders>
          </w:tcPr>
          <w:p w:rsidR="000A73E7" w:rsidRDefault="000A73E7">
            <w:pPr>
              <w:spacing w:after="160" w:line="259" w:lineRule="auto"/>
              <w:ind w:left="0" w:firstLine="0"/>
              <w:jc w:val="left"/>
            </w:pPr>
          </w:p>
        </w:tc>
      </w:tr>
      <w:tr w:rsidR="000A73E7">
        <w:trPr>
          <w:trHeight w:val="435"/>
        </w:trPr>
        <w:tc>
          <w:tcPr>
            <w:tcW w:w="0" w:type="auto"/>
            <w:vMerge/>
            <w:tcBorders>
              <w:top w:val="nil"/>
              <w:left w:val="nil"/>
              <w:bottom w:val="nil"/>
              <w:right w:val="nil"/>
            </w:tcBorders>
          </w:tcPr>
          <w:p w:rsidR="000A73E7" w:rsidRDefault="000A73E7">
            <w:pPr>
              <w:spacing w:after="160" w:line="259" w:lineRule="auto"/>
              <w:ind w:left="0" w:firstLine="0"/>
              <w:jc w:val="left"/>
            </w:pPr>
          </w:p>
        </w:tc>
        <w:tc>
          <w:tcPr>
            <w:tcW w:w="4100" w:type="dxa"/>
            <w:gridSpan w:val="2"/>
            <w:tcBorders>
              <w:top w:val="nil"/>
              <w:left w:val="nil"/>
              <w:bottom w:val="nil"/>
              <w:right w:val="nil"/>
            </w:tcBorders>
          </w:tcPr>
          <w:p w:rsidR="000A73E7" w:rsidRDefault="00BB0B53">
            <w:pPr>
              <w:spacing w:after="0" w:line="259" w:lineRule="auto"/>
              <w:ind w:left="0" w:firstLine="0"/>
              <w:jc w:val="left"/>
            </w:pPr>
            <w:r>
              <w:t xml:space="preserve">  </w:t>
            </w:r>
          </w:p>
        </w:tc>
        <w:tc>
          <w:tcPr>
            <w:tcW w:w="1306" w:type="dxa"/>
            <w:tcBorders>
              <w:top w:val="nil"/>
              <w:left w:val="nil"/>
              <w:bottom w:val="nil"/>
              <w:right w:val="nil"/>
            </w:tcBorders>
          </w:tcPr>
          <w:p w:rsidR="000A73E7" w:rsidRDefault="00BB0B53">
            <w:pPr>
              <w:spacing w:after="0" w:line="259" w:lineRule="auto"/>
              <w:ind w:left="0" w:firstLine="0"/>
              <w:jc w:val="left"/>
            </w:pPr>
            <w:r>
              <w:t xml:space="preserve"> </w:t>
            </w:r>
          </w:p>
        </w:tc>
      </w:tr>
    </w:tbl>
    <w:p w:rsidR="000A73E7" w:rsidRDefault="00BB0B53">
      <w:pPr>
        <w:tabs>
          <w:tab w:val="center" w:pos="526"/>
          <w:tab w:val="center" w:pos="5860"/>
          <w:tab w:val="center" w:pos="7917"/>
          <w:tab w:val="center" w:pos="9843"/>
        </w:tabs>
        <w:ind w:left="0" w:firstLine="0"/>
        <w:jc w:val="left"/>
      </w:pPr>
      <w:r>
        <w:rPr>
          <w:rFonts w:ascii="Calibri" w:eastAsia="Calibri" w:hAnsi="Calibri" w:cs="Calibri"/>
          <w:color w:val="000000"/>
          <w:sz w:val="22"/>
        </w:rPr>
        <w:tab/>
      </w:r>
      <w:r>
        <w:rPr>
          <w:rFonts w:ascii="Calibri" w:eastAsia="Calibri" w:hAnsi="Calibri" w:cs="Calibri"/>
          <w:color w:val="000000"/>
        </w:rPr>
        <w:t xml:space="preserve"> </w:t>
      </w:r>
      <w:r>
        <w:rPr>
          <w:rFonts w:ascii="Calibri" w:eastAsia="Calibri" w:hAnsi="Calibri" w:cs="Calibri"/>
          <w:color w:val="000000"/>
        </w:rPr>
        <w:tab/>
      </w:r>
      <w:r>
        <w:t>1</w:t>
      </w:r>
      <w:r>
        <w:rPr>
          <w:color w:val="000000"/>
        </w:rPr>
        <w:t xml:space="preserve"> </w:t>
      </w:r>
      <w:r>
        <w:t xml:space="preserve">  </w:t>
      </w:r>
      <w:r>
        <w:tab/>
        <w:t>1</w:t>
      </w:r>
      <w:r>
        <w:rPr>
          <w:color w:val="000000"/>
        </w:rPr>
        <w:t xml:space="preserve"> </w:t>
      </w:r>
      <w:r>
        <w:t xml:space="preserve">  </w:t>
      </w:r>
      <w:r>
        <w:tab/>
        <w:t>IN</w:t>
      </w:r>
      <w:r>
        <w:rPr>
          <w:color w:val="000000"/>
        </w:rPr>
        <w:t xml:space="preserve"> </w:t>
      </w:r>
      <w:r>
        <w:t xml:space="preserve">  </w:t>
      </w:r>
    </w:p>
    <w:p w:rsidR="000A73E7" w:rsidRDefault="00BB0B53">
      <w:pPr>
        <w:spacing w:after="55"/>
        <w:ind w:left="1472" w:right="4831" w:hanging="345"/>
      </w:pPr>
      <w:r>
        <w:lastRenderedPageBreak/>
        <w:t xml:space="preserve">3 </w:t>
      </w:r>
      <w:r>
        <w:t xml:space="preserve">Change in the name and/or address of a manufacturer of the FPP. </w:t>
      </w:r>
      <w:r>
        <w:rPr>
          <w:color w:val="000000"/>
        </w:rPr>
        <w:t xml:space="preserve"> </w:t>
      </w:r>
      <w:r>
        <w:t xml:space="preserve">  </w:t>
      </w:r>
    </w:p>
    <w:p w:rsidR="000A73E7" w:rsidRDefault="00BB0B53">
      <w:pPr>
        <w:spacing w:after="0" w:line="259" w:lineRule="auto"/>
        <w:ind w:left="0" w:right="706" w:firstLine="0"/>
        <w:jc w:val="right"/>
      </w:pPr>
      <w:r>
        <w:rPr>
          <w:rFonts w:ascii="Calibri" w:eastAsia="Calibri" w:hAnsi="Calibri" w:cs="Calibri"/>
          <w:noProof/>
          <w:color w:val="000000"/>
          <w:sz w:val="22"/>
        </w:rPr>
        <mc:AlternateContent>
          <mc:Choice Requires="wpg">
            <w:drawing>
              <wp:inline distT="0" distB="0" distL="0" distR="0">
                <wp:extent cx="6142990" cy="7620"/>
                <wp:effectExtent l="0" t="0" r="0" b="0"/>
                <wp:docPr id="113097" name="Group 113097"/>
                <wp:cNvGraphicFramePr/>
                <a:graphic xmlns:a="http://schemas.openxmlformats.org/drawingml/2006/main">
                  <a:graphicData uri="http://schemas.microsoft.com/office/word/2010/wordprocessingGroup">
                    <wpg:wgp>
                      <wpg:cNvGrpSpPr/>
                      <wpg:grpSpPr>
                        <a:xfrm>
                          <a:off x="0" y="0"/>
                          <a:ext cx="6142990" cy="7620"/>
                          <a:chOff x="0" y="0"/>
                          <a:chExt cx="6142990" cy="7620"/>
                        </a:xfrm>
                      </wpg:grpSpPr>
                      <wps:wsp>
                        <wps:cNvPr id="145694" name="Shape 145694"/>
                        <wps:cNvSpPr/>
                        <wps:spPr>
                          <a:xfrm>
                            <a:off x="0" y="0"/>
                            <a:ext cx="2711831" cy="9144"/>
                          </a:xfrm>
                          <a:custGeom>
                            <a:avLst/>
                            <a:gdLst/>
                            <a:ahLst/>
                            <a:cxnLst/>
                            <a:rect l="0" t="0" r="0" b="0"/>
                            <a:pathLst>
                              <a:path w="2711831" h="9144">
                                <a:moveTo>
                                  <a:pt x="0" y="0"/>
                                </a:moveTo>
                                <a:lnTo>
                                  <a:pt x="2711831" y="0"/>
                                </a:lnTo>
                                <a:lnTo>
                                  <a:pt x="2711831" y="9144"/>
                                </a:lnTo>
                                <a:lnTo>
                                  <a:pt x="0" y="9144"/>
                                </a:lnTo>
                                <a:lnTo>
                                  <a:pt x="0" y="0"/>
                                </a:lnTo>
                              </a:path>
                            </a:pathLst>
                          </a:custGeom>
                          <a:ln w="0" cap="rnd">
                            <a:round/>
                          </a:ln>
                        </wps:spPr>
                        <wps:style>
                          <a:lnRef idx="0">
                            <a:srgbClr val="000000">
                              <a:alpha val="0"/>
                            </a:srgbClr>
                          </a:lnRef>
                          <a:fillRef idx="1">
                            <a:srgbClr val="231F20"/>
                          </a:fillRef>
                          <a:effectRef idx="0">
                            <a:scrgbClr r="0" g="0" b="0"/>
                          </a:effectRef>
                          <a:fontRef idx="none"/>
                        </wps:style>
                        <wps:bodyPr/>
                      </wps:wsp>
                      <wps:wsp>
                        <wps:cNvPr id="145695" name="Shape 145695"/>
                        <wps:cNvSpPr/>
                        <wps:spPr>
                          <a:xfrm>
                            <a:off x="2711831"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231F20"/>
                          </a:fillRef>
                          <a:effectRef idx="0">
                            <a:scrgbClr r="0" g="0" b="0"/>
                          </a:effectRef>
                          <a:fontRef idx="none"/>
                        </wps:style>
                        <wps:bodyPr/>
                      </wps:wsp>
                      <wps:wsp>
                        <wps:cNvPr id="145696" name="Shape 145696"/>
                        <wps:cNvSpPr/>
                        <wps:spPr>
                          <a:xfrm>
                            <a:off x="2714879" y="0"/>
                            <a:ext cx="1214882" cy="9144"/>
                          </a:xfrm>
                          <a:custGeom>
                            <a:avLst/>
                            <a:gdLst/>
                            <a:ahLst/>
                            <a:cxnLst/>
                            <a:rect l="0" t="0" r="0" b="0"/>
                            <a:pathLst>
                              <a:path w="1214882" h="9144">
                                <a:moveTo>
                                  <a:pt x="0" y="0"/>
                                </a:moveTo>
                                <a:lnTo>
                                  <a:pt x="1214882" y="0"/>
                                </a:lnTo>
                                <a:lnTo>
                                  <a:pt x="1214882" y="9144"/>
                                </a:lnTo>
                                <a:lnTo>
                                  <a:pt x="0" y="9144"/>
                                </a:lnTo>
                                <a:lnTo>
                                  <a:pt x="0" y="0"/>
                                </a:lnTo>
                              </a:path>
                            </a:pathLst>
                          </a:custGeom>
                          <a:ln w="0" cap="rnd">
                            <a:round/>
                          </a:ln>
                        </wps:spPr>
                        <wps:style>
                          <a:lnRef idx="0">
                            <a:srgbClr val="000000">
                              <a:alpha val="0"/>
                            </a:srgbClr>
                          </a:lnRef>
                          <a:fillRef idx="1">
                            <a:srgbClr val="231F20"/>
                          </a:fillRef>
                          <a:effectRef idx="0">
                            <a:scrgbClr r="0" g="0" b="0"/>
                          </a:effectRef>
                          <a:fontRef idx="none"/>
                        </wps:style>
                        <wps:bodyPr/>
                      </wps:wsp>
                      <wps:wsp>
                        <wps:cNvPr id="145697" name="Shape 145697"/>
                        <wps:cNvSpPr/>
                        <wps:spPr>
                          <a:xfrm>
                            <a:off x="3929761"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231F20"/>
                          </a:fillRef>
                          <a:effectRef idx="0">
                            <a:scrgbClr r="0" g="0" b="0"/>
                          </a:effectRef>
                          <a:fontRef idx="none"/>
                        </wps:style>
                        <wps:bodyPr/>
                      </wps:wsp>
                      <wps:wsp>
                        <wps:cNvPr id="145698" name="Shape 145698"/>
                        <wps:cNvSpPr/>
                        <wps:spPr>
                          <a:xfrm>
                            <a:off x="3932809" y="0"/>
                            <a:ext cx="1384046" cy="9144"/>
                          </a:xfrm>
                          <a:custGeom>
                            <a:avLst/>
                            <a:gdLst/>
                            <a:ahLst/>
                            <a:cxnLst/>
                            <a:rect l="0" t="0" r="0" b="0"/>
                            <a:pathLst>
                              <a:path w="1384046" h="9144">
                                <a:moveTo>
                                  <a:pt x="0" y="0"/>
                                </a:moveTo>
                                <a:lnTo>
                                  <a:pt x="1384046" y="0"/>
                                </a:lnTo>
                                <a:lnTo>
                                  <a:pt x="1384046" y="9144"/>
                                </a:lnTo>
                                <a:lnTo>
                                  <a:pt x="0" y="9144"/>
                                </a:lnTo>
                                <a:lnTo>
                                  <a:pt x="0" y="0"/>
                                </a:lnTo>
                              </a:path>
                            </a:pathLst>
                          </a:custGeom>
                          <a:ln w="0" cap="rnd">
                            <a:round/>
                          </a:ln>
                        </wps:spPr>
                        <wps:style>
                          <a:lnRef idx="0">
                            <a:srgbClr val="000000">
                              <a:alpha val="0"/>
                            </a:srgbClr>
                          </a:lnRef>
                          <a:fillRef idx="1">
                            <a:srgbClr val="231F20"/>
                          </a:fillRef>
                          <a:effectRef idx="0">
                            <a:scrgbClr r="0" g="0" b="0"/>
                          </a:effectRef>
                          <a:fontRef idx="none"/>
                        </wps:style>
                        <wps:bodyPr/>
                      </wps:wsp>
                      <wps:wsp>
                        <wps:cNvPr id="145699" name="Shape 145699"/>
                        <wps:cNvSpPr/>
                        <wps:spPr>
                          <a:xfrm>
                            <a:off x="5316982"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231F20"/>
                          </a:fillRef>
                          <a:effectRef idx="0">
                            <a:scrgbClr r="0" g="0" b="0"/>
                          </a:effectRef>
                          <a:fontRef idx="none"/>
                        </wps:style>
                        <wps:bodyPr/>
                      </wps:wsp>
                      <wps:wsp>
                        <wps:cNvPr id="145700" name="Shape 145700"/>
                        <wps:cNvSpPr/>
                        <wps:spPr>
                          <a:xfrm>
                            <a:off x="5320030" y="0"/>
                            <a:ext cx="822960" cy="9144"/>
                          </a:xfrm>
                          <a:custGeom>
                            <a:avLst/>
                            <a:gdLst/>
                            <a:ahLst/>
                            <a:cxnLst/>
                            <a:rect l="0" t="0" r="0" b="0"/>
                            <a:pathLst>
                              <a:path w="822960" h="9144">
                                <a:moveTo>
                                  <a:pt x="0" y="0"/>
                                </a:moveTo>
                                <a:lnTo>
                                  <a:pt x="822960" y="0"/>
                                </a:lnTo>
                                <a:lnTo>
                                  <a:pt x="822960" y="9144"/>
                                </a:lnTo>
                                <a:lnTo>
                                  <a:pt x="0" y="9144"/>
                                </a:lnTo>
                                <a:lnTo>
                                  <a:pt x="0" y="0"/>
                                </a:lnTo>
                              </a:path>
                            </a:pathLst>
                          </a:custGeom>
                          <a:ln w="0" cap="rnd">
                            <a:round/>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13097" style="width:483.7pt;height:0.600006pt;mso-position-horizontal-relative:char;mso-position-vertical-relative:line" coordsize="61429,76">
                <v:shape id="Shape 145701" style="position:absolute;width:27118;height:91;left:0;top:0;" coordsize="2711831,9144" path="m0,0l2711831,0l2711831,9144l0,9144l0,0">
                  <v:stroke weight="0pt" endcap="round" joinstyle="round" on="false" color="#000000" opacity="0"/>
                  <v:fill on="true" color="#231f20"/>
                </v:shape>
                <v:shape id="Shape 145702" style="position:absolute;width:91;height:91;left:27118;top:0;" coordsize="9144,9144" path="m0,0l9144,0l9144,9144l0,9144l0,0">
                  <v:stroke weight="0pt" endcap="round" joinstyle="round" on="false" color="#000000" opacity="0"/>
                  <v:fill on="true" color="#231f20"/>
                </v:shape>
                <v:shape id="Shape 145703" style="position:absolute;width:12148;height:91;left:27148;top:0;" coordsize="1214882,9144" path="m0,0l1214882,0l1214882,9144l0,9144l0,0">
                  <v:stroke weight="0pt" endcap="round" joinstyle="round" on="false" color="#000000" opacity="0"/>
                  <v:fill on="true" color="#231f20"/>
                </v:shape>
                <v:shape id="Shape 145704" style="position:absolute;width:91;height:91;left:39297;top:0;" coordsize="9144,9144" path="m0,0l9144,0l9144,9144l0,9144l0,0">
                  <v:stroke weight="0pt" endcap="round" joinstyle="round" on="false" color="#000000" opacity="0"/>
                  <v:fill on="true" color="#231f20"/>
                </v:shape>
                <v:shape id="Shape 145705" style="position:absolute;width:13840;height:91;left:39328;top:0;" coordsize="1384046,9144" path="m0,0l1384046,0l1384046,9144l0,9144l0,0">
                  <v:stroke weight="0pt" endcap="round" joinstyle="round" on="false" color="#000000" opacity="0"/>
                  <v:fill on="true" color="#231f20"/>
                </v:shape>
                <v:shape id="Shape 145706" style="position:absolute;width:91;height:91;left:53169;top:0;" coordsize="9144,9144" path="m0,0l9144,0l9144,9144l0,9144l0,0">
                  <v:stroke weight="0pt" endcap="round" joinstyle="round" on="false" color="#000000" opacity="0"/>
                  <v:fill on="true" color="#231f20"/>
                </v:shape>
                <v:shape id="Shape 145707" style="position:absolute;width:8229;height:91;left:53200;top:0;" coordsize="822960,9144" path="m0,0l822960,0l822960,9144l0,9144l0,0">
                  <v:stroke weight="0pt" endcap="round" joinstyle="round" on="false" color="#000000" opacity="0"/>
                  <v:fill on="true" color="#231f20"/>
                </v:shape>
              </v:group>
            </w:pict>
          </mc:Fallback>
        </mc:AlternateContent>
      </w:r>
      <w:r>
        <w:t xml:space="preserve"> </w:t>
      </w:r>
    </w:p>
    <w:p w:rsidR="000A73E7" w:rsidRDefault="00BB0B53">
      <w:pPr>
        <w:pStyle w:val="Heading2"/>
        <w:ind w:left="1122"/>
      </w:pPr>
      <w:r>
        <w:t xml:space="preserve">Conditions to be fulfilled   </w:t>
      </w:r>
    </w:p>
    <w:p w:rsidR="000A73E7" w:rsidRDefault="00BB0B53">
      <w:pPr>
        <w:spacing w:after="177"/>
        <w:ind w:left="1137" w:right="559"/>
      </w:pPr>
      <w:r>
        <w:t>1. No change in the location of the manufacturing site and in the manufacturing operations.</w:t>
      </w:r>
      <w:r>
        <w:rPr>
          <w:color w:val="000000"/>
        </w:rPr>
        <w:t xml:space="preserve"> </w:t>
      </w:r>
      <w:r>
        <w:t xml:space="preserve">  </w:t>
      </w:r>
    </w:p>
    <w:p w:rsidR="000A73E7" w:rsidRDefault="00BB0B53">
      <w:pPr>
        <w:spacing w:after="0" w:line="259" w:lineRule="auto"/>
        <w:ind w:left="0" w:right="1972" w:firstLine="0"/>
        <w:jc w:val="center"/>
      </w:pPr>
      <w:r>
        <w:rPr>
          <w:rFonts w:ascii="Calibri" w:eastAsia="Calibri" w:hAnsi="Calibri" w:cs="Calibri"/>
          <w:noProof/>
          <w:color w:val="000000"/>
          <w:sz w:val="22"/>
        </w:rPr>
        <mc:AlternateContent>
          <mc:Choice Requires="wpg">
            <w:drawing>
              <wp:inline distT="0" distB="0" distL="0" distR="0">
                <wp:extent cx="4463479" cy="9535"/>
                <wp:effectExtent l="0" t="0" r="0" b="0"/>
                <wp:docPr id="113098" name="Group 113098"/>
                <wp:cNvGraphicFramePr/>
                <a:graphic xmlns:a="http://schemas.openxmlformats.org/drawingml/2006/main">
                  <a:graphicData uri="http://schemas.microsoft.com/office/word/2010/wordprocessingGroup">
                    <wpg:wgp>
                      <wpg:cNvGrpSpPr/>
                      <wpg:grpSpPr>
                        <a:xfrm>
                          <a:off x="0" y="0"/>
                          <a:ext cx="4463479" cy="9535"/>
                          <a:chOff x="0" y="0"/>
                          <a:chExt cx="4463479" cy="9535"/>
                        </a:xfrm>
                      </wpg:grpSpPr>
                      <wps:wsp>
                        <wps:cNvPr id="1941" name="Shape 1941"/>
                        <wps:cNvSpPr/>
                        <wps:spPr>
                          <a:xfrm>
                            <a:off x="0" y="0"/>
                            <a:ext cx="1871663" cy="0"/>
                          </a:xfrm>
                          <a:custGeom>
                            <a:avLst/>
                            <a:gdLst/>
                            <a:ahLst/>
                            <a:cxnLst/>
                            <a:rect l="0" t="0" r="0" b="0"/>
                            <a:pathLst>
                              <a:path w="1871663">
                                <a:moveTo>
                                  <a:pt x="0" y="0"/>
                                </a:moveTo>
                                <a:lnTo>
                                  <a:pt x="1871663" y="0"/>
                                </a:lnTo>
                              </a:path>
                            </a:pathLst>
                          </a:custGeom>
                          <a:ln w="9535" cap="rnd">
                            <a:round/>
                          </a:ln>
                        </wps:spPr>
                        <wps:style>
                          <a:lnRef idx="1">
                            <a:srgbClr val="231F20"/>
                          </a:lnRef>
                          <a:fillRef idx="0">
                            <a:srgbClr val="000000">
                              <a:alpha val="0"/>
                            </a:srgbClr>
                          </a:fillRef>
                          <a:effectRef idx="0">
                            <a:scrgbClr r="0" g="0" b="0"/>
                          </a:effectRef>
                          <a:fontRef idx="none"/>
                        </wps:style>
                        <wps:bodyPr/>
                      </wps:wsp>
                      <wps:wsp>
                        <wps:cNvPr id="1942" name="Shape 1942"/>
                        <wps:cNvSpPr/>
                        <wps:spPr>
                          <a:xfrm>
                            <a:off x="1871663" y="0"/>
                            <a:ext cx="2591816" cy="0"/>
                          </a:xfrm>
                          <a:custGeom>
                            <a:avLst/>
                            <a:gdLst/>
                            <a:ahLst/>
                            <a:cxnLst/>
                            <a:rect l="0" t="0" r="0" b="0"/>
                            <a:pathLst>
                              <a:path w="2591816">
                                <a:moveTo>
                                  <a:pt x="0" y="0"/>
                                </a:moveTo>
                                <a:lnTo>
                                  <a:pt x="2591816" y="0"/>
                                </a:lnTo>
                              </a:path>
                            </a:pathLst>
                          </a:custGeom>
                          <a:ln w="9535" cap="rnd">
                            <a:round/>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098" style="width:351.455pt;height:0.75075pt;mso-position-horizontal-relative:char;mso-position-vertical-relative:line" coordsize="44634,95">
                <v:shape id="Shape 1941" style="position:absolute;width:18716;height:0;left:0;top:0;" coordsize="1871663,0" path="m0,0l1871663,0">
                  <v:stroke weight="0.75075pt" endcap="round" joinstyle="round" on="true" color="#231f20"/>
                  <v:fill on="false" color="#000000" opacity="0"/>
                </v:shape>
                <v:shape id="Shape 1942" style="position:absolute;width:25918;height:0;left:18716;top:0;" coordsize="2591816,0" path="m0,0l2591816,0">
                  <v:stroke weight="0.75075pt" endcap="round" joinstyle="round" on="true" color="#231f20"/>
                  <v:fill on="false" color="#000000" opacity="0"/>
                </v:shape>
              </v:group>
            </w:pict>
          </mc:Fallback>
        </mc:AlternateContent>
      </w:r>
      <w:r>
        <w:rPr>
          <w:color w:val="000000"/>
        </w:rPr>
        <w:t xml:space="preserve"> </w:t>
      </w:r>
      <w:r>
        <w:t xml:space="preserve">  </w:t>
      </w:r>
    </w:p>
    <w:p w:rsidR="000A73E7" w:rsidRDefault="00BB0B53">
      <w:pPr>
        <w:pStyle w:val="Heading2"/>
        <w:ind w:left="1122"/>
      </w:pPr>
      <w:r>
        <w:t xml:space="preserve">Documentation required   </w:t>
      </w:r>
    </w:p>
    <w:p w:rsidR="000A73E7" w:rsidRDefault="00BB0B53">
      <w:pPr>
        <w:ind w:left="1307" w:right="559" w:hanging="180"/>
      </w:pPr>
      <w:r>
        <w:t>1. Copy of the modified manufacturing authorization or a formal document from a relevant official body (e.g. NMRA) in which the new name and/or address is mentioned.</w:t>
      </w:r>
      <w:r>
        <w:rPr>
          <w:color w:val="000000"/>
        </w:rPr>
        <w:t xml:space="preserve"> </w:t>
      </w:r>
      <w:r>
        <w:t xml:space="preserve">  </w:t>
      </w:r>
    </w:p>
    <w:p w:rsidR="000A73E7" w:rsidRDefault="00BB0B53">
      <w:pPr>
        <w:spacing w:after="246" w:line="259" w:lineRule="auto"/>
        <w:ind w:left="1022" w:firstLine="0"/>
        <w:jc w:val="left"/>
      </w:pPr>
      <w:r>
        <w:rPr>
          <w:color w:val="000000"/>
        </w:rPr>
        <w:t xml:space="preserve"> </w:t>
      </w:r>
      <w:r>
        <w:t xml:space="preserve">  </w:t>
      </w:r>
    </w:p>
    <w:p w:rsidR="000A73E7" w:rsidRDefault="00BB0B53">
      <w:pPr>
        <w:spacing w:after="246" w:line="259" w:lineRule="auto"/>
        <w:ind w:left="1022" w:firstLine="0"/>
        <w:jc w:val="left"/>
      </w:pPr>
      <w:r>
        <w:rPr>
          <w:color w:val="000000"/>
        </w:rPr>
        <w:t xml:space="preserve"> </w:t>
      </w:r>
      <w:r>
        <w:t xml:space="preserve">  </w:t>
      </w:r>
    </w:p>
    <w:p w:rsidR="000A73E7" w:rsidRDefault="00BB0B53">
      <w:pPr>
        <w:spacing w:after="0" w:line="259" w:lineRule="auto"/>
        <w:ind w:left="1022" w:firstLine="0"/>
        <w:jc w:val="left"/>
      </w:pPr>
      <w:r>
        <w:rPr>
          <w:color w:val="000000"/>
        </w:rPr>
        <w:t xml:space="preserve"> </w:t>
      </w:r>
      <w:r>
        <w:t xml:space="preserve">  </w:t>
      </w:r>
    </w:p>
    <w:p w:rsidR="000A73E7" w:rsidRDefault="00BB0B53">
      <w:pPr>
        <w:spacing w:after="0" w:line="259" w:lineRule="auto"/>
        <w:ind w:left="526" w:firstLine="0"/>
        <w:jc w:val="left"/>
      </w:pPr>
      <w:r>
        <w:rPr>
          <w:rFonts w:ascii="Calibri" w:eastAsia="Calibri" w:hAnsi="Calibri" w:cs="Calibri"/>
          <w:color w:val="000000"/>
        </w:rPr>
        <w:t xml:space="preserve"> </w:t>
      </w:r>
      <w:r>
        <w:t xml:space="preserve">  </w:t>
      </w:r>
    </w:p>
    <w:p w:rsidR="000A73E7" w:rsidRDefault="00BB0B53">
      <w:pPr>
        <w:spacing w:after="185" w:line="259" w:lineRule="auto"/>
        <w:ind w:left="1013" w:right="-164" w:firstLine="0"/>
        <w:jc w:val="left"/>
      </w:pPr>
      <w:r>
        <w:rPr>
          <w:noProof/>
        </w:rPr>
        <w:drawing>
          <wp:inline distT="0" distB="0" distL="0" distR="0">
            <wp:extent cx="6739128" cy="1542288"/>
            <wp:effectExtent l="0" t="0" r="0" b="0"/>
            <wp:docPr id="141289" name="Picture 141289"/>
            <wp:cNvGraphicFramePr/>
            <a:graphic xmlns:a="http://schemas.openxmlformats.org/drawingml/2006/main">
              <a:graphicData uri="http://schemas.openxmlformats.org/drawingml/2006/picture">
                <pic:pic xmlns:pic="http://schemas.openxmlformats.org/drawingml/2006/picture">
                  <pic:nvPicPr>
                    <pic:cNvPr id="141289" name="Picture 141289"/>
                    <pic:cNvPicPr/>
                  </pic:nvPicPr>
                  <pic:blipFill>
                    <a:blip r:embed="rId8"/>
                    <a:stretch>
                      <a:fillRect/>
                    </a:stretch>
                  </pic:blipFill>
                  <pic:spPr>
                    <a:xfrm>
                      <a:off x="0" y="0"/>
                      <a:ext cx="6739128" cy="1542288"/>
                    </a:xfrm>
                    <a:prstGeom prst="rect">
                      <a:avLst/>
                    </a:prstGeom>
                  </pic:spPr>
                </pic:pic>
              </a:graphicData>
            </a:graphic>
          </wp:inline>
        </w:drawing>
      </w:r>
    </w:p>
    <w:tbl>
      <w:tblPr>
        <w:tblStyle w:val="TableGrid"/>
        <w:tblW w:w="10619" w:type="dxa"/>
        <w:tblInd w:w="991" w:type="dxa"/>
        <w:tblCellMar>
          <w:top w:w="14" w:type="dxa"/>
          <w:left w:w="0" w:type="dxa"/>
          <w:bottom w:w="51" w:type="dxa"/>
          <w:right w:w="392" w:type="dxa"/>
        </w:tblCellMar>
        <w:tblLook w:val="04A0" w:firstRow="1" w:lastRow="0" w:firstColumn="1" w:lastColumn="0" w:noHBand="0" w:noVBand="1"/>
      </w:tblPr>
      <w:tblGrid>
        <w:gridCol w:w="3515"/>
        <w:gridCol w:w="1577"/>
        <w:gridCol w:w="2162"/>
        <w:gridCol w:w="3365"/>
      </w:tblGrid>
      <w:tr w:rsidR="000A73E7">
        <w:trPr>
          <w:trHeight w:val="916"/>
        </w:trPr>
        <w:tc>
          <w:tcPr>
            <w:tcW w:w="3514" w:type="dxa"/>
            <w:tcBorders>
              <w:top w:val="single" w:sz="6" w:space="0" w:color="231F20"/>
              <w:left w:val="nil"/>
              <w:bottom w:val="single" w:sz="6" w:space="0" w:color="231F20"/>
              <w:right w:val="nil"/>
            </w:tcBorders>
            <w:vAlign w:val="bottom"/>
          </w:tcPr>
          <w:p w:rsidR="000A73E7" w:rsidRDefault="00BB0B53">
            <w:pPr>
              <w:spacing w:after="0" w:line="259" w:lineRule="auto"/>
              <w:ind w:left="496" w:hanging="345"/>
            </w:pPr>
            <w:r>
              <w:t>4b</w:t>
            </w:r>
            <w:r>
              <w:rPr>
                <w:color w:val="000000"/>
              </w:rPr>
              <w:t xml:space="preserve"> </w:t>
            </w:r>
            <w:r>
              <w:t>production or testing of the API intermediate or API</w:t>
            </w:r>
            <w:r>
              <w:rPr>
                <w:color w:val="000000"/>
              </w:rPr>
              <w:t xml:space="preserve"> </w:t>
            </w:r>
            <w:r>
              <w:t xml:space="preserve">  </w:t>
            </w:r>
          </w:p>
        </w:tc>
        <w:tc>
          <w:tcPr>
            <w:tcW w:w="1577"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1–2</w:t>
            </w:r>
            <w:r>
              <w:rPr>
                <w:color w:val="000000"/>
              </w:rPr>
              <w:t xml:space="preserve"> </w:t>
            </w:r>
            <w:r>
              <w:t xml:space="preserve">  </w:t>
            </w:r>
          </w:p>
        </w:tc>
        <w:tc>
          <w:tcPr>
            <w:tcW w:w="2162" w:type="dxa"/>
            <w:tcBorders>
              <w:top w:val="single" w:sz="6" w:space="0" w:color="231F20"/>
              <w:left w:val="nil"/>
              <w:bottom w:val="single" w:sz="6" w:space="0" w:color="231F20"/>
              <w:right w:val="nil"/>
            </w:tcBorders>
          </w:tcPr>
          <w:p w:rsidR="000A73E7" w:rsidRDefault="00BB0B53">
            <w:pPr>
              <w:tabs>
                <w:tab w:val="center" w:pos="1276"/>
              </w:tabs>
              <w:spacing w:after="0" w:line="259" w:lineRule="auto"/>
              <w:ind w:left="0" w:firstLine="0"/>
              <w:jc w:val="left"/>
            </w:pPr>
            <w:r>
              <w:t>1</w:t>
            </w:r>
            <w:r>
              <w:rPr>
                <w:color w:val="000000"/>
              </w:rPr>
              <w:t xml:space="preserve">  </w:t>
            </w:r>
            <w:r>
              <w:rPr>
                <w:color w:val="000000"/>
              </w:rPr>
              <w:t xml:space="preserve"> </w:t>
            </w:r>
            <w:r>
              <w:rPr>
                <w:color w:val="000000"/>
              </w:rPr>
              <w:tab/>
            </w:r>
            <w:r>
              <w:t xml:space="preserve">   </w:t>
            </w:r>
          </w:p>
        </w:tc>
        <w:tc>
          <w:tcPr>
            <w:tcW w:w="3365" w:type="dxa"/>
            <w:tcBorders>
              <w:top w:val="single" w:sz="6" w:space="0" w:color="231F20"/>
              <w:left w:val="nil"/>
              <w:bottom w:val="single" w:sz="6" w:space="0" w:color="231F20"/>
              <w:right w:val="nil"/>
            </w:tcBorders>
          </w:tcPr>
          <w:p w:rsidR="000A73E7" w:rsidRDefault="00BB0B53">
            <w:pPr>
              <w:tabs>
                <w:tab w:val="center" w:pos="1157"/>
              </w:tabs>
              <w:spacing w:after="0" w:line="259" w:lineRule="auto"/>
              <w:ind w:left="0" w:firstLine="0"/>
              <w:jc w:val="left"/>
            </w:pPr>
            <w:r>
              <w:t>IN</w:t>
            </w:r>
            <w:r>
              <w:rPr>
                <w:color w:val="000000"/>
              </w:rPr>
              <w:t xml:space="preserve">   </w:t>
            </w:r>
            <w:r>
              <w:rPr>
                <w:color w:val="000000"/>
              </w:rPr>
              <w:tab/>
            </w:r>
            <w:r>
              <w:t xml:space="preserve">   </w:t>
            </w:r>
          </w:p>
        </w:tc>
      </w:tr>
      <w:tr w:rsidR="000A73E7">
        <w:trPr>
          <w:trHeight w:val="915"/>
        </w:trPr>
        <w:tc>
          <w:tcPr>
            <w:tcW w:w="3514" w:type="dxa"/>
            <w:tcBorders>
              <w:top w:val="single" w:sz="6" w:space="0" w:color="231F20"/>
              <w:left w:val="nil"/>
              <w:bottom w:val="single" w:sz="6" w:space="0" w:color="231F20"/>
              <w:right w:val="nil"/>
            </w:tcBorders>
          </w:tcPr>
          <w:p w:rsidR="000A73E7" w:rsidRDefault="00BB0B53">
            <w:pPr>
              <w:spacing w:after="0" w:line="259" w:lineRule="auto"/>
              <w:ind w:left="496" w:hanging="345"/>
              <w:jc w:val="left"/>
            </w:pPr>
            <w:r>
              <w:t>4c</w:t>
            </w:r>
            <w:r>
              <w:rPr>
                <w:color w:val="000000"/>
              </w:rPr>
              <w:t xml:space="preserve"> </w:t>
            </w:r>
            <w:r>
              <w:t xml:space="preserve">production, packaging </w:t>
            </w:r>
            <w:proofErr w:type="gramStart"/>
            <w:r>
              <w:t>or  testing</w:t>
            </w:r>
            <w:proofErr w:type="gramEnd"/>
            <w:r>
              <w:t xml:space="preserve">  of  </w:t>
            </w:r>
            <w:r>
              <w:tab/>
              <w:t>the  intermediate or FPP</w:t>
            </w:r>
            <w:r>
              <w:rPr>
                <w:color w:val="000000"/>
              </w:rPr>
              <w:t xml:space="preserve"> </w:t>
            </w:r>
            <w:r>
              <w:t xml:space="preserve">  </w:t>
            </w:r>
          </w:p>
        </w:tc>
        <w:tc>
          <w:tcPr>
            <w:tcW w:w="1577"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1–2</w:t>
            </w:r>
            <w:r>
              <w:rPr>
                <w:color w:val="000000"/>
              </w:rPr>
              <w:t xml:space="preserve"> </w:t>
            </w:r>
            <w:r>
              <w:t xml:space="preserve">  </w:t>
            </w:r>
          </w:p>
        </w:tc>
        <w:tc>
          <w:tcPr>
            <w:tcW w:w="2162" w:type="dxa"/>
            <w:tcBorders>
              <w:top w:val="single" w:sz="6" w:space="0" w:color="231F20"/>
              <w:left w:val="nil"/>
              <w:bottom w:val="single" w:sz="6" w:space="0" w:color="231F20"/>
              <w:right w:val="nil"/>
            </w:tcBorders>
          </w:tcPr>
          <w:p w:rsidR="000A73E7" w:rsidRDefault="00BB0B53">
            <w:pPr>
              <w:tabs>
                <w:tab w:val="center" w:pos="1276"/>
              </w:tabs>
              <w:spacing w:after="0" w:line="259" w:lineRule="auto"/>
              <w:ind w:left="0" w:firstLine="0"/>
              <w:jc w:val="left"/>
            </w:pPr>
            <w:r>
              <w:t>1</w:t>
            </w:r>
            <w:r>
              <w:rPr>
                <w:color w:val="000000"/>
              </w:rPr>
              <w:t xml:space="preserve">   </w:t>
            </w:r>
            <w:r>
              <w:rPr>
                <w:color w:val="000000"/>
              </w:rPr>
              <w:tab/>
            </w:r>
            <w:r>
              <w:t xml:space="preserve">   </w:t>
            </w:r>
          </w:p>
        </w:tc>
        <w:tc>
          <w:tcPr>
            <w:tcW w:w="3365" w:type="dxa"/>
            <w:tcBorders>
              <w:top w:val="single" w:sz="6" w:space="0" w:color="231F20"/>
              <w:left w:val="nil"/>
              <w:bottom w:val="single" w:sz="6" w:space="0" w:color="231F20"/>
              <w:right w:val="nil"/>
            </w:tcBorders>
          </w:tcPr>
          <w:p w:rsidR="000A73E7" w:rsidRDefault="00BB0B53">
            <w:pPr>
              <w:tabs>
                <w:tab w:val="center" w:pos="1157"/>
              </w:tabs>
              <w:spacing w:after="0" w:line="259" w:lineRule="auto"/>
              <w:ind w:left="0" w:firstLine="0"/>
              <w:jc w:val="left"/>
            </w:pPr>
            <w:r>
              <w:t>IN</w:t>
            </w:r>
            <w:r>
              <w:rPr>
                <w:color w:val="000000"/>
              </w:rPr>
              <w:t xml:space="preserve">   </w:t>
            </w:r>
            <w:r>
              <w:rPr>
                <w:color w:val="000000"/>
              </w:rPr>
              <w:tab/>
            </w:r>
            <w:r>
              <w:t xml:space="preserve">   </w:t>
            </w:r>
          </w:p>
        </w:tc>
      </w:tr>
    </w:tbl>
    <w:p w:rsidR="000A73E7" w:rsidRDefault="00BB0B53">
      <w:pPr>
        <w:spacing w:after="6" w:line="259" w:lineRule="auto"/>
        <w:ind w:left="1112" w:firstLine="0"/>
        <w:jc w:val="left"/>
      </w:pPr>
      <w:r>
        <w:rPr>
          <w:b/>
        </w:rPr>
        <w:t xml:space="preserve"> </w:t>
      </w:r>
      <w:r>
        <w:t xml:space="preserve">  </w:t>
      </w:r>
    </w:p>
    <w:p w:rsidR="000A73E7" w:rsidRDefault="00BB0B53">
      <w:pPr>
        <w:pStyle w:val="Heading2"/>
        <w:ind w:left="1122"/>
      </w:pPr>
      <w:r>
        <w:t xml:space="preserve">Conditions to be fulfilled   </w:t>
      </w:r>
    </w:p>
    <w:p w:rsidR="000A73E7" w:rsidRDefault="00BB0B53">
      <w:pPr>
        <w:numPr>
          <w:ilvl w:val="0"/>
          <w:numId w:val="15"/>
        </w:numPr>
        <w:ind w:right="559" w:hanging="180"/>
      </w:pPr>
      <w:r>
        <w:t>At least one other site continues to perform the same function(s) as the site(s) intended to be deleted.</w:t>
      </w:r>
      <w:r>
        <w:rPr>
          <w:color w:val="000000"/>
        </w:rPr>
        <w:t xml:space="preserve"> </w:t>
      </w:r>
      <w:r>
        <w:t xml:space="preserve">  </w:t>
      </w:r>
    </w:p>
    <w:p w:rsidR="000A73E7" w:rsidRDefault="00BB0B53">
      <w:pPr>
        <w:numPr>
          <w:ilvl w:val="0"/>
          <w:numId w:val="15"/>
        </w:numPr>
        <w:spacing w:after="197"/>
        <w:ind w:right="559" w:hanging="180"/>
      </w:pPr>
      <w:r>
        <w:t>The deletion of the site is not a result of critical deficiencies in manufacturing.</w:t>
      </w:r>
      <w:r>
        <w:rPr>
          <w:color w:val="000000"/>
        </w:rPr>
        <w:t xml:space="preserve"> </w:t>
      </w:r>
      <w:r>
        <w:t xml:space="preserve">  </w:t>
      </w:r>
    </w:p>
    <w:p w:rsidR="000A73E7" w:rsidRDefault="00BB0B53">
      <w:pPr>
        <w:spacing w:after="0" w:line="259" w:lineRule="auto"/>
        <w:ind w:left="0" w:right="1972" w:firstLine="0"/>
        <w:jc w:val="center"/>
      </w:pPr>
      <w:r>
        <w:rPr>
          <w:rFonts w:ascii="Calibri" w:eastAsia="Calibri" w:hAnsi="Calibri" w:cs="Calibri"/>
          <w:noProof/>
          <w:color w:val="000000"/>
          <w:sz w:val="22"/>
        </w:rPr>
        <mc:AlternateContent>
          <mc:Choice Requires="wpg">
            <w:drawing>
              <wp:inline distT="0" distB="0" distL="0" distR="0">
                <wp:extent cx="4463479" cy="9535"/>
                <wp:effectExtent l="0" t="0" r="0" b="0"/>
                <wp:docPr id="115160" name="Group 115160"/>
                <wp:cNvGraphicFramePr/>
                <a:graphic xmlns:a="http://schemas.openxmlformats.org/drawingml/2006/main">
                  <a:graphicData uri="http://schemas.microsoft.com/office/word/2010/wordprocessingGroup">
                    <wpg:wgp>
                      <wpg:cNvGrpSpPr/>
                      <wpg:grpSpPr>
                        <a:xfrm>
                          <a:off x="0" y="0"/>
                          <a:ext cx="4463479" cy="9535"/>
                          <a:chOff x="0" y="0"/>
                          <a:chExt cx="4463479" cy="9535"/>
                        </a:xfrm>
                      </wpg:grpSpPr>
                      <wps:wsp>
                        <wps:cNvPr id="2475" name="Shape 2475"/>
                        <wps:cNvSpPr/>
                        <wps:spPr>
                          <a:xfrm>
                            <a:off x="0" y="0"/>
                            <a:ext cx="1871663" cy="0"/>
                          </a:xfrm>
                          <a:custGeom>
                            <a:avLst/>
                            <a:gdLst/>
                            <a:ahLst/>
                            <a:cxnLst/>
                            <a:rect l="0" t="0" r="0" b="0"/>
                            <a:pathLst>
                              <a:path w="1871663">
                                <a:moveTo>
                                  <a:pt x="0" y="0"/>
                                </a:moveTo>
                                <a:lnTo>
                                  <a:pt x="1871663" y="0"/>
                                </a:lnTo>
                              </a:path>
                            </a:pathLst>
                          </a:custGeom>
                          <a:ln w="9535" cap="rnd">
                            <a:round/>
                          </a:ln>
                        </wps:spPr>
                        <wps:style>
                          <a:lnRef idx="1">
                            <a:srgbClr val="231F20"/>
                          </a:lnRef>
                          <a:fillRef idx="0">
                            <a:srgbClr val="000000">
                              <a:alpha val="0"/>
                            </a:srgbClr>
                          </a:fillRef>
                          <a:effectRef idx="0">
                            <a:scrgbClr r="0" g="0" b="0"/>
                          </a:effectRef>
                          <a:fontRef idx="none"/>
                        </wps:style>
                        <wps:bodyPr/>
                      </wps:wsp>
                      <wps:wsp>
                        <wps:cNvPr id="2476" name="Shape 2476"/>
                        <wps:cNvSpPr/>
                        <wps:spPr>
                          <a:xfrm>
                            <a:off x="1871663" y="0"/>
                            <a:ext cx="2591816" cy="0"/>
                          </a:xfrm>
                          <a:custGeom>
                            <a:avLst/>
                            <a:gdLst/>
                            <a:ahLst/>
                            <a:cxnLst/>
                            <a:rect l="0" t="0" r="0" b="0"/>
                            <a:pathLst>
                              <a:path w="2591816">
                                <a:moveTo>
                                  <a:pt x="0" y="0"/>
                                </a:moveTo>
                                <a:lnTo>
                                  <a:pt x="2591816" y="0"/>
                                </a:lnTo>
                              </a:path>
                            </a:pathLst>
                          </a:custGeom>
                          <a:ln w="9535" cap="rnd">
                            <a:round/>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160" style="width:351.455pt;height:0.75075pt;mso-position-horizontal-relative:char;mso-position-vertical-relative:line" coordsize="44634,95">
                <v:shape id="Shape 2475" style="position:absolute;width:18716;height:0;left:0;top:0;" coordsize="1871663,0" path="m0,0l1871663,0">
                  <v:stroke weight="0.75075pt" endcap="round" joinstyle="round" on="true" color="#231f20"/>
                  <v:fill on="false" color="#000000" opacity="0"/>
                </v:shape>
                <v:shape id="Shape 2476" style="position:absolute;width:25918;height:0;left:18716;top:0;" coordsize="2591816,0" path="m0,0l2591816,0">
                  <v:stroke weight="0.75075pt" endcap="round" joinstyle="round" on="true" color="#231f20"/>
                  <v:fill on="false" color="#000000" opacity="0"/>
                </v:shape>
              </v:group>
            </w:pict>
          </mc:Fallback>
        </mc:AlternateContent>
      </w:r>
      <w:r>
        <w:rPr>
          <w:color w:val="000000"/>
        </w:rPr>
        <w:t xml:space="preserve"> </w:t>
      </w:r>
      <w:r>
        <w:t xml:space="preserve">  </w:t>
      </w:r>
    </w:p>
    <w:p w:rsidR="000A73E7" w:rsidRDefault="00BB0B53">
      <w:pPr>
        <w:pStyle w:val="Heading2"/>
        <w:ind w:left="1122"/>
      </w:pPr>
      <w:r>
        <w:t xml:space="preserve">Documentation required   </w:t>
      </w:r>
    </w:p>
    <w:p w:rsidR="000A73E7" w:rsidRDefault="00BB0B53">
      <w:pPr>
        <w:ind w:left="1307" w:right="784" w:hanging="180"/>
      </w:pPr>
      <w:r>
        <w:t>1. Clear identification of the manufacturing, packaging and/or testing site to be deleted, in the letter accompanying the application.</w:t>
      </w:r>
      <w:r>
        <w:rPr>
          <w:color w:val="000000"/>
        </w:rPr>
        <w:t xml:space="preserve"> </w:t>
      </w:r>
      <w:r>
        <w:t xml:space="preserve">  </w:t>
      </w:r>
    </w:p>
    <w:p w:rsidR="000A73E7" w:rsidRDefault="00BB0B53">
      <w:pPr>
        <w:spacing w:after="426" w:line="259" w:lineRule="auto"/>
        <w:ind w:left="1022" w:firstLine="0"/>
        <w:jc w:val="left"/>
      </w:pPr>
      <w:r>
        <w:rPr>
          <w:color w:val="000000"/>
        </w:rPr>
        <w:lastRenderedPageBreak/>
        <w:t xml:space="preserve"> </w:t>
      </w:r>
      <w:r>
        <w:t xml:space="preserve">  </w:t>
      </w:r>
    </w:p>
    <w:p w:rsidR="000A73E7" w:rsidRDefault="00BB0B53">
      <w:pPr>
        <w:pStyle w:val="Heading3"/>
        <w:ind w:left="1016"/>
      </w:pPr>
      <w:r>
        <w:t xml:space="preserve">5. Changes to a CEP    </w:t>
      </w:r>
    </w:p>
    <w:tbl>
      <w:tblPr>
        <w:tblStyle w:val="TableGrid"/>
        <w:tblW w:w="9056" w:type="dxa"/>
        <w:tblInd w:w="1037" w:type="dxa"/>
        <w:tblCellMar>
          <w:top w:w="6" w:type="dxa"/>
          <w:left w:w="0" w:type="dxa"/>
          <w:bottom w:w="0" w:type="dxa"/>
          <w:right w:w="0" w:type="dxa"/>
        </w:tblCellMar>
        <w:tblLook w:val="04A0" w:firstRow="1" w:lastRow="0" w:firstColumn="1" w:lastColumn="0" w:noHBand="0" w:noVBand="1"/>
      </w:tblPr>
      <w:tblGrid>
        <w:gridCol w:w="674"/>
        <w:gridCol w:w="3065"/>
        <w:gridCol w:w="2013"/>
        <w:gridCol w:w="1547"/>
        <w:gridCol w:w="1757"/>
      </w:tblGrid>
      <w:tr w:rsidR="000A73E7">
        <w:trPr>
          <w:trHeight w:val="847"/>
        </w:trPr>
        <w:tc>
          <w:tcPr>
            <w:tcW w:w="675" w:type="dxa"/>
            <w:tcBorders>
              <w:top w:val="single" w:sz="6" w:space="0" w:color="231F20"/>
              <w:left w:val="nil"/>
              <w:bottom w:val="nil"/>
              <w:right w:val="nil"/>
            </w:tcBorders>
            <w:shd w:val="clear" w:color="auto" w:fill="EBEBEB"/>
          </w:tcPr>
          <w:p w:rsidR="000A73E7" w:rsidRDefault="00BB0B53">
            <w:pPr>
              <w:spacing w:after="0" w:line="259" w:lineRule="auto"/>
              <w:ind w:left="120" w:firstLine="0"/>
            </w:pPr>
            <w:r>
              <w:rPr>
                <w:b/>
              </w:rPr>
              <w:t>Desc</w:t>
            </w:r>
          </w:p>
        </w:tc>
        <w:tc>
          <w:tcPr>
            <w:tcW w:w="6624" w:type="dxa"/>
            <w:gridSpan w:val="3"/>
            <w:tcBorders>
              <w:top w:val="single" w:sz="6" w:space="0" w:color="231F20"/>
              <w:left w:val="nil"/>
              <w:bottom w:val="nil"/>
              <w:right w:val="nil"/>
            </w:tcBorders>
            <w:shd w:val="clear" w:color="auto" w:fill="EBEBEB"/>
          </w:tcPr>
          <w:p w:rsidR="000A73E7" w:rsidRDefault="00BB0B53">
            <w:pPr>
              <w:tabs>
                <w:tab w:val="center" w:pos="1743"/>
                <w:tab w:val="center" w:pos="3313"/>
              </w:tabs>
              <w:spacing w:after="0" w:line="259" w:lineRule="auto"/>
              <w:ind w:left="-45" w:firstLine="0"/>
              <w:jc w:val="left"/>
            </w:pPr>
            <w:proofErr w:type="spellStart"/>
            <w:r>
              <w:rPr>
                <w:b/>
              </w:rPr>
              <w:t>ription</w:t>
            </w:r>
            <w:proofErr w:type="spellEnd"/>
            <w:r>
              <w:rPr>
                <w:b/>
              </w:rPr>
              <w:t xml:space="preserve"> of change</w:t>
            </w:r>
            <w:r>
              <w:t xml:space="preserve"> </w:t>
            </w:r>
            <w:r>
              <w:tab/>
            </w:r>
            <w:r>
              <w:rPr>
                <w:color w:val="000000"/>
              </w:rPr>
              <w:t xml:space="preserve">   </w:t>
            </w:r>
            <w:r>
              <w:rPr>
                <w:color w:val="000000"/>
              </w:rPr>
              <w:tab/>
            </w:r>
            <w:r>
              <w:rPr>
                <w:b/>
              </w:rPr>
              <w:t xml:space="preserve">Conditions                    </w:t>
            </w:r>
            <w:r>
              <w:t xml:space="preserve">  </w:t>
            </w:r>
          </w:p>
          <w:p w:rsidR="000A73E7" w:rsidRDefault="00BB0B53">
            <w:pPr>
              <w:spacing w:after="0" w:line="259" w:lineRule="auto"/>
              <w:ind w:left="498" w:firstLine="0"/>
              <w:jc w:val="center"/>
            </w:pPr>
            <w:r>
              <w:rPr>
                <w:b/>
              </w:rPr>
              <w:t xml:space="preserve">reporting type </w:t>
            </w:r>
            <w:r>
              <w:t xml:space="preserve">  </w:t>
            </w:r>
          </w:p>
          <w:p w:rsidR="000A73E7" w:rsidRDefault="00BB0B53">
            <w:pPr>
              <w:spacing w:after="0" w:line="259" w:lineRule="auto"/>
              <w:ind w:left="241" w:firstLine="0"/>
              <w:jc w:val="center"/>
            </w:pPr>
            <w:r>
              <w:rPr>
                <w:b/>
              </w:rPr>
              <w:t>To be fulfi</w:t>
            </w:r>
            <w:r>
              <w:rPr>
                <w:b/>
              </w:rPr>
              <w:t xml:space="preserve">lled </w:t>
            </w:r>
            <w:r>
              <w:rPr>
                <w:color w:val="000000"/>
              </w:rPr>
              <w:t xml:space="preserve"> </w:t>
            </w:r>
            <w:r>
              <w:t xml:space="preserve">  </w:t>
            </w:r>
          </w:p>
        </w:tc>
        <w:tc>
          <w:tcPr>
            <w:tcW w:w="1757" w:type="dxa"/>
            <w:tcBorders>
              <w:top w:val="single" w:sz="6" w:space="0" w:color="231F20"/>
              <w:left w:val="nil"/>
              <w:bottom w:val="nil"/>
              <w:right w:val="nil"/>
            </w:tcBorders>
            <w:shd w:val="clear" w:color="auto" w:fill="EBEBEB"/>
          </w:tcPr>
          <w:p w:rsidR="000A73E7" w:rsidRDefault="00BB0B53">
            <w:pPr>
              <w:spacing w:after="0" w:line="259" w:lineRule="auto"/>
              <w:ind w:left="0" w:firstLine="0"/>
            </w:pPr>
            <w:proofErr w:type="spellStart"/>
            <w:r>
              <w:rPr>
                <w:b/>
              </w:rPr>
              <w:t>ntation</w:t>
            </w:r>
            <w:proofErr w:type="spellEnd"/>
            <w:r>
              <w:rPr>
                <w:b/>
              </w:rPr>
              <w:t xml:space="preserve"> required  </w:t>
            </w:r>
          </w:p>
        </w:tc>
      </w:tr>
      <w:tr w:rsidR="000A73E7">
        <w:trPr>
          <w:trHeight w:val="848"/>
        </w:trPr>
        <w:tc>
          <w:tcPr>
            <w:tcW w:w="675" w:type="dxa"/>
            <w:tcBorders>
              <w:top w:val="nil"/>
              <w:left w:val="nil"/>
              <w:bottom w:val="single" w:sz="6" w:space="0" w:color="231F20"/>
              <w:right w:val="nil"/>
            </w:tcBorders>
          </w:tcPr>
          <w:p w:rsidR="000A73E7" w:rsidRDefault="00BB0B53">
            <w:pPr>
              <w:spacing w:after="0" w:line="259" w:lineRule="auto"/>
              <w:ind w:left="120" w:firstLine="0"/>
              <w:jc w:val="left"/>
            </w:pPr>
            <w:r>
              <w:t>5</w:t>
            </w:r>
            <w:r>
              <w:rPr>
                <w:color w:val="000000"/>
              </w:rPr>
              <w:t xml:space="preserve"> </w:t>
            </w:r>
            <w:r>
              <w:t xml:space="preserve">  </w:t>
            </w:r>
          </w:p>
        </w:tc>
        <w:tc>
          <w:tcPr>
            <w:tcW w:w="6624" w:type="dxa"/>
            <w:gridSpan w:val="3"/>
            <w:tcBorders>
              <w:top w:val="nil"/>
              <w:left w:val="nil"/>
              <w:bottom w:val="single" w:sz="6" w:space="0" w:color="231F20"/>
              <w:right w:val="nil"/>
            </w:tcBorders>
          </w:tcPr>
          <w:p w:rsidR="000A73E7" w:rsidRDefault="00BB0B53">
            <w:pPr>
              <w:spacing w:after="0" w:line="259" w:lineRule="auto"/>
              <w:ind w:left="0" w:right="65" w:firstLine="0"/>
              <w:jc w:val="left"/>
            </w:pPr>
            <w:r>
              <w:t>Submission of a new or updated CEP for an API or starting material or intermediate used in the manufacturing process of the API:</w:t>
            </w:r>
            <w:r>
              <w:rPr>
                <w:color w:val="000000"/>
              </w:rPr>
              <w:t xml:space="preserve"> </w:t>
            </w:r>
            <w:r>
              <w:t xml:space="preserve">  </w:t>
            </w:r>
          </w:p>
        </w:tc>
        <w:tc>
          <w:tcPr>
            <w:tcW w:w="1757" w:type="dxa"/>
            <w:tcBorders>
              <w:top w:val="nil"/>
              <w:left w:val="nil"/>
              <w:bottom w:val="single" w:sz="6" w:space="0" w:color="231F20"/>
              <w:right w:val="nil"/>
            </w:tcBorders>
          </w:tcPr>
          <w:p w:rsidR="000A73E7" w:rsidRDefault="00BB0B53">
            <w:pPr>
              <w:spacing w:after="0" w:line="259" w:lineRule="auto"/>
              <w:ind w:left="0" w:firstLine="0"/>
              <w:jc w:val="left"/>
            </w:pPr>
            <w:r>
              <w:rPr>
                <w:color w:val="000000"/>
              </w:rPr>
              <w:t xml:space="preserve"> </w:t>
            </w:r>
            <w:r>
              <w:t xml:space="preserve">  </w:t>
            </w:r>
          </w:p>
        </w:tc>
      </w:tr>
      <w:tr w:rsidR="000A73E7">
        <w:trPr>
          <w:trHeight w:val="420"/>
        </w:trPr>
        <w:tc>
          <w:tcPr>
            <w:tcW w:w="675" w:type="dxa"/>
            <w:vMerge w:val="restart"/>
            <w:tcBorders>
              <w:top w:val="single" w:sz="6" w:space="0" w:color="231F20"/>
              <w:left w:val="nil"/>
              <w:bottom w:val="single" w:sz="6" w:space="0" w:color="231F20"/>
              <w:right w:val="nil"/>
            </w:tcBorders>
          </w:tcPr>
          <w:p w:rsidR="000A73E7" w:rsidRDefault="00BB0B53">
            <w:pPr>
              <w:spacing w:after="36" w:line="259" w:lineRule="auto"/>
              <w:ind w:left="120" w:firstLine="0"/>
              <w:jc w:val="left"/>
            </w:pPr>
            <w:r>
              <w:t>5a.1</w:t>
            </w:r>
            <w:r>
              <w:rPr>
                <w:color w:val="000000"/>
              </w:rPr>
              <w:t xml:space="preserve"> </w:t>
            </w:r>
            <w:r>
              <w:t xml:space="preserve"> </w:t>
            </w:r>
          </w:p>
          <w:p w:rsidR="000A73E7" w:rsidRDefault="00BB0B53">
            <w:pPr>
              <w:spacing w:after="111" w:line="259" w:lineRule="auto"/>
              <w:ind w:left="0" w:firstLine="0"/>
              <w:jc w:val="left"/>
            </w:pPr>
            <w:r>
              <w:rPr>
                <w:color w:val="000000"/>
              </w:rPr>
              <w:t xml:space="preserve"> </w:t>
            </w:r>
            <w:r>
              <w:t xml:space="preserve">  </w:t>
            </w:r>
          </w:p>
          <w:p w:rsidR="000A73E7" w:rsidRDefault="00BB0B53">
            <w:pPr>
              <w:spacing w:after="96" w:line="259" w:lineRule="auto"/>
              <w:ind w:left="120" w:firstLine="0"/>
              <w:jc w:val="left"/>
            </w:pPr>
            <w:r>
              <w:t>5a.2</w:t>
            </w:r>
            <w:r>
              <w:rPr>
                <w:color w:val="000000"/>
              </w:rPr>
              <w:t xml:space="preserve"> </w:t>
            </w:r>
            <w:r>
              <w:t xml:space="preserve"> </w:t>
            </w:r>
          </w:p>
          <w:p w:rsidR="000A73E7" w:rsidRDefault="00BB0B53">
            <w:pPr>
              <w:spacing w:after="0" w:line="259" w:lineRule="auto"/>
              <w:ind w:left="120" w:firstLine="0"/>
              <w:jc w:val="left"/>
            </w:pPr>
            <w:r>
              <w:t>5a.3</w:t>
            </w:r>
            <w:r>
              <w:rPr>
                <w:color w:val="000000"/>
              </w:rPr>
              <w:t xml:space="preserve"> </w:t>
            </w:r>
            <w:r>
              <w:t xml:space="preserve"> </w:t>
            </w:r>
          </w:p>
        </w:tc>
        <w:tc>
          <w:tcPr>
            <w:tcW w:w="3064" w:type="dxa"/>
            <w:vMerge w:val="restart"/>
            <w:tcBorders>
              <w:top w:val="single" w:sz="6" w:space="0" w:color="231F20"/>
              <w:left w:val="nil"/>
              <w:bottom w:val="single" w:sz="6" w:space="0" w:color="231F20"/>
              <w:right w:val="nil"/>
            </w:tcBorders>
          </w:tcPr>
          <w:p w:rsidR="000A73E7" w:rsidRDefault="00BB0B53">
            <w:pPr>
              <w:spacing w:after="164" w:line="251" w:lineRule="auto"/>
              <w:ind w:left="0" w:firstLine="0"/>
              <w:jc w:val="left"/>
            </w:pPr>
            <w:r>
              <w:t xml:space="preserve"> from a currently accepted </w:t>
            </w:r>
            <w:r>
              <w:rPr>
                <w:color w:val="000000"/>
              </w:rPr>
              <w:t xml:space="preserve">  </w:t>
            </w:r>
            <w:r>
              <w:t>manufacturer</w:t>
            </w:r>
            <w:r>
              <w:rPr>
                <w:color w:val="000000"/>
              </w:rPr>
              <w:t xml:space="preserve">  </w:t>
            </w:r>
            <w:r>
              <w:t xml:space="preserve"> </w:t>
            </w:r>
          </w:p>
          <w:p w:rsidR="000A73E7" w:rsidRDefault="00BB0B53">
            <w:pPr>
              <w:spacing w:after="52" w:line="259" w:lineRule="auto"/>
              <w:ind w:left="0" w:firstLine="0"/>
              <w:jc w:val="left"/>
            </w:pPr>
            <w:r>
              <w:rPr>
                <w:color w:val="000000"/>
              </w:rPr>
              <w:t xml:space="preserve">  </w:t>
            </w:r>
            <w:r>
              <w:t xml:space="preserve"> </w:t>
            </w:r>
          </w:p>
          <w:p w:rsidR="000A73E7" w:rsidRDefault="00BB0B53">
            <w:pPr>
              <w:spacing w:after="0" w:line="259" w:lineRule="auto"/>
              <w:ind w:left="0" w:firstLine="0"/>
              <w:jc w:val="left"/>
            </w:pPr>
            <w:r>
              <w:rPr>
                <w:color w:val="000000"/>
              </w:rPr>
              <w:t xml:space="preserve">  </w:t>
            </w:r>
            <w:r>
              <w:t xml:space="preserve">  </w:t>
            </w:r>
          </w:p>
        </w:tc>
        <w:tc>
          <w:tcPr>
            <w:tcW w:w="2013" w:type="dxa"/>
            <w:vMerge w:val="restart"/>
            <w:tcBorders>
              <w:top w:val="single" w:sz="6" w:space="0" w:color="231F20"/>
              <w:left w:val="nil"/>
              <w:bottom w:val="single" w:sz="6" w:space="0" w:color="231F20"/>
              <w:right w:val="nil"/>
            </w:tcBorders>
          </w:tcPr>
          <w:p w:rsidR="000A73E7" w:rsidRDefault="00BB0B53">
            <w:pPr>
              <w:spacing w:after="127" w:line="259" w:lineRule="auto"/>
              <w:ind w:left="105" w:firstLine="0"/>
              <w:jc w:val="left"/>
            </w:pPr>
            <w:r>
              <w:t>1–5</w:t>
            </w:r>
            <w:r>
              <w:rPr>
                <w:color w:val="000000"/>
              </w:rPr>
              <w:t xml:space="preserve"> </w:t>
            </w:r>
            <w:r>
              <w:t xml:space="preserve">  </w:t>
            </w:r>
          </w:p>
          <w:p w:rsidR="000A73E7" w:rsidRDefault="00BB0B53">
            <w:pPr>
              <w:spacing w:after="29" w:line="259" w:lineRule="auto"/>
              <w:ind w:left="0" w:firstLine="0"/>
              <w:jc w:val="left"/>
            </w:pPr>
            <w:r>
              <w:rPr>
                <w:color w:val="000000"/>
              </w:rPr>
              <w:t xml:space="preserve"> </w:t>
            </w:r>
            <w:r>
              <w:t xml:space="preserve">  </w:t>
            </w:r>
          </w:p>
          <w:p w:rsidR="000A73E7" w:rsidRDefault="00BB0B53">
            <w:pPr>
              <w:spacing w:after="27" w:line="259" w:lineRule="auto"/>
              <w:ind w:left="105" w:firstLine="0"/>
              <w:jc w:val="left"/>
            </w:pPr>
            <w:r>
              <w:t>1–4</w:t>
            </w:r>
            <w:r>
              <w:rPr>
                <w:color w:val="000000"/>
              </w:rPr>
              <w:t xml:space="preserve"> </w:t>
            </w:r>
            <w:r>
              <w:t xml:space="preserve">  </w:t>
            </w:r>
          </w:p>
          <w:p w:rsidR="000A73E7" w:rsidRDefault="00BB0B53">
            <w:pPr>
              <w:spacing w:after="0" w:line="259" w:lineRule="auto"/>
              <w:ind w:left="15" w:firstLine="0"/>
              <w:jc w:val="left"/>
            </w:pPr>
            <w:r>
              <w:t>1, 3–4</w:t>
            </w:r>
            <w:r>
              <w:rPr>
                <w:color w:val="000000"/>
              </w:rPr>
              <w:t xml:space="preserve"> </w:t>
            </w:r>
            <w:r>
              <w:t xml:space="preserve">  </w:t>
            </w:r>
          </w:p>
        </w:tc>
        <w:tc>
          <w:tcPr>
            <w:tcW w:w="1547"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1–5</w:t>
            </w:r>
            <w:r>
              <w:rPr>
                <w:color w:val="000000"/>
              </w:rPr>
              <w:t xml:space="preserve"> </w:t>
            </w:r>
            <w:r>
              <w:t xml:space="preserve">  </w:t>
            </w:r>
          </w:p>
        </w:tc>
        <w:tc>
          <w:tcPr>
            <w:tcW w:w="1757" w:type="dxa"/>
            <w:tcBorders>
              <w:top w:val="single" w:sz="6" w:space="0" w:color="231F20"/>
              <w:left w:val="nil"/>
              <w:bottom w:val="single" w:sz="6" w:space="0" w:color="231F20"/>
              <w:right w:val="nil"/>
            </w:tcBorders>
          </w:tcPr>
          <w:p w:rsidR="000A73E7" w:rsidRDefault="00BB0B53">
            <w:pPr>
              <w:spacing w:after="0" w:line="259" w:lineRule="auto"/>
              <w:ind w:left="90" w:firstLine="0"/>
              <w:jc w:val="left"/>
            </w:pPr>
            <w:r>
              <w:t>AN</w:t>
            </w:r>
            <w:r>
              <w:rPr>
                <w:color w:val="000000"/>
              </w:rPr>
              <w:t xml:space="preserve"> </w:t>
            </w:r>
            <w:r>
              <w:t xml:space="preserve">  </w:t>
            </w:r>
          </w:p>
        </w:tc>
      </w:tr>
      <w:tr w:rsidR="000A73E7">
        <w:trPr>
          <w:trHeight w:val="601"/>
        </w:trPr>
        <w:tc>
          <w:tcPr>
            <w:tcW w:w="0" w:type="auto"/>
            <w:vMerge/>
            <w:tcBorders>
              <w:top w:val="nil"/>
              <w:left w:val="nil"/>
              <w:bottom w:val="nil"/>
              <w:right w:val="nil"/>
            </w:tcBorders>
          </w:tcPr>
          <w:p w:rsidR="000A73E7" w:rsidRDefault="000A73E7">
            <w:pPr>
              <w:spacing w:after="160" w:line="259" w:lineRule="auto"/>
              <w:ind w:left="0" w:firstLine="0"/>
              <w:jc w:val="left"/>
            </w:pPr>
          </w:p>
        </w:tc>
        <w:tc>
          <w:tcPr>
            <w:tcW w:w="0" w:type="auto"/>
            <w:vMerge/>
            <w:tcBorders>
              <w:top w:val="nil"/>
              <w:left w:val="nil"/>
              <w:bottom w:val="nil"/>
              <w:right w:val="nil"/>
            </w:tcBorders>
          </w:tcPr>
          <w:p w:rsidR="000A73E7" w:rsidRDefault="000A73E7">
            <w:pPr>
              <w:spacing w:after="160" w:line="259" w:lineRule="auto"/>
              <w:ind w:left="0" w:firstLine="0"/>
              <w:jc w:val="left"/>
            </w:pPr>
          </w:p>
        </w:tc>
        <w:tc>
          <w:tcPr>
            <w:tcW w:w="0" w:type="auto"/>
            <w:vMerge/>
            <w:tcBorders>
              <w:top w:val="nil"/>
              <w:left w:val="nil"/>
              <w:bottom w:val="nil"/>
              <w:right w:val="nil"/>
            </w:tcBorders>
          </w:tcPr>
          <w:p w:rsidR="000A73E7" w:rsidRDefault="000A73E7">
            <w:pPr>
              <w:spacing w:after="160" w:line="259" w:lineRule="auto"/>
              <w:ind w:left="0" w:firstLine="0"/>
              <w:jc w:val="left"/>
            </w:pPr>
          </w:p>
        </w:tc>
        <w:tc>
          <w:tcPr>
            <w:tcW w:w="1547" w:type="dxa"/>
            <w:tcBorders>
              <w:top w:val="single" w:sz="6" w:space="0" w:color="231F20"/>
              <w:left w:val="nil"/>
              <w:bottom w:val="single" w:sz="6" w:space="0" w:color="231F20"/>
              <w:right w:val="nil"/>
            </w:tcBorders>
          </w:tcPr>
          <w:p w:rsidR="000A73E7" w:rsidRDefault="00BB0B53">
            <w:pPr>
              <w:spacing w:after="14" w:line="259" w:lineRule="auto"/>
              <w:ind w:left="0" w:firstLine="0"/>
              <w:jc w:val="left"/>
            </w:pPr>
            <w:r>
              <w:rPr>
                <w:color w:val="000000"/>
              </w:rPr>
              <w:t xml:space="preserve"> </w:t>
            </w:r>
            <w:r>
              <w:t xml:space="preserve">  </w:t>
            </w:r>
          </w:p>
          <w:p w:rsidR="000A73E7" w:rsidRDefault="00BB0B53">
            <w:pPr>
              <w:spacing w:after="0" w:line="259" w:lineRule="auto"/>
              <w:ind w:left="0" w:firstLine="0"/>
              <w:jc w:val="left"/>
            </w:pPr>
            <w:r>
              <w:t>1–6</w:t>
            </w:r>
            <w:r>
              <w:rPr>
                <w:color w:val="000000"/>
              </w:rPr>
              <w:t xml:space="preserve"> </w:t>
            </w:r>
            <w:r>
              <w:t xml:space="preserve">  </w:t>
            </w:r>
          </w:p>
        </w:tc>
        <w:tc>
          <w:tcPr>
            <w:tcW w:w="1757" w:type="dxa"/>
            <w:tcBorders>
              <w:top w:val="single" w:sz="6" w:space="0" w:color="231F20"/>
              <w:left w:val="nil"/>
              <w:bottom w:val="single" w:sz="6" w:space="0" w:color="231F20"/>
              <w:right w:val="nil"/>
            </w:tcBorders>
          </w:tcPr>
          <w:p w:rsidR="000A73E7" w:rsidRDefault="00BB0B53">
            <w:pPr>
              <w:spacing w:after="6" w:line="259" w:lineRule="auto"/>
              <w:ind w:left="0" w:firstLine="0"/>
              <w:jc w:val="left"/>
            </w:pPr>
            <w:r>
              <w:rPr>
                <w:color w:val="000000"/>
              </w:rPr>
              <w:t xml:space="preserve"> </w:t>
            </w:r>
            <w:r>
              <w:t xml:space="preserve">  </w:t>
            </w:r>
          </w:p>
          <w:p w:rsidR="000A73E7" w:rsidRDefault="00BB0B53">
            <w:pPr>
              <w:spacing w:after="0" w:line="259" w:lineRule="auto"/>
              <w:ind w:left="120" w:firstLine="0"/>
              <w:jc w:val="left"/>
            </w:pPr>
            <w:r>
              <w:t>IN</w:t>
            </w:r>
            <w:r>
              <w:rPr>
                <w:color w:val="000000"/>
              </w:rPr>
              <w:t xml:space="preserve"> </w:t>
            </w:r>
            <w:r>
              <w:t xml:space="preserve">  </w:t>
            </w:r>
          </w:p>
        </w:tc>
      </w:tr>
      <w:tr w:rsidR="000A73E7">
        <w:trPr>
          <w:trHeight w:val="450"/>
        </w:trPr>
        <w:tc>
          <w:tcPr>
            <w:tcW w:w="0" w:type="auto"/>
            <w:vMerge/>
            <w:tcBorders>
              <w:top w:val="nil"/>
              <w:left w:val="nil"/>
              <w:bottom w:val="single" w:sz="6" w:space="0" w:color="231F20"/>
              <w:right w:val="nil"/>
            </w:tcBorders>
          </w:tcPr>
          <w:p w:rsidR="000A73E7" w:rsidRDefault="000A73E7">
            <w:pPr>
              <w:spacing w:after="160" w:line="259" w:lineRule="auto"/>
              <w:ind w:left="0" w:firstLine="0"/>
              <w:jc w:val="left"/>
            </w:pPr>
          </w:p>
        </w:tc>
        <w:tc>
          <w:tcPr>
            <w:tcW w:w="0" w:type="auto"/>
            <w:vMerge/>
            <w:tcBorders>
              <w:top w:val="nil"/>
              <w:left w:val="nil"/>
              <w:bottom w:val="single" w:sz="6" w:space="0" w:color="231F20"/>
              <w:right w:val="nil"/>
            </w:tcBorders>
          </w:tcPr>
          <w:p w:rsidR="000A73E7" w:rsidRDefault="000A73E7">
            <w:pPr>
              <w:spacing w:after="160" w:line="259" w:lineRule="auto"/>
              <w:ind w:left="0" w:firstLine="0"/>
              <w:jc w:val="left"/>
            </w:pPr>
          </w:p>
        </w:tc>
        <w:tc>
          <w:tcPr>
            <w:tcW w:w="0" w:type="auto"/>
            <w:vMerge/>
            <w:tcBorders>
              <w:top w:val="nil"/>
              <w:left w:val="nil"/>
              <w:bottom w:val="single" w:sz="6" w:space="0" w:color="231F20"/>
              <w:right w:val="nil"/>
            </w:tcBorders>
          </w:tcPr>
          <w:p w:rsidR="000A73E7" w:rsidRDefault="000A73E7">
            <w:pPr>
              <w:spacing w:after="160" w:line="259" w:lineRule="auto"/>
              <w:ind w:left="0" w:firstLine="0"/>
              <w:jc w:val="left"/>
            </w:pPr>
          </w:p>
        </w:tc>
        <w:tc>
          <w:tcPr>
            <w:tcW w:w="1547"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1–6</w:t>
            </w:r>
            <w:r>
              <w:rPr>
                <w:color w:val="000000"/>
              </w:rPr>
              <w:t xml:space="preserve"> </w:t>
            </w:r>
            <w:r>
              <w:t xml:space="preserve">  </w:t>
            </w:r>
          </w:p>
        </w:tc>
        <w:tc>
          <w:tcPr>
            <w:tcW w:w="1757"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proofErr w:type="spellStart"/>
            <w:r>
              <w:t>Vmin</w:t>
            </w:r>
            <w:proofErr w:type="spellEnd"/>
            <w:r>
              <w:rPr>
                <w:color w:val="000000"/>
              </w:rPr>
              <w:t xml:space="preserve"> </w:t>
            </w:r>
            <w:r>
              <w:t xml:space="preserve">  </w:t>
            </w:r>
          </w:p>
        </w:tc>
      </w:tr>
      <w:tr w:rsidR="000A73E7">
        <w:trPr>
          <w:trHeight w:val="465"/>
        </w:trPr>
        <w:tc>
          <w:tcPr>
            <w:tcW w:w="3740" w:type="dxa"/>
            <w:gridSpan w:val="2"/>
            <w:vMerge w:val="restart"/>
            <w:tcBorders>
              <w:top w:val="single" w:sz="6" w:space="0" w:color="231F20"/>
              <w:left w:val="nil"/>
              <w:bottom w:val="single" w:sz="6" w:space="0" w:color="231F20"/>
              <w:right w:val="nil"/>
            </w:tcBorders>
          </w:tcPr>
          <w:p w:rsidR="000A73E7" w:rsidRDefault="00BB0B53">
            <w:pPr>
              <w:spacing w:after="81" w:line="259" w:lineRule="auto"/>
              <w:ind w:left="120" w:firstLine="0"/>
              <w:jc w:val="left"/>
            </w:pPr>
            <w:r>
              <w:t>5b.1</w:t>
            </w:r>
            <w:r>
              <w:rPr>
                <w:color w:val="000000"/>
              </w:rPr>
              <w:t xml:space="preserve"> </w:t>
            </w:r>
            <w:r>
              <w:t>from a new manufacturer</w:t>
            </w:r>
            <w:r>
              <w:rPr>
                <w:color w:val="000000"/>
              </w:rPr>
              <w:t xml:space="preserve"> </w:t>
            </w:r>
            <w:r>
              <w:t xml:space="preserve">  </w:t>
            </w:r>
          </w:p>
          <w:p w:rsidR="000A73E7" w:rsidRDefault="00BB0B53">
            <w:pPr>
              <w:spacing w:after="0" w:line="259" w:lineRule="auto"/>
              <w:ind w:left="120" w:firstLine="0"/>
              <w:jc w:val="left"/>
            </w:pPr>
            <w:r>
              <w:t>5b.2</w:t>
            </w:r>
            <w:r>
              <w:rPr>
                <w:color w:val="000000"/>
              </w:rPr>
              <w:t xml:space="preserve">  </w:t>
            </w:r>
            <w:r>
              <w:t xml:space="preserve">  </w:t>
            </w:r>
          </w:p>
        </w:tc>
        <w:tc>
          <w:tcPr>
            <w:tcW w:w="2013" w:type="dxa"/>
            <w:tcBorders>
              <w:top w:val="single" w:sz="6" w:space="0" w:color="231F20"/>
              <w:left w:val="nil"/>
              <w:bottom w:val="single" w:sz="6" w:space="0" w:color="231F20"/>
              <w:right w:val="nil"/>
            </w:tcBorders>
          </w:tcPr>
          <w:p w:rsidR="000A73E7" w:rsidRDefault="00BB0B53">
            <w:pPr>
              <w:spacing w:after="0" w:line="259" w:lineRule="auto"/>
              <w:ind w:left="105" w:firstLine="0"/>
              <w:jc w:val="left"/>
            </w:pPr>
            <w:r>
              <w:t>1–4</w:t>
            </w:r>
            <w:r>
              <w:rPr>
                <w:color w:val="000000"/>
              </w:rPr>
              <w:t xml:space="preserve"> </w:t>
            </w:r>
            <w:r>
              <w:t xml:space="preserve">  </w:t>
            </w:r>
          </w:p>
        </w:tc>
        <w:tc>
          <w:tcPr>
            <w:tcW w:w="1547"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1–6</w:t>
            </w:r>
            <w:r>
              <w:rPr>
                <w:color w:val="000000"/>
              </w:rPr>
              <w:t xml:space="preserve"> </w:t>
            </w:r>
            <w:r>
              <w:t xml:space="preserve">  </w:t>
            </w:r>
          </w:p>
        </w:tc>
        <w:tc>
          <w:tcPr>
            <w:tcW w:w="1757" w:type="dxa"/>
            <w:tcBorders>
              <w:top w:val="single" w:sz="6" w:space="0" w:color="231F20"/>
              <w:left w:val="nil"/>
              <w:bottom w:val="single" w:sz="6" w:space="0" w:color="231F20"/>
              <w:right w:val="nil"/>
            </w:tcBorders>
          </w:tcPr>
          <w:p w:rsidR="000A73E7" w:rsidRDefault="00BB0B53">
            <w:pPr>
              <w:spacing w:after="0" w:line="259" w:lineRule="auto"/>
              <w:ind w:left="120" w:firstLine="0"/>
              <w:jc w:val="left"/>
            </w:pPr>
            <w:r>
              <w:t>IN</w:t>
            </w:r>
            <w:r>
              <w:rPr>
                <w:color w:val="000000"/>
              </w:rPr>
              <w:t xml:space="preserve"> </w:t>
            </w:r>
            <w:r>
              <w:t xml:space="preserve">  </w:t>
            </w:r>
          </w:p>
        </w:tc>
      </w:tr>
      <w:tr w:rsidR="000A73E7">
        <w:trPr>
          <w:trHeight w:val="420"/>
        </w:trPr>
        <w:tc>
          <w:tcPr>
            <w:tcW w:w="0" w:type="auto"/>
            <w:gridSpan w:val="2"/>
            <w:vMerge/>
            <w:tcBorders>
              <w:top w:val="nil"/>
              <w:left w:val="nil"/>
              <w:bottom w:val="single" w:sz="6" w:space="0" w:color="231F20"/>
              <w:right w:val="nil"/>
            </w:tcBorders>
          </w:tcPr>
          <w:p w:rsidR="000A73E7" w:rsidRDefault="000A73E7">
            <w:pPr>
              <w:spacing w:after="160" w:line="259" w:lineRule="auto"/>
              <w:ind w:left="0" w:firstLine="0"/>
              <w:jc w:val="left"/>
            </w:pPr>
          </w:p>
        </w:tc>
        <w:tc>
          <w:tcPr>
            <w:tcW w:w="2013"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1, 3– 4</w:t>
            </w:r>
            <w:r>
              <w:rPr>
                <w:color w:val="000000"/>
              </w:rPr>
              <w:t xml:space="preserve"> </w:t>
            </w:r>
            <w:r>
              <w:t xml:space="preserve">  </w:t>
            </w:r>
          </w:p>
        </w:tc>
        <w:tc>
          <w:tcPr>
            <w:tcW w:w="1547"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1–6</w:t>
            </w:r>
            <w:r>
              <w:rPr>
                <w:color w:val="000000"/>
              </w:rPr>
              <w:t xml:space="preserve"> </w:t>
            </w:r>
            <w:r>
              <w:t xml:space="preserve">  </w:t>
            </w:r>
          </w:p>
        </w:tc>
        <w:tc>
          <w:tcPr>
            <w:tcW w:w="1757"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proofErr w:type="spellStart"/>
            <w:r>
              <w:t>Vmin</w:t>
            </w:r>
            <w:proofErr w:type="spellEnd"/>
            <w:r>
              <w:rPr>
                <w:color w:val="000000"/>
              </w:rPr>
              <w:t xml:space="preserve"> </w:t>
            </w:r>
            <w:r>
              <w:t xml:space="preserve">  </w:t>
            </w:r>
          </w:p>
        </w:tc>
      </w:tr>
    </w:tbl>
    <w:p w:rsidR="000A73E7" w:rsidRDefault="00BB0B53">
      <w:pPr>
        <w:spacing w:after="0" w:line="259" w:lineRule="auto"/>
        <w:ind w:left="1112" w:firstLine="0"/>
        <w:jc w:val="left"/>
      </w:pPr>
      <w:r>
        <w:rPr>
          <w:b/>
        </w:rPr>
        <w:t xml:space="preserve"> </w:t>
      </w:r>
      <w:r>
        <w:t xml:space="preserve">  </w:t>
      </w:r>
    </w:p>
    <w:p w:rsidR="000A73E7" w:rsidRDefault="00BB0B53">
      <w:pPr>
        <w:pStyle w:val="Heading2"/>
        <w:ind w:left="1122"/>
      </w:pPr>
      <w:r>
        <w:t xml:space="preserve">Conditions to be fulfilled   </w:t>
      </w:r>
    </w:p>
    <w:p w:rsidR="000A73E7" w:rsidRDefault="00BB0B53">
      <w:pPr>
        <w:numPr>
          <w:ilvl w:val="0"/>
          <w:numId w:val="16"/>
        </w:numPr>
        <w:ind w:right="559" w:hanging="360"/>
      </w:pPr>
      <w:r>
        <w:t xml:space="preserve">No change in the FPP release and shelf-life specifications. </w:t>
      </w:r>
      <w:r>
        <w:rPr>
          <w:color w:val="000000"/>
        </w:rPr>
        <w:t xml:space="preserve"> </w:t>
      </w:r>
      <w:r>
        <w:t xml:space="preserve">  </w:t>
      </w:r>
    </w:p>
    <w:p w:rsidR="000A73E7" w:rsidRDefault="00BB0B53">
      <w:pPr>
        <w:numPr>
          <w:ilvl w:val="0"/>
          <w:numId w:val="16"/>
        </w:numPr>
        <w:spacing w:after="43"/>
        <w:ind w:right="559" w:hanging="360"/>
      </w:pPr>
      <w:r>
        <w:t>Unchanged (excluding tightening) additional specification for any impurities including organic, inorganic and genotoxic impurities and residual solvents, with the exception of residual solvents when the limits stipulated comply with ICH requirements</w:t>
      </w:r>
      <w:r>
        <w:rPr>
          <w:color w:val="000000"/>
        </w:rPr>
        <w:t xml:space="preserve"> </w:t>
      </w:r>
      <w:r>
        <w:t xml:space="preserve">  </w:t>
      </w:r>
    </w:p>
    <w:p w:rsidR="000A73E7" w:rsidRDefault="00BB0B53">
      <w:pPr>
        <w:numPr>
          <w:ilvl w:val="0"/>
          <w:numId w:val="16"/>
        </w:numPr>
        <w:spacing w:after="58"/>
        <w:ind w:right="559" w:hanging="360"/>
      </w:pPr>
      <w:r>
        <w:t>The manufacturing process of the API, starting material or intermediate does not include the use of materials of human or animal origin for which an assessment of viral safety data</w:t>
      </w:r>
      <w:r>
        <w:rPr>
          <w:color w:val="000000"/>
        </w:rPr>
        <w:t xml:space="preserve"> </w:t>
      </w:r>
      <w:r>
        <w:t xml:space="preserve">  </w:t>
      </w:r>
    </w:p>
    <w:p w:rsidR="000A73E7" w:rsidRDefault="00BB0B53">
      <w:pPr>
        <w:spacing w:after="36" w:line="259" w:lineRule="auto"/>
        <w:ind w:left="1322" w:firstLine="0"/>
        <w:jc w:val="left"/>
      </w:pPr>
      <w:r>
        <w:rPr>
          <w:color w:val="000000"/>
        </w:rPr>
        <w:t xml:space="preserve"> </w:t>
      </w:r>
      <w:r>
        <w:t xml:space="preserve">  </w:t>
      </w:r>
    </w:p>
    <w:p w:rsidR="000A73E7" w:rsidRDefault="00BB0B53">
      <w:pPr>
        <w:numPr>
          <w:ilvl w:val="0"/>
          <w:numId w:val="16"/>
        </w:numPr>
        <w:spacing w:after="43"/>
        <w:ind w:right="559" w:hanging="360"/>
      </w:pPr>
      <w:r>
        <w:t xml:space="preserve">For low solubility APIs the polymorph is the same, and whenever particle size is critical (including low solubility APIs) there is no significant difference in particle size distribution, compared to the API lot used in the preparation of the </w:t>
      </w:r>
      <w:proofErr w:type="spellStart"/>
      <w:r>
        <w:rPr>
          <w:color w:val="000000"/>
        </w:rPr>
        <w:t>biobatch</w:t>
      </w:r>
      <w:proofErr w:type="spellEnd"/>
      <w:r>
        <w:rPr>
          <w:color w:val="000000"/>
        </w:rPr>
        <w:t xml:space="preserve">. </w:t>
      </w:r>
      <w:r>
        <w:t xml:space="preserve">  </w:t>
      </w:r>
    </w:p>
    <w:p w:rsidR="000A73E7" w:rsidRDefault="00BB0B53">
      <w:pPr>
        <w:spacing w:after="70" w:line="259" w:lineRule="auto"/>
        <w:ind w:left="1742" w:firstLine="0"/>
        <w:jc w:val="left"/>
      </w:pPr>
      <w:r>
        <w:rPr>
          <w:color w:val="000000"/>
        </w:rPr>
        <w:t xml:space="preserve"> </w:t>
      </w:r>
      <w:r>
        <w:t xml:space="preserve">  </w:t>
      </w:r>
    </w:p>
    <w:p w:rsidR="000A73E7" w:rsidRDefault="00BB0B53">
      <w:pPr>
        <w:numPr>
          <w:ilvl w:val="0"/>
          <w:numId w:val="16"/>
        </w:numPr>
        <w:spacing w:after="41" w:line="254" w:lineRule="auto"/>
        <w:ind w:right="559" w:hanging="360"/>
      </w:pPr>
      <w:r>
        <w:rPr>
          <w:color w:val="000000"/>
        </w:rPr>
        <w:t xml:space="preserve">No revision of the FPP manufacturer’s API specification is required. </w:t>
      </w:r>
      <w:r>
        <w:t xml:space="preserve">  </w:t>
      </w:r>
    </w:p>
    <w:p w:rsidR="000A73E7" w:rsidRDefault="00BB0B53">
      <w:pPr>
        <w:spacing w:after="0" w:line="259" w:lineRule="auto"/>
        <w:ind w:left="1112" w:firstLine="0"/>
        <w:jc w:val="left"/>
      </w:pPr>
      <w:r>
        <w:t xml:space="preserve">   </w:t>
      </w:r>
    </w:p>
    <w:p w:rsidR="000A73E7" w:rsidRDefault="00BB0B53">
      <w:pPr>
        <w:spacing w:after="0" w:line="259" w:lineRule="auto"/>
        <w:ind w:left="1112" w:firstLine="0"/>
        <w:jc w:val="left"/>
      </w:pPr>
      <w:r>
        <w:rPr>
          <w:color w:val="000000"/>
        </w:rPr>
        <w:t xml:space="preserve"> </w:t>
      </w:r>
      <w:r>
        <w:t xml:space="preserve">  </w:t>
      </w:r>
    </w:p>
    <w:p w:rsidR="000A73E7" w:rsidRDefault="00BB0B53">
      <w:pPr>
        <w:pStyle w:val="Heading2"/>
        <w:ind w:left="1122"/>
      </w:pPr>
      <w:r>
        <w:t xml:space="preserve">Documentation required   </w:t>
      </w:r>
    </w:p>
    <w:p w:rsidR="000A73E7" w:rsidRDefault="00BB0B53">
      <w:pPr>
        <w:numPr>
          <w:ilvl w:val="0"/>
          <w:numId w:val="17"/>
        </w:numPr>
        <w:spacing w:after="7" w:line="247" w:lineRule="auto"/>
        <w:ind w:right="658" w:hanging="330"/>
      </w:pPr>
      <w:r>
        <w:t>Copy of the current (updated) CEP including any annexures and a declaration of access for the CEP to be duly filled up by the CEP holder on behalf</w:t>
      </w:r>
      <w:r>
        <w:t xml:space="preserve"> of the FPP manufacturer or applicant to the FDA who refers to </w:t>
      </w:r>
      <w:proofErr w:type="gramStart"/>
      <w:r>
        <w:t>the  CEP</w:t>
      </w:r>
      <w:proofErr w:type="gramEnd"/>
      <w:r>
        <w:t xml:space="preserve">. </w:t>
      </w:r>
      <w:r>
        <w:rPr>
          <w:color w:val="000000"/>
        </w:rPr>
        <w:t xml:space="preserve"> </w:t>
      </w:r>
      <w:r>
        <w:t xml:space="preserve">  </w:t>
      </w:r>
    </w:p>
    <w:p w:rsidR="000A73E7" w:rsidRDefault="00BB0B53">
      <w:pPr>
        <w:numPr>
          <w:ilvl w:val="0"/>
          <w:numId w:val="17"/>
        </w:numPr>
        <w:ind w:right="658" w:hanging="330"/>
      </w:pPr>
      <w:r>
        <w:lastRenderedPageBreak/>
        <w:t>A written commitment that the applicant will inform FDA in the event that the CEP is withdrawn and an acknowledgement that withdrawal of the CEP will require additional considerat</w:t>
      </w:r>
      <w:r>
        <w:t xml:space="preserve">ion of the API data requirements to support the </w:t>
      </w:r>
      <w:proofErr w:type="gramStart"/>
      <w:r>
        <w:t>product  dossier</w:t>
      </w:r>
      <w:proofErr w:type="gramEnd"/>
      <w:r>
        <w:t>.</w:t>
      </w:r>
      <w:r>
        <w:rPr>
          <w:color w:val="000000"/>
        </w:rPr>
        <w:t xml:space="preserve"> </w:t>
      </w:r>
      <w:r>
        <w:t xml:space="preserve">  </w:t>
      </w:r>
    </w:p>
    <w:p w:rsidR="000A73E7" w:rsidRDefault="00BB0B53">
      <w:pPr>
        <w:numPr>
          <w:ilvl w:val="0"/>
          <w:numId w:val="17"/>
        </w:numPr>
        <w:ind w:right="658" w:hanging="330"/>
      </w:pPr>
      <w:r>
        <w:t xml:space="preserve">Replacement of the relevant pages of the dossier with the revised information for the CEP under  </w:t>
      </w:r>
    </w:p>
    <w:p w:rsidR="000A73E7" w:rsidRDefault="00BB0B53">
      <w:pPr>
        <w:ind w:left="1452" w:right="559"/>
      </w:pPr>
      <w:r>
        <w:t xml:space="preserve">3.2.S of the FDA Guidelines for registration of allopathic medicines. </w:t>
      </w:r>
      <w:r>
        <w:rPr>
          <w:color w:val="000000"/>
        </w:rPr>
        <w:t xml:space="preserve"> </w:t>
      </w:r>
      <w:r>
        <w:t xml:space="preserve">  </w:t>
      </w:r>
    </w:p>
    <w:p w:rsidR="000A73E7" w:rsidRDefault="00BB0B53">
      <w:pPr>
        <w:numPr>
          <w:ilvl w:val="0"/>
          <w:numId w:val="17"/>
        </w:numPr>
        <w:ind w:right="658" w:hanging="330"/>
      </w:pPr>
      <w:r>
        <w:t>(S.2.5) For sterile APIs, data on the sterilization process of the API, including validation data.</w:t>
      </w:r>
      <w:r>
        <w:rPr>
          <w:color w:val="000000"/>
        </w:rPr>
        <w:t xml:space="preserve"> </w:t>
      </w:r>
      <w:r>
        <w:t xml:space="preserve">  </w:t>
      </w:r>
    </w:p>
    <w:p w:rsidR="000A73E7" w:rsidRDefault="00BB0B53">
      <w:pPr>
        <w:numPr>
          <w:ilvl w:val="0"/>
          <w:numId w:val="17"/>
        </w:numPr>
        <w:ind w:right="658" w:hanging="330"/>
      </w:pPr>
      <w:r>
        <w:t>(P.8.2) In the case of submission of a CEP for an API, if the quality characteristics of the API are changed in such a way that it may impact the stabilit</w:t>
      </w:r>
      <w:r>
        <w:t>y of the FPP, a commitment to put under stability one batch of the FPP of at least pilot-scale, and to continue the study throughout the currently accepted shelf-life and to immediately report any out-of-specification results to FDA.</w:t>
      </w:r>
      <w:r>
        <w:rPr>
          <w:color w:val="000000"/>
        </w:rPr>
        <w:t xml:space="preserve"> </w:t>
      </w:r>
      <w:r>
        <w:t xml:space="preserve"> </w:t>
      </w:r>
      <w:r>
        <w:rPr>
          <w:rFonts w:ascii="Times New Roman" w:eastAsia="Times New Roman" w:hAnsi="Times New Roman" w:cs="Times New Roman"/>
          <w:sz w:val="20"/>
        </w:rPr>
        <w:t>6.</w:t>
      </w:r>
      <w:r>
        <w:rPr>
          <w:sz w:val="20"/>
        </w:rPr>
        <w:t xml:space="preserve"> </w:t>
      </w:r>
      <w:r>
        <w:t>(S.4.1) Copy of FP</w:t>
      </w:r>
      <w:r>
        <w:t>P manufacturer’s revised API specifications.</w:t>
      </w:r>
      <w:r>
        <w:rPr>
          <w:color w:val="000000"/>
        </w:rPr>
        <w:t xml:space="preserve"> </w:t>
      </w:r>
      <w:r>
        <w:t xml:space="preserve">  </w:t>
      </w:r>
    </w:p>
    <w:p w:rsidR="000A73E7" w:rsidRDefault="00BB0B53">
      <w:pPr>
        <w:spacing w:after="231" w:line="259" w:lineRule="auto"/>
        <w:ind w:left="1022" w:firstLine="0"/>
        <w:jc w:val="left"/>
      </w:pPr>
      <w:r>
        <w:rPr>
          <w:color w:val="000000"/>
        </w:rPr>
        <w:t xml:space="preserve"> </w:t>
      </w:r>
      <w:r>
        <w:t xml:space="preserve">  </w:t>
      </w:r>
    </w:p>
    <w:p w:rsidR="000A73E7" w:rsidRDefault="00BB0B53">
      <w:pPr>
        <w:spacing w:after="0" w:line="259" w:lineRule="auto"/>
        <w:ind w:left="0" w:right="1642" w:firstLine="0"/>
        <w:jc w:val="center"/>
      </w:pPr>
      <w:r>
        <w:rPr>
          <w:rFonts w:ascii="Calibri" w:eastAsia="Calibri" w:hAnsi="Calibri" w:cs="Calibri"/>
          <w:noProof/>
          <w:color w:val="000000"/>
          <w:sz w:val="22"/>
        </w:rPr>
        <mc:AlternateContent>
          <mc:Choice Requires="wpg">
            <w:drawing>
              <wp:inline distT="0" distB="0" distL="0" distR="0">
                <wp:extent cx="4104005" cy="9535"/>
                <wp:effectExtent l="0" t="0" r="0" b="0"/>
                <wp:docPr id="114280" name="Group 114280"/>
                <wp:cNvGraphicFramePr/>
                <a:graphic xmlns:a="http://schemas.openxmlformats.org/drawingml/2006/main">
                  <a:graphicData uri="http://schemas.microsoft.com/office/word/2010/wordprocessingGroup">
                    <wpg:wgp>
                      <wpg:cNvGrpSpPr/>
                      <wpg:grpSpPr>
                        <a:xfrm>
                          <a:off x="0" y="0"/>
                          <a:ext cx="4104005" cy="9535"/>
                          <a:chOff x="0" y="0"/>
                          <a:chExt cx="4104005" cy="9535"/>
                        </a:xfrm>
                      </wpg:grpSpPr>
                      <wps:wsp>
                        <wps:cNvPr id="2709" name="Shape 2709"/>
                        <wps:cNvSpPr/>
                        <wps:spPr>
                          <a:xfrm>
                            <a:off x="0" y="0"/>
                            <a:ext cx="4104005" cy="0"/>
                          </a:xfrm>
                          <a:custGeom>
                            <a:avLst/>
                            <a:gdLst/>
                            <a:ahLst/>
                            <a:cxnLst/>
                            <a:rect l="0" t="0" r="0" b="0"/>
                            <a:pathLst>
                              <a:path w="4104005">
                                <a:moveTo>
                                  <a:pt x="0" y="0"/>
                                </a:moveTo>
                                <a:lnTo>
                                  <a:pt x="4104005" y="0"/>
                                </a:lnTo>
                              </a:path>
                            </a:pathLst>
                          </a:custGeom>
                          <a:ln w="9535" cap="rnd">
                            <a:round/>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280" style="width:323.15pt;height:0.75075pt;mso-position-horizontal-relative:char;mso-position-vertical-relative:line" coordsize="41040,95">
                <v:shape id="Shape 2709" style="position:absolute;width:41040;height:0;left:0;top:0;" coordsize="4104005,0" path="m0,0l4104005,0">
                  <v:stroke weight="0.75075pt" endcap="round" joinstyle="round" on="true" color="#231f20"/>
                  <v:fill on="false" color="#000000" opacity="0"/>
                </v:shape>
              </v:group>
            </w:pict>
          </mc:Fallback>
        </mc:AlternateContent>
      </w:r>
      <w:r>
        <w:t xml:space="preserve">  </w:t>
      </w:r>
    </w:p>
    <w:tbl>
      <w:tblPr>
        <w:tblStyle w:val="TableGrid"/>
        <w:tblW w:w="9822" w:type="dxa"/>
        <w:tblInd w:w="1022" w:type="dxa"/>
        <w:tblCellMar>
          <w:top w:w="10" w:type="dxa"/>
          <w:left w:w="0" w:type="dxa"/>
          <w:bottom w:w="0" w:type="dxa"/>
          <w:right w:w="31" w:type="dxa"/>
        </w:tblCellMar>
        <w:tblLook w:val="04A0" w:firstRow="1" w:lastRow="0" w:firstColumn="1" w:lastColumn="0" w:noHBand="0" w:noVBand="1"/>
      </w:tblPr>
      <w:tblGrid>
        <w:gridCol w:w="3213"/>
        <w:gridCol w:w="2028"/>
        <w:gridCol w:w="2163"/>
        <w:gridCol w:w="2418"/>
      </w:tblGrid>
      <w:tr w:rsidR="000A73E7">
        <w:trPr>
          <w:trHeight w:val="288"/>
        </w:trPr>
        <w:tc>
          <w:tcPr>
            <w:tcW w:w="3214" w:type="dxa"/>
            <w:tcBorders>
              <w:top w:val="single" w:sz="6" w:space="0" w:color="231F20"/>
              <w:left w:val="nil"/>
              <w:bottom w:val="nil"/>
              <w:right w:val="nil"/>
            </w:tcBorders>
            <w:shd w:val="clear" w:color="auto" w:fill="EBEBEB"/>
          </w:tcPr>
          <w:p w:rsidR="000A73E7" w:rsidRDefault="00BB0B53">
            <w:pPr>
              <w:tabs>
                <w:tab w:val="center" w:pos="1669"/>
              </w:tabs>
              <w:spacing w:after="0" w:line="259" w:lineRule="auto"/>
              <w:ind w:left="0" w:firstLine="0"/>
              <w:jc w:val="left"/>
            </w:pPr>
            <w:r>
              <w:t xml:space="preserve">  </w:t>
            </w:r>
            <w:r>
              <w:tab/>
            </w:r>
            <w:proofErr w:type="spellStart"/>
            <w:r>
              <w:rPr>
                <w:b/>
                <w:color w:val="000000"/>
              </w:rPr>
              <w:t>tion</w:t>
            </w:r>
            <w:proofErr w:type="spellEnd"/>
            <w:r>
              <w:rPr>
                <w:b/>
                <w:color w:val="000000"/>
              </w:rPr>
              <w:t xml:space="preserve"> of change   </w:t>
            </w:r>
          </w:p>
        </w:tc>
        <w:tc>
          <w:tcPr>
            <w:tcW w:w="2028" w:type="dxa"/>
            <w:tcBorders>
              <w:top w:val="single" w:sz="6" w:space="0" w:color="231F20"/>
              <w:left w:val="nil"/>
              <w:bottom w:val="nil"/>
              <w:right w:val="nil"/>
            </w:tcBorders>
            <w:shd w:val="clear" w:color="auto" w:fill="EBEBEB"/>
          </w:tcPr>
          <w:p w:rsidR="000A73E7" w:rsidRDefault="00BB0B53">
            <w:pPr>
              <w:spacing w:after="0" w:line="259" w:lineRule="auto"/>
              <w:ind w:left="0" w:firstLine="0"/>
              <w:jc w:val="left"/>
            </w:pPr>
            <w:r>
              <w:rPr>
                <w:b/>
                <w:color w:val="000000"/>
              </w:rPr>
              <w:t xml:space="preserve">Conditions to    </w:t>
            </w:r>
          </w:p>
        </w:tc>
        <w:tc>
          <w:tcPr>
            <w:tcW w:w="2163" w:type="dxa"/>
            <w:tcBorders>
              <w:top w:val="single" w:sz="6" w:space="0" w:color="231F20"/>
              <w:left w:val="nil"/>
              <w:bottom w:val="nil"/>
              <w:right w:val="nil"/>
            </w:tcBorders>
            <w:shd w:val="clear" w:color="auto" w:fill="EBEBEB"/>
          </w:tcPr>
          <w:p w:rsidR="000A73E7" w:rsidRDefault="00BB0B53">
            <w:pPr>
              <w:spacing w:after="0" w:line="259" w:lineRule="auto"/>
              <w:ind w:left="0" w:firstLine="0"/>
              <w:jc w:val="left"/>
            </w:pPr>
            <w:r>
              <w:rPr>
                <w:b/>
                <w:color w:val="000000"/>
              </w:rPr>
              <w:t xml:space="preserve">Documentation    </w:t>
            </w:r>
          </w:p>
        </w:tc>
        <w:tc>
          <w:tcPr>
            <w:tcW w:w="2418" w:type="dxa"/>
            <w:tcBorders>
              <w:top w:val="single" w:sz="6" w:space="0" w:color="231F20"/>
              <w:left w:val="nil"/>
              <w:bottom w:val="nil"/>
              <w:right w:val="nil"/>
            </w:tcBorders>
            <w:shd w:val="clear" w:color="auto" w:fill="EBEBEB"/>
          </w:tcPr>
          <w:p w:rsidR="000A73E7" w:rsidRDefault="00BB0B53">
            <w:pPr>
              <w:spacing w:after="0" w:line="259" w:lineRule="auto"/>
              <w:ind w:left="0" w:firstLine="0"/>
            </w:pPr>
            <w:r>
              <w:rPr>
                <w:b/>
                <w:color w:val="000000"/>
              </w:rPr>
              <w:t xml:space="preserve">Reporting be fulfilled   </w:t>
            </w:r>
          </w:p>
        </w:tc>
      </w:tr>
      <w:tr w:rsidR="000A73E7">
        <w:trPr>
          <w:trHeight w:val="288"/>
        </w:trPr>
        <w:tc>
          <w:tcPr>
            <w:tcW w:w="3214" w:type="dxa"/>
            <w:tcBorders>
              <w:top w:val="nil"/>
              <w:left w:val="nil"/>
              <w:bottom w:val="nil"/>
              <w:right w:val="nil"/>
            </w:tcBorders>
            <w:shd w:val="clear" w:color="auto" w:fill="EBEBEB"/>
          </w:tcPr>
          <w:p w:rsidR="000A73E7" w:rsidRDefault="000A73E7">
            <w:pPr>
              <w:spacing w:after="160" w:line="259" w:lineRule="auto"/>
              <w:ind w:left="0" w:firstLine="0"/>
              <w:jc w:val="left"/>
            </w:pPr>
          </w:p>
        </w:tc>
        <w:tc>
          <w:tcPr>
            <w:tcW w:w="2028" w:type="dxa"/>
            <w:tcBorders>
              <w:top w:val="nil"/>
              <w:left w:val="nil"/>
              <w:bottom w:val="nil"/>
              <w:right w:val="nil"/>
            </w:tcBorders>
            <w:shd w:val="clear" w:color="auto" w:fill="EBEBEB"/>
          </w:tcPr>
          <w:p w:rsidR="000A73E7" w:rsidRDefault="00BB0B53">
            <w:pPr>
              <w:tabs>
                <w:tab w:val="center" w:pos="1030"/>
              </w:tabs>
              <w:spacing w:after="0" w:line="259" w:lineRule="auto"/>
              <w:ind w:left="0" w:firstLine="0"/>
              <w:jc w:val="left"/>
            </w:pPr>
            <w:r>
              <w:rPr>
                <w:b/>
                <w:color w:val="000000"/>
              </w:rPr>
              <w:t xml:space="preserve"> </w:t>
            </w:r>
            <w:r>
              <w:rPr>
                <w:b/>
                <w:color w:val="000000"/>
              </w:rPr>
              <w:tab/>
              <w:t xml:space="preserve">required   </w:t>
            </w:r>
          </w:p>
        </w:tc>
        <w:tc>
          <w:tcPr>
            <w:tcW w:w="2163" w:type="dxa"/>
            <w:tcBorders>
              <w:top w:val="nil"/>
              <w:left w:val="nil"/>
              <w:bottom w:val="nil"/>
              <w:right w:val="nil"/>
            </w:tcBorders>
            <w:shd w:val="clear" w:color="auto" w:fill="EBEBEB"/>
          </w:tcPr>
          <w:p w:rsidR="000A73E7" w:rsidRDefault="00BB0B53">
            <w:pPr>
              <w:spacing w:after="0" w:line="259" w:lineRule="auto"/>
              <w:ind w:left="0" w:firstLine="0"/>
              <w:jc w:val="left"/>
            </w:pPr>
            <w:r>
              <w:rPr>
                <w:b/>
                <w:color w:val="000000"/>
              </w:rPr>
              <w:t>type</w:t>
            </w:r>
            <w:r>
              <w:rPr>
                <w:color w:val="000000"/>
              </w:rPr>
              <w:t xml:space="preserve"> </w:t>
            </w:r>
            <w:r>
              <w:t xml:space="preserve">  </w:t>
            </w:r>
          </w:p>
        </w:tc>
        <w:tc>
          <w:tcPr>
            <w:tcW w:w="2418" w:type="dxa"/>
            <w:tcBorders>
              <w:top w:val="nil"/>
              <w:left w:val="nil"/>
              <w:bottom w:val="nil"/>
              <w:right w:val="nil"/>
            </w:tcBorders>
            <w:shd w:val="clear" w:color="auto" w:fill="EBEBEB"/>
          </w:tcPr>
          <w:p w:rsidR="000A73E7" w:rsidRDefault="000A73E7">
            <w:pPr>
              <w:spacing w:after="160" w:line="259" w:lineRule="auto"/>
              <w:ind w:left="0" w:firstLine="0"/>
              <w:jc w:val="left"/>
            </w:pPr>
          </w:p>
        </w:tc>
      </w:tr>
    </w:tbl>
    <w:p w:rsidR="000A73E7" w:rsidRDefault="00BB0B53">
      <w:pPr>
        <w:tabs>
          <w:tab w:val="center" w:pos="1204"/>
          <w:tab w:val="center" w:pos="5864"/>
        </w:tabs>
        <w:spacing w:after="31" w:line="254" w:lineRule="auto"/>
        <w:ind w:left="0" w:firstLine="0"/>
        <w:jc w:val="left"/>
      </w:pPr>
      <w:r>
        <w:rPr>
          <w:rFonts w:ascii="Calibri" w:eastAsia="Calibri" w:hAnsi="Calibri" w:cs="Calibri"/>
          <w:color w:val="000000"/>
          <w:sz w:val="22"/>
        </w:rPr>
        <w:tab/>
      </w:r>
      <w:r>
        <w:rPr>
          <w:color w:val="000000"/>
        </w:rPr>
        <w:t xml:space="preserve">6 </w:t>
      </w:r>
      <w:r>
        <w:t xml:space="preserve">  </w:t>
      </w:r>
      <w:r>
        <w:tab/>
      </w:r>
      <w:r>
        <w:rPr>
          <w:color w:val="000000"/>
        </w:rPr>
        <w:t>Submission of a new or updated confirm</w:t>
      </w:r>
      <w:r>
        <w:t xml:space="preserve"> </w:t>
      </w:r>
      <w:proofErr w:type="spellStart"/>
      <w:r>
        <w:rPr>
          <w:color w:val="000000"/>
        </w:rPr>
        <w:t>ation</w:t>
      </w:r>
      <w:proofErr w:type="spellEnd"/>
      <w:r>
        <w:rPr>
          <w:color w:val="000000"/>
        </w:rPr>
        <w:t xml:space="preserve"> of API- prequal</w:t>
      </w:r>
      <w:r>
        <w:t xml:space="preserve"> </w:t>
      </w:r>
      <w:proofErr w:type="spellStart"/>
      <w:r>
        <w:rPr>
          <w:color w:val="000000"/>
        </w:rPr>
        <w:t>ification</w:t>
      </w:r>
      <w:proofErr w:type="spellEnd"/>
      <w:r>
        <w:rPr>
          <w:color w:val="000000"/>
        </w:rPr>
        <w:t xml:space="preserve"> document  </w:t>
      </w:r>
      <w:r>
        <w:t xml:space="preserve">  </w:t>
      </w:r>
    </w:p>
    <w:tbl>
      <w:tblPr>
        <w:tblStyle w:val="TableGrid"/>
        <w:tblW w:w="9822" w:type="dxa"/>
        <w:tblInd w:w="1022" w:type="dxa"/>
        <w:tblCellMar>
          <w:top w:w="14" w:type="dxa"/>
          <w:left w:w="0" w:type="dxa"/>
          <w:bottom w:w="0" w:type="dxa"/>
          <w:right w:w="38" w:type="dxa"/>
        </w:tblCellMar>
        <w:tblLook w:val="04A0" w:firstRow="1" w:lastRow="0" w:firstColumn="1" w:lastColumn="0" w:noHBand="0" w:noVBand="1"/>
      </w:tblPr>
      <w:tblGrid>
        <w:gridCol w:w="917"/>
        <w:gridCol w:w="3980"/>
        <w:gridCol w:w="1997"/>
        <w:gridCol w:w="1907"/>
        <w:gridCol w:w="1021"/>
      </w:tblGrid>
      <w:tr w:rsidR="000A73E7">
        <w:trPr>
          <w:trHeight w:val="360"/>
        </w:trPr>
        <w:tc>
          <w:tcPr>
            <w:tcW w:w="916" w:type="dxa"/>
            <w:vMerge w:val="restart"/>
            <w:tcBorders>
              <w:top w:val="single" w:sz="6" w:space="0" w:color="231F20"/>
              <w:left w:val="nil"/>
              <w:bottom w:val="single" w:sz="6" w:space="0" w:color="231F20"/>
              <w:right w:val="nil"/>
            </w:tcBorders>
          </w:tcPr>
          <w:p w:rsidR="000A73E7" w:rsidRDefault="00BB0B53">
            <w:pPr>
              <w:spacing w:after="51" w:line="259" w:lineRule="auto"/>
              <w:ind w:left="120" w:firstLine="0"/>
              <w:jc w:val="left"/>
            </w:pPr>
            <w:r>
              <w:rPr>
                <w:color w:val="000000"/>
              </w:rPr>
              <w:t xml:space="preserve">6a.1 </w:t>
            </w:r>
            <w:r>
              <w:t xml:space="preserve">  </w:t>
            </w:r>
          </w:p>
          <w:p w:rsidR="000A73E7" w:rsidRDefault="00BB0B53">
            <w:pPr>
              <w:spacing w:after="0" w:line="259" w:lineRule="auto"/>
              <w:ind w:left="120" w:firstLine="0"/>
              <w:jc w:val="left"/>
            </w:pPr>
            <w:r>
              <w:rPr>
                <w:color w:val="000000"/>
              </w:rPr>
              <w:t xml:space="preserve">6a.2 </w:t>
            </w:r>
            <w:r>
              <w:t xml:space="preserve">  </w:t>
            </w:r>
          </w:p>
        </w:tc>
        <w:tc>
          <w:tcPr>
            <w:tcW w:w="3980" w:type="dxa"/>
            <w:vMerge w:val="restart"/>
            <w:tcBorders>
              <w:top w:val="single" w:sz="6" w:space="0" w:color="231F20"/>
              <w:left w:val="nil"/>
              <w:bottom w:val="single" w:sz="6" w:space="0" w:color="231F20"/>
              <w:right w:val="nil"/>
            </w:tcBorders>
          </w:tcPr>
          <w:p w:rsidR="000A73E7" w:rsidRDefault="00BB0B53">
            <w:pPr>
              <w:spacing w:after="0" w:line="259" w:lineRule="auto"/>
              <w:ind w:left="15" w:firstLine="0"/>
            </w:pPr>
            <w:r>
              <w:rPr>
                <w:color w:val="000000"/>
              </w:rPr>
              <w:t xml:space="preserve">from a currently </w:t>
            </w:r>
            <w:proofErr w:type="gramStart"/>
            <w:r>
              <w:rPr>
                <w:color w:val="000000"/>
              </w:rPr>
              <w:t>accepted  manufacturer</w:t>
            </w:r>
            <w:proofErr w:type="gramEnd"/>
          </w:p>
        </w:tc>
        <w:tc>
          <w:tcPr>
            <w:tcW w:w="1997" w:type="dxa"/>
            <w:vMerge w:val="restart"/>
            <w:tcBorders>
              <w:top w:val="single" w:sz="6" w:space="0" w:color="231F20"/>
              <w:left w:val="nil"/>
              <w:bottom w:val="single" w:sz="6" w:space="0" w:color="231F20"/>
              <w:right w:val="nil"/>
            </w:tcBorders>
          </w:tcPr>
          <w:p w:rsidR="000A73E7" w:rsidRDefault="00BB0B53">
            <w:pPr>
              <w:spacing w:after="15" w:line="259" w:lineRule="auto"/>
              <w:ind w:left="-38" w:firstLine="0"/>
              <w:jc w:val="left"/>
            </w:pPr>
            <w:r>
              <w:rPr>
                <w:color w:val="000000"/>
              </w:rPr>
              <w:t xml:space="preserve"> 1–3 </w:t>
            </w:r>
            <w:r>
              <w:t xml:space="preserve"> </w:t>
            </w:r>
          </w:p>
          <w:p w:rsidR="000A73E7" w:rsidRDefault="00BB0B53">
            <w:pPr>
              <w:spacing w:after="0" w:line="259" w:lineRule="auto"/>
              <w:ind w:left="15" w:firstLine="0"/>
              <w:jc w:val="left"/>
            </w:pPr>
            <w:r>
              <w:rPr>
                <w:color w:val="000000"/>
              </w:rPr>
              <w:t xml:space="preserve">1–2 </w:t>
            </w:r>
            <w:r>
              <w:t xml:space="preserve">  </w:t>
            </w:r>
          </w:p>
        </w:tc>
        <w:tc>
          <w:tcPr>
            <w:tcW w:w="1907"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rPr>
                <w:color w:val="000000"/>
              </w:rPr>
              <w:t xml:space="preserve">1–3, 5  </w:t>
            </w:r>
            <w:r>
              <w:t xml:space="preserve">  </w:t>
            </w:r>
          </w:p>
        </w:tc>
        <w:tc>
          <w:tcPr>
            <w:tcW w:w="1021" w:type="dxa"/>
            <w:tcBorders>
              <w:top w:val="single" w:sz="6" w:space="0" w:color="231F20"/>
              <w:left w:val="nil"/>
              <w:bottom w:val="single" w:sz="6" w:space="0" w:color="231F20"/>
              <w:right w:val="nil"/>
            </w:tcBorders>
          </w:tcPr>
          <w:p w:rsidR="000A73E7" w:rsidRDefault="00BB0B53">
            <w:pPr>
              <w:spacing w:after="0" w:line="259" w:lineRule="auto"/>
              <w:ind w:left="90" w:firstLine="0"/>
              <w:jc w:val="left"/>
            </w:pPr>
            <w:r>
              <w:rPr>
                <w:color w:val="000000"/>
              </w:rPr>
              <w:t xml:space="preserve">AN </w:t>
            </w:r>
            <w:r>
              <w:t xml:space="preserve">  </w:t>
            </w:r>
          </w:p>
        </w:tc>
      </w:tr>
      <w:tr w:rsidR="000A73E7">
        <w:trPr>
          <w:trHeight w:val="361"/>
        </w:trPr>
        <w:tc>
          <w:tcPr>
            <w:tcW w:w="0" w:type="auto"/>
            <w:vMerge/>
            <w:tcBorders>
              <w:top w:val="nil"/>
              <w:left w:val="nil"/>
              <w:bottom w:val="single" w:sz="6" w:space="0" w:color="231F20"/>
              <w:right w:val="nil"/>
            </w:tcBorders>
          </w:tcPr>
          <w:p w:rsidR="000A73E7" w:rsidRDefault="000A73E7">
            <w:pPr>
              <w:spacing w:after="160" w:line="259" w:lineRule="auto"/>
              <w:ind w:left="0" w:firstLine="0"/>
              <w:jc w:val="left"/>
            </w:pPr>
          </w:p>
        </w:tc>
        <w:tc>
          <w:tcPr>
            <w:tcW w:w="0" w:type="auto"/>
            <w:vMerge/>
            <w:tcBorders>
              <w:top w:val="nil"/>
              <w:left w:val="nil"/>
              <w:bottom w:val="single" w:sz="6" w:space="0" w:color="231F20"/>
              <w:right w:val="nil"/>
            </w:tcBorders>
          </w:tcPr>
          <w:p w:rsidR="000A73E7" w:rsidRDefault="000A73E7">
            <w:pPr>
              <w:spacing w:after="160" w:line="259" w:lineRule="auto"/>
              <w:ind w:left="0" w:firstLine="0"/>
              <w:jc w:val="left"/>
            </w:pPr>
          </w:p>
        </w:tc>
        <w:tc>
          <w:tcPr>
            <w:tcW w:w="0" w:type="auto"/>
            <w:vMerge/>
            <w:tcBorders>
              <w:top w:val="nil"/>
              <w:left w:val="nil"/>
              <w:bottom w:val="single" w:sz="6" w:space="0" w:color="231F20"/>
              <w:right w:val="nil"/>
            </w:tcBorders>
          </w:tcPr>
          <w:p w:rsidR="000A73E7" w:rsidRDefault="000A73E7">
            <w:pPr>
              <w:spacing w:after="160" w:line="259" w:lineRule="auto"/>
              <w:ind w:left="0" w:firstLine="0"/>
              <w:jc w:val="left"/>
            </w:pPr>
          </w:p>
        </w:tc>
        <w:tc>
          <w:tcPr>
            <w:tcW w:w="1907" w:type="dxa"/>
            <w:tcBorders>
              <w:top w:val="single" w:sz="6" w:space="0" w:color="231F20"/>
              <w:left w:val="nil"/>
              <w:bottom w:val="single" w:sz="6" w:space="0" w:color="231F20"/>
              <w:right w:val="nil"/>
            </w:tcBorders>
          </w:tcPr>
          <w:p w:rsidR="000A73E7" w:rsidRDefault="00BB0B53">
            <w:pPr>
              <w:spacing w:after="0" w:line="259" w:lineRule="auto"/>
              <w:ind w:left="90" w:firstLine="0"/>
              <w:jc w:val="left"/>
            </w:pPr>
            <w:r>
              <w:rPr>
                <w:color w:val="000000"/>
              </w:rPr>
              <w:t xml:space="preserve">1–5  </w:t>
            </w:r>
            <w:r>
              <w:t xml:space="preserve">  </w:t>
            </w:r>
          </w:p>
        </w:tc>
        <w:tc>
          <w:tcPr>
            <w:tcW w:w="1021"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proofErr w:type="spellStart"/>
            <w:r>
              <w:rPr>
                <w:color w:val="000000"/>
              </w:rPr>
              <w:t>Vmin</w:t>
            </w:r>
            <w:proofErr w:type="spellEnd"/>
            <w:r>
              <w:rPr>
                <w:color w:val="000000"/>
              </w:rPr>
              <w:t xml:space="preserve">  </w:t>
            </w:r>
            <w:r>
              <w:t xml:space="preserve">  </w:t>
            </w:r>
          </w:p>
        </w:tc>
      </w:tr>
      <w:tr w:rsidR="000A73E7">
        <w:trPr>
          <w:trHeight w:val="345"/>
        </w:trPr>
        <w:tc>
          <w:tcPr>
            <w:tcW w:w="916" w:type="dxa"/>
            <w:vMerge w:val="restart"/>
            <w:tcBorders>
              <w:top w:val="single" w:sz="6" w:space="0" w:color="231F20"/>
              <w:left w:val="nil"/>
              <w:bottom w:val="single" w:sz="6" w:space="0" w:color="231F20"/>
              <w:right w:val="nil"/>
            </w:tcBorders>
          </w:tcPr>
          <w:p w:rsidR="000A73E7" w:rsidRDefault="00BB0B53">
            <w:pPr>
              <w:spacing w:after="36" w:line="259" w:lineRule="auto"/>
              <w:ind w:left="120" w:firstLine="0"/>
              <w:jc w:val="left"/>
            </w:pPr>
            <w:r>
              <w:rPr>
                <w:color w:val="000000"/>
              </w:rPr>
              <w:t xml:space="preserve">6b.1 </w:t>
            </w:r>
            <w:r>
              <w:t xml:space="preserve">  </w:t>
            </w:r>
          </w:p>
          <w:p w:rsidR="000A73E7" w:rsidRDefault="00BB0B53">
            <w:pPr>
              <w:spacing w:after="0" w:line="259" w:lineRule="auto"/>
              <w:ind w:left="120" w:firstLine="0"/>
              <w:jc w:val="left"/>
            </w:pPr>
            <w:r>
              <w:rPr>
                <w:color w:val="000000"/>
              </w:rPr>
              <w:t xml:space="preserve">6b.2 </w:t>
            </w:r>
            <w:r>
              <w:t xml:space="preserve">  </w:t>
            </w:r>
          </w:p>
        </w:tc>
        <w:tc>
          <w:tcPr>
            <w:tcW w:w="3980" w:type="dxa"/>
            <w:vMerge w:val="restart"/>
            <w:tcBorders>
              <w:top w:val="single" w:sz="6" w:space="0" w:color="231F20"/>
              <w:left w:val="nil"/>
              <w:bottom w:val="single" w:sz="6" w:space="0" w:color="231F20"/>
              <w:right w:val="nil"/>
            </w:tcBorders>
          </w:tcPr>
          <w:p w:rsidR="000A73E7" w:rsidRDefault="00BB0B53">
            <w:pPr>
              <w:spacing w:after="66" w:line="259" w:lineRule="auto"/>
              <w:ind w:left="0" w:firstLine="0"/>
              <w:jc w:val="left"/>
            </w:pPr>
            <w:r>
              <w:rPr>
                <w:color w:val="000000"/>
              </w:rPr>
              <w:t xml:space="preserve">from a new manufacturer </w:t>
            </w:r>
            <w:r>
              <w:t xml:space="preserve">  </w:t>
            </w:r>
          </w:p>
          <w:p w:rsidR="000A73E7" w:rsidRDefault="00BB0B53">
            <w:pPr>
              <w:spacing w:after="0" w:line="259" w:lineRule="auto"/>
              <w:ind w:left="0" w:firstLine="0"/>
              <w:jc w:val="left"/>
            </w:pPr>
            <w:r>
              <w:rPr>
                <w:color w:val="000000"/>
              </w:rPr>
              <w:t xml:space="preserve"> </w:t>
            </w:r>
            <w:r>
              <w:t xml:space="preserve">  </w:t>
            </w:r>
          </w:p>
        </w:tc>
        <w:tc>
          <w:tcPr>
            <w:tcW w:w="1997" w:type="dxa"/>
            <w:vMerge w:val="restart"/>
            <w:tcBorders>
              <w:top w:val="single" w:sz="6" w:space="0" w:color="231F20"/>
              <w:left w:val="nil"/>
              <w:bottom w:val="single" w:sz="6" w:space="0" w:color="231F20"/>
              <w:right w:val="nil"/>
            </w:tcBorders>
          </w:tcPr>
          <w:p w:rsidR="000A73E7" w:rsidRDefault="00BB0B53">
            <w:pPr>
              <w:spacing w:after="75" w:line="259" w:lineRule="auto"/>
              <w:ind w:left="0" w:firstLine="0"/>
              <w:jc w:val="left"/>
            </w:pPr>
            <w:r>
              <w:rPr>
                <w:color w:val="000000"/>
              </w:rPr>
              <w:t xml:space="preserve">1–3 </w:t>
            </w:r>
            <w:r>
              <w:t xml:space="preserve">  </w:t>
            </w:r>
          </w:p>
          <w:p w:rsidR="000A73E7" w:rsidRDefault="00BB0B53">
            <w:pPr>
              <w:spacing w:after="0" w:line="259" w:lineRule="auto"/>
              <w:ind w:left="0" w:firstLine="0"/>
              <w:jc w:val="left"/>
            </w:pPr>
            <w:r>
              <w:rPr>
                <w:color w:val="000000"/>
              </w:rPr>
              <w:t xml:space="preserve">1–2 </w:t>
            </w:r>
            <w:r>
              <w:t xml:space="preserve">  </w:t>
            </w:r>
          </w:p>
        </w:tc>
        <w:tc>
          <w:tcPr>
            <w:tcW w:w="1907"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rPr>
                <w:color w:val="000000"/>
              </w:rPr>
              <w:t xml:space="preserve">1–3, 5  </w:t>
            </w:r>
            <w:r>
              <w:t xml:space="preserve">  </w:t>
            </w:r>
          </w:p>
        </w:tc>
        <w:tc>
          <w:tcPr>
            <w:tcW w:w="1021" w:type="dxa"/>
            <w:tcBorders>
              <w:top w:val="single" w:sz="6" w:space="0" w:color="231F20"/>
              <w:left w:val="nil"/>
              <w:bottom w:val="single" w:sz="6" w:space="0" w:color="231F20"/>
              <w:right w:val="nil"/>
            </w:tcBorders>
          </w:tcPr>
          <w:p w:rsidR="000A73E7" w:rsidRDefault="00BB0B53">
            <w:pPr>
              <w:spacing w:after="0" w:line="259" w:lineRule="auto"/>
              <w:ind w:left="121" w:firstLine="0"/>
              <w:jc w:val="left"/>
            </w:pPr>
            <w:r>
              <w:rPr>
                <w:color w:val="000000"/>
              </w:rPr>
              <w:t xml:space="preserve">IN  </w:t>
            </w:r>
            <w:r>
              <w:t xml:space="preserve">  </w:t>
            </w:r>
          </w:p>
        </w:tc>
      </w:tr>
      <w:tr w:rsidR="000A73E7">
        <w:trPr>
          <w:trHeight w:val="360"/>
        </w:trPr>
        <w:tc>
          <w:tcPr>
            <w:tcW w:w="0" w:type="auto"/>
            <w:vMerge/>
            <w:tcBorders>
              <w:top w:val="nil"/>
              <w:left w:val="nil"/>
              <w:bottom w:val="single" w:sz="6" w:space="0" w:color="231F20"/>
              <w:right w:val="nil"/>
            </w:tcBorders>
          </w:tcPr>
          <w:p w:rsidR="000A73E7" w:rsidRDefault="000A73E7">
            <w:pPr>
              <w:spacing w:after="160" w:line="259" w:lineRule="auto"/>
              <w:ind w:left="0" w:firstLine="0"/>
              <w:jc w:val="left"/>
            </w:pPr>
          </w:p>
        </w:tc>
        <w:tc>
          <w:tcPr>
            <w:tcW w:w="0" w:type="auto"/>
            <w:vMerge/>
            <w:tcBorders>
              <w:top w:val="nil"/>
              <w:left w:val="nil"/>
              <w:bottom w:val="single" w:sz="6" w:space="0" w:color="231F20"/>
              <w:right w:val="nil"/>
            </w:tcBorders>
          </w:tcPr>
          <w:p w:rsidR="000A73E7" w:rsidRDefault="000A73E7">
            <w:pPr>
              <w:spacing w:after="160" w:line="259" w:lineRule="auto"/>
              <w:ind w:left="0" w:firstLine="0"/>
              <w:jc w:val="left"/>
            </w:pPr>
          </w:p>
        </w:tc>
        <w:tc>
          <w:tcPr>
            <w:tcW w:w="0" w:type="auto"/>
            <w:vMerge/>
            <w:tcBorders>
              <w:top w:val="nil"/>
              <w:left w:val="nil"/>
              <w:bottom w:val="single" w:sz="6" w:space="0" w:color="231F20"/>
              <w:right w:val="nil"/>
            </w:tcBorders>
          </w:tcPr>
          <w:p w:rsidR="000A73E7" w:rsidRDefault="000A73E7">
            <w:pPr>
              <w:spacing w:after="160" w:line="259" w:lineRule="auto"/>
              <w:ind w:left="0" w:firstLine="0"/>
              <w:jc w:val="left"/>
            </w:pPr>
          </w:p>
        </w:tc>
        <w:tc>
          <w:tcPr>
            <w:tcW w:w="1907" w:type="dxa"/>
            <w:tcBorders>
              <w:top w:val="single" w:sz="6" w:space="0" w:color="231F20"/>
              <w:left w:val="nil"/>
              <w:bottom w:val="single" w:sz="6" w:space="0" w:color="231F20"/>
              <w:right w:val="nil"/>
            </w:tcBorders>
          </w:tcPr>
          <w:p w:rsidR="000A73E7" w:rsidRDefault="00BB0B53">
            <w:pPr>
              <w:spacing w:after="0" w:line="259" w:lineRule="auto"/>
              <w:ind w:left="90" w:firstLine="0"/>
              <w:jc w:val="left"/>
            </w:pPr>
            <w:r>
              <w:rPr>
                <w:color w:val="000000"/>
              </w:rPr>
              <w:t xml:space="preserve">1–5  </w:t>
            </w:r>
            <w:r>
              <w:t xml:space="preserve">  </w:t>
            </w:r>
          </w:p>
        </w:tc>
        <w:tc>
          <w:tcPr>
            <w:tcW w:w="1021"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proofErr w:type="spellStart"/>
            <w:r>
              <w:rPr>
                <w:color w:val="000000"/>
              </w:rPr>
              <w:t>Vmin</w:t>
            </w:r>
            <w:proofErr w:type="spellEnd"/>
            <w:r>
              <w:rPr>
                <w:color w:val="000000"/>
              </w:rPr>
              <w:t xml:space="preserve">  </w:t>
            </w:r>
            <w:r>
              <w:t xml:space="preserve">  </w:t>
            </w:r>
          </w:p>
        </w:tc>
      </w:tr>
    </w:tbl>
    <w:p w:rsidR="000A73E7" w:rsidRDefault="00BB0B53">
      <w:pPr>
        <w:spacing w:after="0" w:line="259" w:lineRule="auto"/>
        <w:ind w:left="1112" w:firstLine="0"/>
        <w:jc w:val="left"/>
      </w:pPr>
      <w:r>
        <w:rPr>
          <w:b/>
          <w:color w:val="000000"/>
        </w:rPr>
        <w:t xml:space="preserve"> </w:t>
      </w:r>
      <w:r>
        <w:t xml:space="preserve">  </w:t>
      </w:r>
    </w:p>
    <w:p w:rsidR="000A73E7" w:rsidRDefault="00BB0B53">
      <w:pPr>
        <w:pStyle w:val="Heading2"/>
        <w:spacing w:after="3" w:line="259" w:lineRule="auto"/>
        <w:ind w:left="1107"/>
      </w:pPr>
      <w:r>
        <w:rPr>
          <w:color w:val="000000"/>
        </w:rPr>
        <w:t xml:space="preserve">Conditions to be fulfilled </w:t>
      </w:r>
      <w:r>
        <w:t xml:space="preserve">  </w:t>
      </w:r>
    </w:p>
    <w:p w:rsidR="000A73E7" w:rsidRDefault="00BB0B53">
      <w:pPr>
        <w:numPr>
          <w:ilvl w:val="0"/>
          <w:numId w:val="18"/>
        </w:numPr>
        <w:spacing w:after="8" w:line="254" w:lineRule="auto"/>
        <w:ind w:right="669" w:hanging="360"/>
      </w:pPr>
      <w:r>
        <w:rPr>
          <w:color w:val="000000"/>
        </w:rPr>
        <w:t xml:space="preserve">No change in the FPP release and shelf-life specifications. </w:t>
      </w:r>
      <w:r>
        <w:t xml:space="preserve">  </w:t>
      </w:r>
    </w:p>
    <w:p w:rsidR="000A73E7" w:rsidRDefault="00BB0B53">
      <w:pPr>
        <w:numPr>
          <w:ilvl w:val="0"/>
          <w:numId w:val="18"/>
        </w:numPr>
        <w:spacing w:after="8" w:line="254" w:lineRule="auto"/>
        <w:ind w:right="669" w:hanging="360"/>
      </w:pPr>
      <w:r>
        <w:rPr>
          <w:color w:val="000000"/>
        </w:rPr>
        <w:t>For low solubility APIs the API polymorph is the same, and whenever particle size is critical (including low solubility APIs), there is no significant difference i</w:t>
      </w:r>
      <w:r>
        <w:rPr>
          <w:color w:val="000000"/>
        </w:rPr>
        <w:t xml:space="preserve">n particle size distribution, compared to the API lot used in the preparation of the </w:t>
      </w:r>
      <w:proofErr w:type="spellStart"/>
      <w:r>
        <w:rPr>
          <w:color w:val="000000"/>
        </w:rPr>
        <w:t>biobatch</w:t>
      </w:r>
      <w:proofErr w:type="spellEnd"/>
      <w:r>
        <w:rPr>
          <w:color w:val="000000"/>
        </w:rPr>
        <w:t xml:space="preserve">. </w:t>
      </w:r>
      <w:r>
        <w:t xml:space="preserve">  </w:t>
      </w:r>
    </w:p>
    <w:p w:rsidR="000A73E7" w:rsidRDefault="00BB0B53">
      <w:pPr>
        <w:numPr>
          <w:ilvl w:val="0"/>
          <w:numId w:val="18"/>
        </w:numPr>
        <w:spacing w:after="8" w:line="254" w:lineRule="auto"/>
        <w:ind w:right="669" w:hanging="360"/>
      </w:pPr>
      <w:r>
        <w:rPr>
          <w:color w:val="000000"/>
        </w:rPr>
        <w:t>There is no difference in impurity profile of the proposed API to be supplied, including organic, inorganic, genotoxic impurities and residual solvents, compa</w:t>
      </w:r>
      <w:r>
        <w:rPr>
          <w:color w:val="000000"/>
        </w:rPr>
        <w:t xml:space="preserve">red to that of the API currently supplied. The proposed API manufacturer's specifications do not require the revision of the FPP manufacturers API specification  </w:t>
      </w:r>
      <w:r>
        <w:t xml:space="preserve">  </w:t>
      </w:r>
    </w:p>
    <w:p w:rsidR="000A73E7" w:rsidRDefault="00BB0B53">
      <w:pPr>
        <w:spacing w:after="0" w:line="259" w:lineRule="auto"/>
        <w:ind w:left="1112" w:firstLine="0"/>
        <w:jc w:val="left"/>
      </w:pPr>
      <w:r>
        <w:rPr>
          <w:color w:val="000000"/>
        </w:rPr>
        <w:t xml:space="preserve"> </w:t>
      </w:r>
      <w:r>
        <w:t xml:space="preserve">  </w:t>
      </w:r>
    </w:p>
    <w:p w:rsidR="000A73E7" w:rsidRDefault="00BB0B53">
      <w:pPr>
        <w:spacing w:after="6" w:line="259" w:lineRule="auto"/>
        <w:ind w:left="1307" w:firstLine="0"/>
        <w:jc w:val="left"/>
      </w:pPr>
      <w:r>
        <w:rPr>
          <w:color w:val="000000"/>
        </w:rPr>
        <w:t xml:space="preserve"> </w:t>
      </w:r>
      <w:r>
        <w:t xml:space="preserve">  </w:t>
      </w:r>
    </w:p>
    <w:p w:rsidR="000A73E7" w:rsidRDefault="00BB0B53">
      <w:pPr>
        <w:pStyle w:val="Heading2"/>
        <w:spacing w:after="3" w:line="259" w:lineRule="auto"/>
        <w:ind w:left="1317"/>
      </w:pPr>
      <w:r>
        <w:rPr>
          <w:color w:val="000000"/>
        </w:rPr>
        <w:t>Documentation required</w:t>
      </w:r>
      <w:r>
        <w:rPr>
          <w:b w:val="0"/>
          <w:color w:val="000000"/>
        </w:rPr>
        <w:t xml:space="preserve"> </w:t>
      </w:r>
      <w:r>
        <w:t xml:space="preserve">  </w:t>
      </w:r>
    </w:p>
    <w:p w:rsidR="000A73E7" w:rsidRDefault="00BB0B53">
      <w:pPr>
        <w:numPr>
          <w:ilvl w:val="0"/>
          <w:numId w:val="19"/>
        </w:numPr>
        <w:spacing w:after="8" w:line="254" w:lineRule="auto"/>
        <w:ind w:right="674" w:hanging="270"/>
      </w:pPr>
      <w:r>
        <w:rPr>
          <w:color w:val="000000"/>
        </w:rPr>
        <w:t xml:space="preserve">Copy of the current (updated) confirmation of API-PQ document. The API manufacturer should duly fill out the authorization box with the name of the applicant or FPP manufacturer seeking to use the document. </w:t>
      </w:r>
      <w:r>
        <w:t xml:space="preserve">  </w:t>
      </w:r>
    </w:p>
    <w:p w:rsidR="000A73E7" w:rsidRDefault="00BB0B53">
      <w:pPr>
        <w:numPr>
          <w:ilvl w:val="0"/>
          <w:numId w:val="19"/>
        </w:numPr>
        <w:spacing w:after="8" w:line="254" w:lineRule="auto"/>
        <w:ind w:right="674" w:hanging="270"/>
      </w:pPr>
      <w:r>
        <w:rPr>
          <w:color w:val="000000"/>
        </w:rPr>
        <w:lastRenderedPageBreak/>
        <w:t>Replacement of the relevant pages of the dossi</w:t>
      </w:r>
      <w:r>
        <w:rPr>
          <w:color w:val="000000"/>
        </w:rPr>
        <w:t>er with the revised information for the API-PQ procedure submission option (</w:t>
      </w:r>
      <w:r>
        <w:rPr>
          <w:i/>
          <w:color w:val="000000"/>
        </w:rPr>
        <w:t>Option 1: confirmation of API Prequalification document</w:t>
      </w:r>
      <w:r>
        <w:rPr>
          <w:color w:val="000000"/>
        </w:rPr>
        <w:t xml:space="preserve">) stipulated under section 3.2.S. of the FDA </w:t>
      </w:r>
      <w:r>
        <w:rPr>
          <w:i/>
          <w:color w:val="000000"/>
        </w:rPr>
        <w:t>Guidelines on of submission of documentation for a finished pharmaceutical produ</w:t>
      </w:r>
      <w:r>
        <w:rPr>
          <w:i/>
          <w:color w:val="000000"/>
        </w:rPr>
        <w:t>ct: quality part</w:t>
      </w:r>
      <w:r>
        <w:rPr>
          <w:color w:val="000000"/>
        </w:rPr>
        <w:t xml:space="preserve">. </w:t>
      </w:r>
      <w:r>
        <w:t xml:space="preserve">  </w:t>
      </w:r>
    </w:p>
    <w:p w:rsidR="000A73E7" w:rsidRDefault="00BB0B53">
      <w:pPr>
        <w:numPr>
          <w:ilvl w:val="0"/>
          <w:numId w:val="19"/>
        </w:numPr>
        <w:spacing w:after="8" w:line="254" w:lineRule="auto"/>
        <w:ind w:right="674" w:hanging="270"/>
      </w:pPr>
      <w:r>
        <w:rPr>
          <w:color w:val="000000"/>
        </w:rPr>
        <w:t xml:space="preserve">(S.2.5) For sterile APIs, data on the sterilization process of the API, including validation. </w:t>
      </w:r>
      <w:r>
        <w:t xml:space="preserve">  </w:t>
      </w:r>
    </w:p>
    <w:p w:rsidR="000A73E7" w:rsidRDefault="00BB0B53">
      <w:pPr>
        <w:numPr>
          <w:ilvl w:val="0"/>
          <w:numId w:val="19"/>
        </w:numPr>
        <w:spacing w:after="8" w:line="254" w:lineRule="auto"/>
        <w:ind w:right="674" w:hanging="270"/>
      </w:pPr>
      <w:r>
        <w:rPr>
          <w:color w:val="000000"/>
        </w:rPr>
        <w:t xml:space="preserve">(S.4.1) Copy of FPP manufacturer's revised API specifications. </w:t>
      </w:r>
      <w:r>
        <w:t xml:space="preserve">  </w:t>
      </w:r>
    </w:p>
    <w:p w:rsidR="000A73E7" w:rsidRDefault="00BB0B53">
      <w:pPr>
        <w:numPr>
          <w:ilvl w:val="0"/>
          <w:numId w:val="19"/>
        </w:numPr>
        <w:spacing w:after="8" w:line="254" w:lineRule="auto"/>
        <w:ind w:right="674" w:hanging="270"/>
      </w:pPr>
      <w:r>
        <w:rPr>
          <w:color w:val="000000"/>
        </w:rPr>
        <w:t>(P.82) If the quality characteristics of the API are changed in such a w</w:t>
      </w:r>
      <w:r>
        <w:rPr>
          <w:color w:val="000000"/>
        </w:rPr>
        <w:t>ay that it may impact the stability of the FPP, a commitment to put under stability one batch of at least pilot-scale of the FPP and to continue the study throughout the currently accepted shelf-life and to immediately report any out-of-specification resul</w:t>
      </w:r>
      <w:r>
        <w:rPr>
          <w:color w:val="000000"/>
        </w:rPr>
        <w:t xml:space="preserve">ts to FDA. </w:t>
      </w:r>
      <w:r>
        <w:t xml:space="preserve">  </w:t>
      </w:r>
    </w:p>
    <w:p w:rsidR="000A73E7" w:rsidRDefault="00BB0B53">
      <w:pPr>
        <w:spacing w:after="501" w:line="259" w:lineRule="auto"/>
        <w:ind w:left="1112" w:firstLine="0"/>
        <w:jc w:val="left"/>
      </w:pPr>
      <w:r>
        <w:rPr>
          <w:color w:val="000000"/>
        </w:rPr>
        <w:t xml:space="preserve"> </w:t>
      </w:r>
      <w:r>
        <w:t xml:space="preserve">  </w:t>
      </w:r>
    </w:p>
    <w:p w:rsidR="000A73E7" w:rsidRDefault="00BB0B53">
      <w:pPr>
        <w:spacing w:after="0" w:line="259" w:lineRule="auto"/>
        <w:ind w:left="0" w:right="1642" w:firstLine="0"/>
        <w:jc w:val="center"/>
      </w:pPr>
      <w:r>
        <w:rPr>
          <w:rFonts w:ascii="Calibri" w:eastAsia="Calibri" w:hAnsi="Calibri" w:cs="Calibri"/>
          <w:noProof/>
          <w:color w:val="000000"/>
          <w:sz w:val="22"/>
        </w:rPr>
        <mc:AlternateContent>
          <mc:Choice Requires="wpg">
            <w:drawing>
              <wp:inline distT="0" distB="0" distL="0" distR="0">
                <wp:extent cx="4104005" cy="9535"/>
                <wp:effectExtent l="0" t="0" r="0" b="0"/>
                <wp:docPr id="113533" name="Group 113533"/>
                <wp:cNvGraphicFramePr/>
                <a:graphic xmlns:a="http://schemas.openxmlformats.org/drawingml/2006/main">
                  <a:graphicData uri="http://schemas.microsoft.com/office/word/2010/wordprocessingGroup">
                    <wpg:wgp>
                      <wpg:cNvGrpSpPr/>
                      <wpg:grpSpPr>
                        <a:xfrm>
                          <a:off x="0" y="0"/>
                          <a:ext cx="4104005" cy="9535"/>
                          <a:chOff x="0" y="0"/>
                          <a:chExt cx="4104005" cy="9535"/>
                        </a:xfrm>
                      </wpg:grpSpPr>
                      <wps:wsp>
                        <wps:cNvPr id="2985" name="Shape 2985"/>
                        <wps:cNvSpPr/>
                        <wps:spPr>
                          <a:xfrm>
                            <a:off x="0" y="0"/>
                            <a:ext cx="2411730" cy="0"/>
                          </a:xfrm>
                          <a:custGeom>
                            <a:avLst/>
                            <a:gdLst/>
                            <a:ahLst/>
                            <a:cxnLst/>
                            <a:rect l="0" t="0" r="0" b="0"/>
                            <a:pathLst>
                              <a:path w="2411730">
                                <a:moveTo>
                                  <a:pt x="0" y="0"/>
                                </a:moveTo>
                                <a:lnTo>
                                  <a:pt x="2411730" y="0"/>
                                </a:lnTo>
                              </a:path>
                            </a:pathLst>
                          </a:custGeom>
                          <a:ln w="9535" cap="rnd">
                            <a:round/>
                          </a:ln>
                        </wps:spPr>
                        <wps:style>
                          <a:lnRef idx="1">
                            <a:srgbClr val="231F20"/>
                          </a:lnRef>
                          <a:fillRef idx="0">
                            <a:srgbClr val="000000">
                              <a:alpha val="0"/>
                            </a:srgbClr>
                          </a:fillRef>
                          <a:effectRef idx="0">
                            <a:scrgbClr r="0" g="0" b="0"/>
                          </a:effectRef>
                          <a:fontRef idx="none"/>
                        </wps:style>
                        <wps:bodyPr/>
                      </wps:wsp>
                      <wps:wsp>
                        <wps:cNvPr id="2986" name="Shape 2986"/>
                        <wps:cNvSpPr/>
                        <wps:spPr>
                          <a:xfrm>
                            <a:off x="2411730" y="0"/>
                            <a:ext cx="1692275" cy="0"/>
                          </a:xfrm>
                          <a:custGeom>
                            <a:avLst/>
                            <a:gdLst/>
                            <a:ahLst/>
                            <a:cxnLst/>
                            <a:rect l="0" t="0" r="0" b="0"/>
                            <a:pathLst>
                              <a:path w="1692275">
                                <a:moveTo>
                                  <a:pt x="0" y="0"/>
                                </a:moveTo>
                                <a:lnTo>
                                  <a:pt x="1692275" y="0"/>
                                </a:lnTo>
                              </a:path>
                            </a:pathLst>
                          </a:custGeom>
                          <a:ln w="9535" cap="rnd">
                            <a:round/>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533" style="width:323.15pt;height:0.75075pt;mso-position-horizontal-relative:char;mso-position-vertical-relative:line" coordsize="41040,95">
                <v:shape id="Shape 2985" style="position:absolute;width:24117;height:0;left:0;top:0;" coordsize="2411730,0" path="m0,0l2411730,0">
                  <v:stroke weight="0.75075pt" endcap="round" joinstyle="round" on="true" color="#231f20"/>
                  <v:fill on="false" color="#000000" opacity="0"/>
                </v:shape>
                <v:shape id="Shape 2986" style="position:absolute;width:16922;height:0;left:24117;top:0;" coordsize="1692275,0" path="m0,0l1692275,0">
                  <v:stroke weight="0.75075pt" endcap="round" joinstyle="round" on="true" color="#231f20"/>
                  <v:fill on="false" color="#000000" opacity="0"/>
                </v:shape>
              </v:group>
            </w:pict>
          </mc:Fallback>
        </mc:AlternateContent>
      </w:r>
      <w:r>
        <w:t xml:space="preserve">  </w:t>
      </w:r>
    </w:p>
    <w:tbl>
      <w:tblPr>
        <w:tblStyle w:val="TableGrid"/>
        <w:tblW w:w="9131" w:type="dxa"/>
        <w:tblInd w:w="1022" w:type="dxa"/>
        <w:tblCellMar>
          <w:top w:w="14" w:type="dxa"/>
          <w:left w:w="0" w:type="dxa"/>
          <w:bottom w:w="155" w:type="dxa"/>
          <w:right w:w="115" w:type="dxa"/>
        </w:tblCellMar>
        <w:tblLook w:val="04A0" w:firstRow="1" w:lastRow="0" w:firstColumn="1" w:lastColumn="0" w:noHBand="0" w:noVBand="1"/>
      </w:tblPr>
      <w:tblGrid>
        <w:gridCol w:w="18"/>
        <w:gridCol w:w="2907"/>
        <w:gridCol w:w="553"/>
        <w:gridCol w:w="1127"/>
        <w:gridCol w:w="1949"/>
        <w:gridCol w:w="18"/>
        <w:gridCol w:w="2541"/>
        <w:gridCol w:w="18"/>
      </w:tblGrid>
      <w:tr w:rsidR="000A73E7">
        <w:trPr>
          <w:gridBefore w:val="1"/>
          <w:wBefore w:w="17" w:type="dxa"/>
          <w:trHeight w:val="1192"/>
        </w:trPr>
        <w:tc>
          <w:tcPr>
            <w:tcW w:w="2914" w:type="dxa"/>
            <w:tcBorders>
              <w:top w:val="single" w:sz="6" w:space="0" w:color="231F20"/>
              <w:left w:val="nil"/>
              <w:bottom w:val="nil"/>
              <w:right w:val="nil"/>
            </w:tcBorders>
            <w:shd w:val="clear" w:color="auto" w:fill="EBEBEB"/>
          </w:tcPr>
          <w:p w:rsidR="000A73E7" w:rsidRDefault="00BB0B53">
            <w:pPr>
              <w:spacing w:after="0" w:line="259" w:lineRule="auto"/>
              <w:ind w:left="26" w:firstLine="0"/>
              <w:jc w:val="center"/>
            </w:pPr>
            <w:r>
              <w:rPr>
                <w:b/>
              </w:rPr>
              <w:t xml:space="preserve">Description of change </w:t>
            </w:r>
            <w:r>
              <w:t xml:space="preserve">  </w:t>
            </w:r>
          </w:p>
        </w:tc>
        <w:tc>
          <w:tcPr>
            <w:tcW w:w="1682" w:type="dxa"/>
            <w:gridSpan w:val="2"/>
            <w:tcBorders>
              <w:top w:val="single" w:sz="6" w:space="0" w:color="231F20"/>
              <w:left w:val="nil"/>
              <w:bottom w:val="nil"/>
              <w:right w:val="nil"/>
            </w:tcBorders>
            <w:shd w:val="clear" w:color="auto" w:fill="EBEBEB"/>
            <w:vAlign w:val="bottom"/>
          </w:tcPr>
          <w:p w:rsidR="000A73E7" w:rsidRDefault="00BB0B53">
            <w:pPr>
              <w:spacing w:after="0" w:line="259" w:lineRule="auto"/>
              <w:ind w:left="43" w:firstLine="0"/>
              <w:jc w:val="center"/>
            </w:pPr>
            <w:r>
              <w:rPr>
                <w:b/>
              </w:rPr>
              <w:t xml:space="preserve">Conditions </w:t>
            </w:r>
            <w:r>
              <w:t xml:space="preserve"> </w:t>
            </w:r>
          </w:p>
          <w:p w:rsidR="000A73E7" w:rsidRDefault="00BB0B53">
            <w:pPr>
              <w:spacing w:after="0" w:line="259" w:lineRule="auto"/>
              <w:ind w:left="0" w:firstLine="0"/>
              <w:jc w:val="left"/>
            </w:pPr>
            <w:r>
              <w:rPr>
                <w:b/>
              </w:rPr>
              <w:t>to be fulfilled</w:t>
            </w:r>
            <w:r>
              <w:rPr>
                <w:color w:val="000000"/>
              </w:rPr>
              <w:t xml:space="preserve"> </w:t>
            </w:r>
            <w:r>
              <w:t xml:space="preserve">  </w:t>
            </w:r>
          </w:p>
        </w:tc>
        <w:tc>
          <w:tcPr>
            <w:tcW w:w="1968" w:type="dxa"/>
            <w:gridSpan w:val="2"/>
            <w:tcBorders>
              <w:top w:val="single" w:sz="6" w:space="0" w:color="231F20"/>
              <w:left w:val="nil"/>
              <w:bottom w:val="nil"/>
              <w:right w:val="nil"/>
            </w:tcBorders>
            <w:shd w:val="clear" w:color="auto" w:fill="EBEBEB"/>
            <w:vAlign w:val="bottom"/>
          </w:tcPr>
          <w:p w:rsidR="000A73E7" w:rsidRDefault="00BB0B53">
            <w:pPr>
              <w:spacing w:after="0" w:line="259" w:lineRule="auto"/>
              <w:ind w:left="301" w:hanging="301"/>
              <w:jc w:val="left"/>
            </w:pPr>
            <w:r>
              <w:rPr>
                <w:b/>
              </w:rPr>
              <w:t>Documentation required</w:t>
            </w:r>
            <w:r>
              <w:rPr>
                <w:color w:val="000000"/>
              </w:rPr>
              <w:t xml:space="preserve"> </w:t>
            </w:r>
            <w:r>
              <w:t xml:space="preserve">  </w:t>
            </w:r>
          </w:p>
        </w:tc>
        <w:tc>
          <w:tcPr>
            <w:tcW w:w="2568" w:type="dxa"/>
            <w:gridSpan w:val="2"/>
            <w:tcBorders>
              <w:top w:val="single" w:sz="6" w:space="0" w:color="231F20"/>
              <w:left w:val="nil"/>
              <w:bottom w:val="nil"/>
              <w:right w:val="nil"/>
            </w:tcBorders>
            <w:shd w:val="clear" w:color="auto" w:fill="EBEBEB"/>
          </w:tcPr>
          <w:p w:rsidR="000A73E7" w:rsidRDefault="00BB0B53">
            <w:pPr>
              <w:spacing w:after="0" w:line="259" w:lineRule="auto"/>
              <w:ind w:left="0" w:firstLine="0"/>
              <w:jc w:val="left"/>
            </w:pPr>
            <w:r>
              <w:rPr>
                <w:b/>
              </w:rPr>
              <w:t>porting type</w:t>
            </w:r>
            <w:r>
              <w:rPr>
                <w:color w:val="000000"/>
              </w:rPr>
              <w:t xml:space="preserve"> </w:t>
            </w:r>
            <w:r>
              <w:t xml:space="preserve">  </w:t>
            </w:r>
          </w:p>
        </w:tc>
      </w:tr>
      <w:tr w:rsidR="000A73E7">
        <w:trPr>
          <w:gridAfter w:val="1"/>
          <w:wAfter w:w="18" w:type="dxa"/>
          <w:trHeight w:val="2309"/>
        </w:trPr>
        <w:tc>
          <w:tcPr>
            <w:tcW w:w="3484" w:type="dxa"/>
            <w:gridSpan w:val="3"/>
            <w:tcBorders>
              <w:top w:val="single" w:sz="5" w:space="0" w:color="231F20"/>
              <w:left w:val="nil"/>
              <w:bottom w:val="single" w:sz="6" w:space="0" w:color="231F20"/>
              <w:right w:val="nil"/>
            </w:tcBorders>
            <w:vAlign w:val="center"/>
          </w:tcPr>
          <w:p w:rsidR="000A73E7" w:rsidRDefault="00BB0B53">
            <w:pPr>
              <w:spacing w:after="0" w:line="230" w:lineRule="auto"/>
              <w:ind w:left="467" w:right="308" w:hanging="330"/>
            </w:pPr>
            <w:r>
              <w:t xml:space="preserve">7 Submission of a new or updated transmissible spongiform </w:t>
            </w:r>
          </w:p>
          <w:p w:rsidR="000A73E7" w:rsidRDefault="00BB0B53">
            <w:pPr>
              <w:spacing w:after="0" w:line="259" w:lineRule="auto"/>
              <w:ind w:left="467" w:firstLine="0"/>
              <w:jc w:val="left"/>
            </w:pPr>
            <w:r>
              <w:t xml:space="preserve">encephalopathy (TSE)  </w:t>
            </w:r>
          </w:p>
          <w:p w:rsidR="000A73E7" w:rsidRDefault="00BB0B53">
            <w:pPr>
              <w:spacing w:after="6" w:line="259" w:lineRule="auto"/>
              <w:ind w:left="279" w:firstLine="0"/>
              <w:jc w:val="center"/>
            </w:pPr>
            <w:r>
              <w:t xml:space="preserve">CEP for an excipient or   </w:t>
            </w:r>
          </w:p>
          <w:p w:rsidR="000A73E7" w:rsidRDefault="00BB0B53">
            <w:pPr>
              <w:spacing w:after="0" w:line="259" w:lineRule="auto"/>
              <w:ind w:left="467" w:firstLine="0"/>
              <w:jc w:val="left"/>
            </w:pPr>
            <w:r>
              <w:t xml:space="preserve">API (addition or </w:t>
            </w:r>
            <w:proofErr w:type="gramStart"/>
            <w:r>
              <w:t>replacement)</w:t>
            </w:r>
            <w:r>
              <w:rPr>
                <w:color w:val="000000"/>
              </w:rPr>
              <w:t xml:space="preserve"> </w:t>
            </w:r>
            <w:r>
              <w:t xml:space="preserve">  </w:t>
            </w:r>
            <w:proofErr w:type="gramEnd"/>
          </w:p>
        </w:tc>
        <w:tc>
          <w:tcPr>
            <w:tcW w:w="3079" w:type="dxa"/>
            <w:gridSpan w:val="2"/>
            <w:tcBorders>
              <w:top w:val="single" w:sz="5" w:space="0" w:color="231F20"/>
              <w:left w:val="nil"/>
              <w:bottom w:val="single" w:sz="6" w:space="0" w:color="231F20"/>
              <w:right w:val="nil"/>
            </w:tcBorders>
          </w:tcPr>
          <w:p w:rsidR="000A73E7" w:rsidRDefault="00BB0B53">
            <w:pPr>
              <w:tabs>
                <w:tab w:val="center" w:pos="1775"/>
              </w:tabs>
              <w:spacing w:after="0" w:line="259" w:lineRule="auto"/>
              <w:ind w:left="0" w:firstLine="0"/>
              <w:jc w:val="left"/>
            </w:pPr>
            <w:r>
              <w:t>None</w:t>
            </w:r>
            <w:r>
              <w:rPr>
                <w:color w:val="000000"/>
              </w:rPr>
              <w:t xml:space="preserve"> </w:t>
            </w:r>
            <w:r>
              <w:t xml:space="preserve">  </w:t>
            </w:r>
            <w:r>
              <w:tab/>
              <w:t>1</w:t>
            </w:r>
            <w:r>
              <w:rPr>
                <w:color w:val="000000"/>
              </w:rPr>
              <w:t xml:space="preserve"> </w:t>
            </w:r>
            <w:r>
              <w:t xml:space="preserve">  </w:t>
            </w:r>
          </w:p>
        </w:tc>
        <w:tc>
          <w:tcPr>
            <w:tcW w:w="2568" w:type="dxa"/>
            <w:gridSpan w:val="2"/>
            <w:tcBorders>
              <w:top w:val="single" w:sz="5" w:space="0" w:color="231F20"/>
              <w:left w:val="nil"/>
              <w:bottom w:val="single" w:sz="6" w:space="0" w:color="231F20"/>
              <w:right w:val="nil"/>
            </w:tcBorders>
          </w:tcPr>
          <w:p w:rsidR="000A73E7" w:rsidRDefault="00BB0B53">
            <w:pPr>
              <w:spacing w:after="0" w:line="259" w:lineRule="auto"/>
              <w:ind w:left="0" w:firstLine="0"/>
              <w:jc w:val="left"/>
            </w:pPr>
            <w:r>
              <w:t>AN</w:t>
            </w:r>
            <w:r>
              <w:rPr>
                <w:color w:val="000000"/>
              </w:rPr>
              <w:t xml:space="preserve"> </w:t>
            </w:r>
            <w:r>
              <w:t xml:space="preserve">  </w:t>
            </w:r>
          </w:p>
        </w:tc>
      </w:tr>
      <w:tr w:rsidR="000A73E7">
        <w:trPr>
          <w:gridAfter w:val="1"/>
          <w:wAfter w:w="18" w:type="dxa"/>
          <w:trHeight w:val="1216"/>
        </w:trPr>
        <w:tc>
          <w:tcPr>
            <w:tcW w:w="3484" w:type="dxa"/>
            <w:gridSpan w:val="3"/>
            <w:tcBorders>
              <w:top w:val="single" w:sz="6" w:space="0" w:color="231F20"/>
              <w:left w:val="nil"/>
              <w:bottom w:val="single" w:sz="6" w:space="0" w:color="231F20"/>
              <w:right w:val="nil"/>
            </w:tcBorders>
            <w:vAlign w:val="bottom"/>
          </w:tcPr>
          <w:p w:rsidR="000A73E7" w:rsidRDefault="00BB0B53">
            <w:pPr>
              <w:spacing w:after="0" w:line="259" w:lineRule="auto"/>
              <w:ind w:left="137" w:firstLine="0"/>
              <w:jc w:val="left"/>
            </w:pPr>
            <w:r>
              <w:rPr>
                <w:b/>
              </w:rPr>
              <w:t>Conditions to be fulfilled</w:t>
            </w:r>
            <w:r>
              <w:rPr>
                <w:color w:val="000000"/>
              </w:rPr>
              <w:t xml:space="preserve"> </w:t>
            </w:r>
            <w:r>
              <w:t xml:space="preserve">None </w:t>
            </w:r>
            <w:r>
              <w:rPr>
                <w:color w:val="000000"/>
              </w:rPr>
              <w:t xml:space="preserve"> </w:t>
            </w:r>
            <w:r>
              <w:t xml:space="preserve">  </w:t>
            </w:r>
          </w:p>
        </w:tc>
        <w:tc>
          <w:tcPr>
            <w:tcW w:w="3079" w:type="dxa"/>
            <w:gridSpan w:val="2"/>
            <w:tcBorders>
              <w:top w:val="single" w:sz="6" w:space="0" w:color="231F20"/>
              <w:left w:val="nil"/>
              <w:bottom w:val="single" w:sz="6" w:space="0" w:color="231F20"/>
              <w:right w:val="nil"/>
            </w:tcBorders>
          </w:tcPr>
          <w:p w:rsidR="000A73E7" w:rsidRDefault="00BB0B53">
            <w:pPr>
              <w:spacing w:after="0" w:line="259" w:lineRule="auto"/>
              <w:ind w:left="15" w:firstLine="0"/>
              <w:jc w:val="left"/>
            </w:pPr>
            <w:r>
              <w:rPr>
                <w:color w:val="000000"/>
              </w:rPr>
              <w:t xml:space="preserve"> </w:t>
            </w:r>
            <w:r>
              <w:t xml:space="preserve">  </w:t>
            </w:r>
            <w:r>
              <w:tab/>
            </w:r>
            <w:r>
              <w:rPr>
                <w:color w:val="000000"/>
              </w:rPr>
              <w:t xml:space="preserve">   </w:t>
            </w:r>
            <w:r>
              <w:rPr>
                <w:color w:val="000000"/>
              </w:rPr>
              <w:tab/>
              <w:t xml:space="preserve"> </w:t>
            </w:r>
            <w:r>
              <w:t xml:space="preserve">  </w:t>
            </w:r>
          </w:p>
        </w:tc>
        <w:tc>
          <w:tcPr>
            <w:tcW w:w="2568" w:type="dxa"/>
            <w:gridSpan w:val="2"/>
            <w:tcBorders>
              <w:top w:val="single" w:sz="6" w:space="0" w:color="231F20"/>
              <w:left w:val="nil"/>
              <w:bottom w:val="single" w:sz="6" w:space="0" w:color="231F20"/>
              <w:right w:val="nil"/>
            </w:tcBorders>
          </w:tcPr>
          <w:p w:rsidR="000A73E7" w:rsidRDefault="00BB0B53">
            <w:pPr>
              <w:spacing w:after="0" w:line="259" w:lineRule="auto"/>
              <w:ind w:left="0" w:firstLine="0"/>
              <w:jc w:val="left"/>
            </w:pPr>
            <w:r>
              <w:t xml:space="preserve">  </w:t>
            </w:r>
          </w:p>
        </w:tc>
      </w:tr>
      <w:tr w:rsidR="000A73E7">
        <w:trPr>
          <w:gridAfter w:val="1"/>
          <w:wAfter w:w="18" w:type="dxa"/>
          <w:trHeight w:val="1113"/>
        </w:trPr>
        <w:tc>
          <w:tcPr>
            <w:tcW w:w="3484" w:type="dxa"/>
            <w:gridSpan w:val="3"/>
            <w:tcBorders>
              <w:top w:val="single" w:sz="6" w:space="0" w:color="231F20"/>
              <w:left w:val="nil"/>
              <w:bottom w:val="single" w:sz="5" w:space="0" w:color="231F20"/>
              <w:right w:val="nil"/>
            </w:tcBorders>
          </w:tcPr>
          <w:p w:rsidR="000A73E7" w:rsidRDefault="00BB0B53">
            <w:pPr>
              <w:spacing w:after="6" w:line="259" w:lineRule="auto"/>
              <w:ind w:left="122" w:firstLine="0"/>
              <w:jc w:val="left"/>
            </w:pPr>
            <w:r>
              <w:rPr>
                <w:b/>
              </w:rPr>
              <w:t>Documentation required</w:t>
            </w:r>
            <w:r>
              <w:rPr>
                <w:color w:val="000000"/>
              </w:rPr>
              <w:t xml:space="preserve"> </w:t>
            </w:r>
            <w:r>
              <w:t xml:space="preserve">  </w:t>
            </w:r>
          </w:p>
          <w:p w:rsidR="000A73E7" w:rsidRDefault="00BB0B53">
            <w:pPr>
              <w:spacing w:after="6" w:line="259" w:lineRule="auto"/>
              <w:ind w:left="122" w:firstLine="0"/>
              <w:jc w:val="left"/>
            </w:pPr>
            <w:r>
              <w:t xml:space="preserve">1. Copy of the current   </w:t>
            </w:r>
          </w:p>
          <w:p w:rsidR="000A73E7" w:rsidRDefault="00BB0B53">
            <w:pPr>
              <w:spacing w:after="0" w:line="259" w:lineRule="auto"/>
              <w:ind w:left="482" w:firstLine="0"/>
              <w:jc w:val="left"/>
            </w:pPr>
            <w:r>
              <w:t xml:space="preserve">(updated)TSE CEP </w:t>
            </w:r>
            <w:r>
              <w:rPr>
                <w:color w:val="000000"/>
              </w:rPr>
              <w:t xml:space="preserve"> </w:t>
            </w:r>
            <w:r>
              <w:t xml:space="preserve">  </w:t>
            </w:r>
          </w:p>
        </w:tc>
        <w:tc>
          <w:tcPr>
            <w:tcW w:w="3079" w:type="dxa"/>
            <w:gridSpan w:val="2"/>
            <w:tcBorders>
              <w:top w:val="single" w:sz="6" w:space="0" w:color="231F20"/>
              <w:left w:val="nil"/>
              <w:bottom w:val="single" w:sz="5" w:space="0" w:color="231F20"/>
              <w:right w:val="nil"/>
            </w:tcBorders>
          </w:tcPr>
          <w:p w:rsidR="000A73E7" w:rsidRDefault="00BB0B53">
            <w:pPr>
              <w:spacing w:after="0" w:line="259" w:lineRule="auto"/>
              <w:ind w:left="15" w:firstLine="0"/>
              <w:jc w:val="left"/>
            </w:pPr>
            <w:r>
              <w:rPr>
                <w:color w:val="000000"/>
              </w:rPr>
              <w:t xml:space="preserve"> </w:t>
            </w:r>
            <w:r>
              <w:t xml:space="preserve">  </w:t>
            </w:r>
            <w:r>
              <w:tab/>
            </w:r>
            <w:r>
              <w:rPr>
                <w:color w:val="000000"/>
              </w:rPr>
              <w:t xml:space="preserve">   </w:t>
            </w:r>
            <w:r>
              <w:rPr>
                <w:color w:val="000000"/>
              </w:rPr>
              <w:tab/>
              <w:t xml:space="preserve"> </w:t>
            </w:r>
            <w:r>
              <w:t xml:space="preserve">  </w:t>
            </w:r>
          </w:p>
        </w:tc>
        <w:tc>
          <w:tcPr>
            <w:tcW w:w="2568" w:type="dxa"/>
            <w:gridSpan w:val="2"/>
            <w:tcBorders>
              <w:top w:val="single" w:sz="6" w:space="0" w:color="231F20"/>
              <w:left w:val="nil"/>
              <w:bottom w:val="single" w:sz="5" w:space="0" w:color="231F20"/>
              <w:right w:val="nil"/>
            </w:tcBorders>
          </w:tcPr>
          <w:p w:rsidR="000A73E7" w:rsidRDefault="00BB0B53">
            <w:pPr>
              <w:spacing w:after="0" w:line="259" w:lineRule="auto"/>
              <w:ind w:left="-15" w:firstLine="0"/>
              <w:jc w:val="left"/>
            </w:pPr>
            <w:r>
              <w:t xml:space="preserve"> </w:t>
            </w:r>
            <w:r>
              <w:rPr>
                <w:b/>
              </w:rPr>
              <w:t xml:space="preserve"> </w:t>
            </w:r>
          </w:p>
        </w:tc>
      </w:tr>
    </w:tbl>
    <w:p w:rsidR="000A73E7" w:rsidRDefault="00BB0B53">
      <w:pPr>
        <w:spacing w:after="749" w:line="259" w:lineRule="auto"/>
        <w:ind w:left="706" w:firstLine="0"/>
        <w:jc w:val="center"/>
      </w:pPr>
      <w:r>
        <w:rPr>
          <w:color w:val="000000"/>
        </w:rPr>
        <w:t xml:space="preserve">     </w:t>
      </w:r>
      <w:r>
        <w:rPr>
          <w:color w:val="000000"/>
        </w:rPr>
        <w:tab/>
        <w:t xml:space="preserve"> </w:t>
      </w:r>
      <w:r>
        <w:t xml:space="preserve">  </w:t>
      </w:r>
    </w:p>
    <w:p w:rsidR="000A73E7" w:rsidRDefault="00BB0B53">
      <w:pPr>
        <w:pStyle w:val="Heading3"/>
        <w:ind w:left="1032"/>
      </w:pPr>
      <w:r>
        <w:lastRenderedPageBreak/>
        <w:t>6. Quality changes</w:t>
      </w:r>
      <w:r>
        <w:rPr>
          <w:b w:val="0"/>
          <w:color w:val="000000"/>
        </w:rPr>
        <w:t xml:space="preserve"> </w:t>
      </w:r>
      <w:r>
        <w:t xml:space="preserve">  </w:t>
      </w:r>
    </w:p>
    <w:p w:rsidR="000A73E7" w:rsidRDefault="00BB0B53">
      <w:pPr>
        <w:pStyle w:val="Heading4"/>
        <w:spacing w:after="5" w:line="262" w:lineRule="auto"/>
        <w:ind w:left="1032"/>
        <w:jc w:val="left"/>
      </w:pPr>
      <w:r>
        <w:rPr>
          <w:b/>
          <w:i w:val="0"/>
        </w:rPr>
        <w:t>3.2. S Drug substance (or API)</w:t>
      </w:r>
      <w:r>
        <w:rPr>
          <w:i w:val="0"/>
          <w:color w:val="000000"/>
        </w:rPr>
        <w:t xml:space="preserve"> </w:t>
      </w:r>
      <w:r>
        <w:rPr>
          <w:b/>
          <w:i w:val="0"/>
        </w:rPr>
        <w:t>3.2. S.2 Manufacture</w:t>
      </w:r>
      <w:r>
        <w:rPr>
          <w:i w:val="0"/>
          <w:color w:val="000000"/>
        </w:rPr>
        <w:t xml:space="preserve"> </w:t>
      </w:r>
      <w:r>
        <w:t xml:space="preserve"> </w:t>
      </w:r>
      <w:r>
        <w:rPr>
          <w:b/>
          <w:i w:val="0"/>
        </w:rPr>
        <w:t xml:space="preserve"> </w:t>
      </w:r>
    </w:p>
    <w:tbl>
      <w:tblPr>
        <w:tblStyle w:val="TableGrid"/>
        <w:tblW w:w="9206" w:type="dxa"/>
        <w:tblInd w:w="1022" w:type="dxa"/>
        <w:tblCellMar>
          <w:top w:w="51" w:type="dxa"/>
          <w:left w:w="0" w:type="dxa"/>
          <w:bottom w:w="0" w:type="dxa"/>
          <w:right w:w="45" w:type="dxa"/>
        </w:tblCellMar>
        <w:tblLook w:val="04A0" w:firstRow="1" w:lastRow="0" w:firstColumn="1" w:lastColumn="0" w:noHBand="0" w:noVBand="1"/>
      </w:tblPr>
      <w:tblGrid>
        <w:gridCol w:w="3153"/>
        <w:gridCol w:w="1405"/>
        <w:gridCol w:w="4648"/>
      </w:tblGrid>
      <w:tr w:rsidR="000A73E7">
        <w:trPr>
          <w:trHeight w:val="749"/>
        </w:trPr>
        <w:tc>
          <w:tcPr>
            <w:tcW w:w="3154" w:type="dxa"/>
            <w:vMerge w:val="restart"/>
            <w:tcBorders>
              <w:top w:val="single" w:sz="66" w:space="0" w:color="EBEBEB"/>
              <w:left w:val="nil"/>
              <w:bottom w:val="single" w:sz="42" w:space="0" w:color="EBEBEB"/>
              <w:right w:val="nil"/>
            </w:tcBorders>
            <w:shd w:val="clear" w:color="auto" w:fill="EBEBEB"/>
          </w:tcPr>
          <w:p w:rsidR="000A73E7" w:rsidRDefault="00BB0B53">
            <w:pPr>
              <w:spacing w:after="0" w:line="259" w:lineRule="auto"/>
              <w:ind w:left="120" w:firstLine="0"/>
              <w:jc w:val="left"/>
            </w:pPr>
            <w:r>
              <w:rPr>
                <w:b/>
              </w:rPr>
              <w:t>Description of change</w:t>
            </w:r>
            <w:r>
              <w:rPr>
                <w:color w:val="000000"/>
              </w:rPr>
              <w:t xml:space="preserve"> </w:t>
            </w:r>
            <w:r>
              <w:t xml:space="preserve">  </w:t>
            </w:r>
          </w:p>
        </w:tc>
        <w:tc>
          <w:tcPr>
            <w:tcW w:w="1405" w:type="dxa"/>
            <w:vMerge w:val="restart"/>
            <w:tcBorders>
              <w:top w:val="single" w:sz="66" w:space="0" w:color="EBEBEB"/>
              <w:left w:val="nil"/>
              <w:bottom w:val="single" w:sz="42" w:space="0" w:color="EBEBEB"/>
              <w:right w:val="single" w:sz="30" w:space="0" w:color="EBEBEB"/>
            </w:tcBorders>
            <w:shd w:val="clear" w:color="auto" w:fill="EBEBEB"/>
          </w:tcPr>
          <w:p w:rsidR="000A73E7" w:rsidRDefault="00BB0B53">
            <w:pPr>
              <w:spacing w:after="0" w:line="259" w:lineRule="auto"/>
              <w:ind w:left="0" w:firstLine="0"/>
            </w:pPr>
            <w:r>
              <w:rPr>
                <w:b/>
              </w:rPr>
              <w:t xml:space="preserve">Conditions </w:t>
            </w:r>
            <w:r>
              <w:t xml:space="preserve">  </w:t>
            </w:r>
          </w:p>
        </w:tc>
        <w:tc>
          <w:tcPr>
            <w:tcW w:w="4648" w:type="dxa"/>
            <w:tcBorders>
              <w:top w:val="single" w:sz="48" w:space="0" w:color="EBEBEB"/>
              <w:left w:val="single" w:sz="30" w:space="0" w:color="EBEBEB"/>
              <w:bottom w:val="nil"/>
              <w:right w:val="nil"/>
            </w:tcBorders>
          </w:tcPr>
          <w:p w:rsidR="000A73E7" w:rsidRDefault="00BB0B53">
            <w:pPr>
              <w:spacing w:after="19" w:line="259" w:lineRule="auto"/>
              <w:ind w:left="38" w:firstLine="0"/>
              <w:jc w:val="left"/>
            </w:pPr>
            <w:r>
              <w:t xml:space="preserve">  </w:t>
            </w:r>
          </w:p>
          <w:p w:rsidR="000A73E7" w:rsidRDefault="00BB0B53">
            <w:pPr>
              <w:spacing w:after="0" w:line="259" w:lineRule="auto"/>
              <w:ind w:left="23" w:firstLine="0"/>
              <w:jc w:val="left"/>
            </w:pPr>
            <w:r>
              <w:rPr>
                <w:rFonts w:ascii="Calibri" w:eastAsia="Calibri" w:hAnsi="Calibri" w:cs="Calibri"/>
                <w:noProof/>
                <w:color w:val="000000"/>
                <w:sz w:val="22"/>
              </w:rPr>
              <mc:AlternateContent>
                <mc:Choice Requires="wpg">
                  <w:drawing>
                    <wp:inline distT="0" distB="0" distL="0" distR="0">
                      <wp:extent cx="2908554" cy="76200"/>
                      <wp:effectExtent l="0" t="0" r="0" b="0"/>
                      <wp:docPr id="115366" name="Group 115366"/>
                      <wp:cNvGraphicFramePr/>
                      <a:graphic xmlns:a="http://schemas.openxmlformats.org/drawingml/2006/main">
                        <a:graphicData uri="http://schemas.microsoft.com/office/word/2010/wordprocessingGroup">
                          <wpg:wgp>
                            <wpg:cNvGrpSpPr/>
                            <wpg:grpSpPr>
                              <a:xfrm>
                                <a:off x="0" y="0"/>
                                <a:ext cx="2908554" cy="76200"/>
                                <a:chOff x="0" y="0"/>
                                <a:chExt cx="2908554" cy="76200"/>
                              </a:xfrm>
                            </wpg:grpSpPr>
                            <wps:wsp>
                              <wps:cNvPr id="145708" name="Shape 145708"/>
                              <wps:cNvSpPr/>
                              <wps:spPr>
                                <a:xfrm>
                                  <a:off x="0" y="0"/>
                                  <a:ext cx="2908554" cy="76200"/>
                                </a:xfrm>
                                <a:custGeom>
                                  <a:avLst/>
                                  <a:gdLst/>
                                  <a:ahLst/>
                                  <a:cxnLst/>
                                  <a:rect l="0" t="0" r="0" b="0"/>
                                  <a:pathLst>
                                    <a:path w="2908554" h="76200">
                                      <a:moveTo>
                                        <a:pt x="0" y="0"/>
                                      </a:moveTo>
                                      <a:lnTo>
                                        <a:pt x="2908554" y="0"/>
                                      </a:lnTo>
                                      <a:lnTo>
                                        <a:pt x="2908554" y="76200"/>
                                      </a:lnTo>
                                      <a:lnTo>
                                        <a:pt x="0" y="76200"/>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g:wgp>
                        </a:graphicData>
                      </a:graphic>
                    </wp:inline>
                  </w:drawing>
                </mc:Choice>
                <mc:Fallback xmlns:a="http://schemas.openxmlformats.org/drawingml/2006/main">
                  <w:pict>
                    <v:group id="Group 115366" style="width:229.02pt;height:6pt;mso-position-horizontal-relative:char;mso-position-vertical-relative:line" coordsize="29085,762">
                      <v:shape id="Shape 145709" style="position:absolute;width:29085;height:762;left:0;top:0;" coordsize="2908554,76200" path="m0,0l2908554,0l2908554,76200l0,76200l0,0">
                        <v:stroke weight="0pt" endcap="flat" joinstyle="miter" miterlimit="10" on="false" color="#000000" opacity="0"/>
                        <v:fill on="true" color="#ebebeb"/>
                      </v:shape>
                    </v:group>
                  </w:pict>
                </mc:Fallback>
              </mc:AlternateContent>
            </w:r>
          </w:p>
        </w:tc>
      </w:tr>
      <w:tr w:rsidR="000A73E7">
        <w:trPr>
          <w:trHeight w:val="595"/>
        </w:trPr>
        <w:tc>
          <w:tcPr>
            <w:tcW w:w="0" w:type="auto"/>
            <w:vMerge/>
            <w:tcBorders>
              <w:top w:val="nil"/>
              <w:left w:val="nil"/>
              <w:bottom w:val="single" w:sz="42" w:space="0" w:color="EBEBEB"/>
              <w:right w:val="nil"/>
            </w:tcBorders>
          </w:tcPr>
          <w:p w:rsidR="000A73E7" w:rsidRDefault="000A73E7">
            <w:pPr>
              <w:spacing w:after="160" w:line="259" w:lineRule="auto"/>
              <w:ind w:left="0" w:firstLine="0"/>
              <w:jc w:val="left"/>
            </w:pPr>
          </w:p>
        </w:tc>
        <w:tc>
          <w:tcPr>
            <w:tcW w:w="0" w:type="auto"/>
            <w:vMerge/>
            <w:tcBorders>
              <w:top w:val="nil"/>
              <w:left w:val="nil"/>
              <w:bottom w:val="single" w:sz="42" w:space="0" w:color="EBEBEB"/>
              <w:right w:val="single" w:sz="30" w:space="0" w:color="EBEBEB"/>
            </w:tcBorders>
          </w:tcPr>
          <w:p w:rsidR="000A73E7" w:rsidRDefault="000A73E7">
            <w:pPr>
              <w:spacing w:after="160" w:line="259" w:lineRule="auto"/>
              <w:ind w:left="0" w:firstLine="0"/>
              <w:jc w:val="left"/>
            </w:pPr>
          </w:p>
        </w:tc>
        <w:tc>
          <w:tcPr>
            <w:tcW w:w="4648" w:type="dxa"/>
            <w:vMerge w:val="restart"/>
            <w:tcBorders>
              <w:top w:val="nil"/>
              <w:left w:val="single" w:sz="30" w:space="0" w:color="EBEBEB"/>
              <w:bottom w:val="single" w:sz="24" w:space="0" w:color="EBEBEB"/>
              <w:right w:val="nil"/>
            </w:tcBorders>
            <w:shd w:val="clear" w:color="auto" w:fill="EBEBEB"/>
          </w:tcPr>
          <w:p w:rsidR="000A73E7" w:rsidRDefault="00BB0B53">
            <w:pPr>
              <w:spacing w:after="0" w:line="259" w:lineRule="auto"/>
              <w:ind w:left="113" w:firstLine="0"/>
              <w:jc w:val="left"/>
            </w:pPr>
            <w:r>
              <w:rPr>
                <w:b/>
              </w:rPr>
              <w:t>Documentation Reporting type</w:t>
            </w:r>
            <w:r>
              <w:rPr>
                <w:color w:val="000000"/>
              </w:rPr>
              <w:t xml:space="preserve"> </w:t>
            </w:r>
            <w:r>
              <w:rPr>
                <w:b/>
              </w:rPr>
              <w:t>required</w:t>
            </w:r>
            <w:r>
              <w:rPr>
                <w:color w:val="000000"/>
              </w:rPr>
              <w:t xml:space="preserve"> </w:t>
            </w:r>
            <w:r>
              <w:t xml:space="preserve">  </w:t>
            </w:r>
          </w:p>
        </w:tc>
      </w:tr>
      <w:tr w:rsidR="000A73E7">
        <w:trPr>
          <w:trHeight w:val="674"/>
        </w:trPr>
        <w:tc>
          <w:tcPr>
            <w:tcW w:w="3154" w:type="dxa"/>
            <w:tcBorders>
              <w:top w:val="single" w:sz="42" w:space="0" w:color="EBEBEB"/>
              <w:left w:val="nil"/>
              <w:bottom w:val="single" w:sz="24" w:space="0" w:color="EBEBEB"/>
              <w:right w:val="nil"/>
            </w:tcBorders>
            <w:shd w:val="clear" w:color="auto" w:fill="EBEBEB"/>
          </w:tcPr>
          <w:p w:rsidR="000A73E7" w:rsidRDefault="00BB0B53">
            <w:pPr>
              <w:spacing w:after="0" w:line="259" w:lineRule="auto"/>
              <w:ind w:left="0" w:firstLine="0"/>
              <w:jc w:val="left"/>
            </w:pPr>
            <w:r>
              <w:t xml:space="preserve">  </w:t>
            </w:r>
          </w:p>
        </w:tc>
        <w:tc>
          <w:tcPr>
            <w:tcW w:w="1405" w:type="dxa"/>
            <w:tcBorders>
              <w:top w:val="single" w:sz="42" w:space="0" w:color="EBEBEB"/>
              <w:left w:val="nil"/>
              <w:bottom w:val="single" w:sz="24" w:space="0" w:color="EBEBEB"/>
              <w:right w:val="single" w:sz="30" w:space="0" w:color="EBEBEB"/>
            </w:tcBorders>
            <w:shd w:val="clear" w:color="auto" w:fill="EBEBEB"/>
          </w:tcPr>
          <w:p w:rsidR="000A73E7" w:rsidRDefault="00BB0B53">
            <w:pPr>
              <w:spacing w:after="0" w:line="259" w:lineRule="auto"/>
              <w:ind w:left="121" w:firstLine="0"/>
              <w:jc w:val="left"/>
            </w:pPr>
            <w:r>
              <w:rPr>
                <w:b/>
              </w:rPr>
              <w:t xml:space="preserve">to </w:t>
            </w:r>
            <w:proofErr w:type="gramStart"/>
            <w:r>
              <w:rPr>
                <w:b/>
              </w:rPr>
              <w:t xml:space="preserve">be </w:t>
            </w:r>
            <w:r>
              <w:t xml:space="preserve"> </w:t>
            </w:r>
            <w:r>
              <w:rPr>
                <w:b/>
              </w:rPr>
              <w:t>fulfilled</w:t>
            </w:r>
            <w:proofErr w:type="gramEnd"/>
            <w:r>
              <w:rPr>
                <w:b/>
              </w:rPr>
              <w:t xml:space="preserve"> </w:t>
            </w:r>
            <w:r>
              <w:rPr>
                <w:color w:val="000000"/>
              </w:rPr>
              <w:t xml:space="preserve"> </w:t>
            </w:r>
            <w:r>
              <w:t xml:space="preserve">  </w:t>
            </w:r>
          </w:p>
        </w:tc>
        <w:tc>
          <w:tcPr>
            <w:tcW w:w="0" w:type="auto"/>
            <w:vMerge/>
            <w:tcBorders>
              <w:top w:val="nil"/>
              <w:left w:val="single" w:sz="30" w:space="0" w:color="EBEBEB"/>
              <w:bottom w:val="single" w:sz="24" w:space="0" w:color="EBEBEB"/>
              <w:right w:val="nil"/>
            </w:tcBorders>
          </w:tcPr>
          <w:p w:rsidR="000A73E7" w:rsidRDefault="000A73E7">
            <w:pPr>
              <w:spacing w:after="160" w:line="259" w:lineRule="auto"/>
              <w:ind w:left="0" w:firstLine="0"/>
              <w:jc w:val="left"/>
            </w:pPr>
          </w:p>
        </w:tc>
      </w:tr>
    </w:tbl>
    <w:p w:rsidR="000A73E7" w:rsidRDefault="00BB0B53">
      <w:pPr>
        <w:tabs>
          <w:tab w:val="center" w:pos="1174"/>
          <w:tab w:val="center" w:pos="6034"/>
        </w:tabs>
        <w:ind w:left="0" w:firstLine="0"/>
        <w:jc w:val="left"/>
      </w:pPr>
      <w:r>
        <w:rPr>
          <w:rFonts w:ascii="Calibri" w:eastAsia="Calibri" w:hAnsi="Calibri" w:cs="Calibri"/>
          <w:color w:val="000000"/>
        </w:rPr>
        <w:t xml:space="preserve">  </w:t>
      </w:r>
      <w:r>
        <w:rPr>
          <w:rFonts w:ascii="Calibri" w:eastAsia="Calibri" w:hAnsi="Calibri" w:cs="Calibri"/>
          <w:color w:val="000000"/>
        </w:rPr>
        <w:tab/>
      </w:r>
      <w:r>
        <w:rPr>
          <w:u w:val="single" w:color="231F20"/>
        </w:rPr>
        <w:t xml:space="preserve">8   </w:t>
      </w:r>
      <w:r>
        <w:rPr>
          <w:u w:val="single" w:color="231F20"/>
        </w:rPr>
        <w:tab/>
        <w:t>Replacement or addition of a new ma</w:t>
      </w:r>
      <w:r>
        <w:t>nufacturing site or manufacturer of an API involving:</w:t>
      </w:r>
      <w:r>
        <w:rPr>
          <w:color w:val="000000"/>
        </w:rPr>
        <w:t xml:space="preserve"> </w:t>
      </w:r>
      <w:r>
        <w:t xml:space="preserve">  </w:t>
      </w:r>
    </w:p>
    <w:p w:rsidR="000A73E7" w:rsidRDefault="00BB0B53">
      <w:pPr>
        <w:spacing w:after="19" w:line="259" w:lineRule="auto"/>
        <w:ind w:left="1022" w:firstLine="0"/>
        <w:jc w:val="left"/>
      </w:pPr>
      <w:r>
        <w:rPr>
          <w:rFonts w:ascii="Calibri" w:eastAsia="Calibri" w:hAnsi="Calibri" w:cs="Calibri"/>
          <w:noProof/>
          <w:color w:val="000000"/>
          <w:sz w:val="22"/>
        </w:rPr>
        <mc:AlternateContent>
          <mc:Choice Requires="wpg">
            <w:drawing>
              <wp:inline distT="0" distB="0" distL="0" distR="0">
                <wp:extent cx="6199132" cy="1584103"/>
                <wp:effectExtent l="0" t="0" r="0" b="0"/>
                <wp:docPr id="115925" name="Group 115925"/>
                <wp:cNvGraphicFramePr/>
                <a:graphic xmlns:a="http://schemas.openxmlformats.org/drawingml/2006/main">
                  <a:graphicData uri="http://schemas.microsoft.com/office/word/2010/wordprocessingGroup">
                    <wpg:wgp>
                      <wpg:cNvGrpSpPr/>
                      <wpg:grpSpPr>
                        <a:xfrm>
                          <a:off x="0" y="0"/>
                          <a:ext cx="6199132" cy="1584103"/>
                          <a:chOff x="0" y="0"/>
                          <a:chExt cx="6199132" cy="1584103"/>
                        </a:xfrm>
                      </wpg:grpSpPr>
                      <wps:wsp>
                        <wps:cNvPr id="145710" name="Shape 145710"/>
                        <wps:cNvSpPr/>
                        <wps:spPr>
                          <a:xfrm>
                            <a:off x="9525" y="64"/>
                            <a:ext cx="2717800" cy="200343"/>
                          </a:xfrm>
                          <a:custGeom>
                            <a:avLst/>
                            <a:gdLst/>
                            <a:ahLst/>
                            <a:cxnLst/>
                            <a:rect l="0" t="0" r="0" b="0"/>
                            <a:pathLst>
                              <a:path w="2717800" h="200343">
                                <a:moveTo>
                                  <a:pt x="0" y="0"/>
                                </a:moveTo>
                                <a:lnTo>
                                  <a:pt x="2717800" y="0"/>
                                </a:lnTo>
                                <a:lnTo>
                                  <a:pt x="2717800" y="200343"/>
                                </a:lnTo>
                                <a:lnTo>
                                  <a:pt x="0" y="200343"/>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711" name="Shape 145711"/>
                        <wps:cNvSpPr/>
                        <wps:spPr>
                          <a:xfrm>
                            <a:off x="9525" y="9589"/>
                            <a:ext cx="2717800" cy="171768"/>
                          </a:xfrm>
                          <a:custGeom>
                            <a:avLst/>
                            <a:gdLst/>
                            <a:ahLst/>
                            <a:cxnLst/>
                            <a:rect l="0" t="0" r="0" b="0"/>
                            <a:pathLst>
                              <a:path w="2717800" h="171768">
                                <a:moveTo>
                                  <a:pt x="0" y="0"/>
                                </a:moveTo>
                                <a:lnTo>
                                  <a:pt x="2717800" y="0"/>
                                </a:lnTo>
                                <a:lnTo>
                                  <a:pt x="2717800" y="171768"/>
                                </a:lnTo>
                                <a:lnTo>
                                  <a:pt x="0" y="171768"/>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14968" name="Rectangle 114968"/>
                        <wps:cNvSpPr/>
                        <wps:spPr>
                          <a:xfrm>
                            <a:off x="85725" y="13573"/>
                            <a:ext cx="1954613" cy="211877"/>
                          </a:xfrm>
                          <a:prstGeom prst="rect">
                            <a:avLst/>
                          </a:prstGeom>
                          <a:ln>
                            <a:noFill/>
                          </a:ln>
                        </wps:spPr>
                        <wps:txbx>
                          <w:txbxContent>
                            <w:p w:rsidR="000A73E7" w:rsidRDefault="00BB0B53">
                              <w:pPr>
                                <w:spacing w:after="160" w:line="259" w:lineRule="auto"/>
                                <w:ind w:left="0" w:firstLine="0"/>
                                <w:jc w:val="left"/>
                              </w:pPr>
                              <w:r>
                                <w:rPr>
                                  <w:b/>
                                  <w:u w:val="single" w:color="EBEBEB"/>
                                </w:rPr>
                                <w:t>Description of change</w:t>
                              </w:r>
                            </w:p>
                          </w:txbxContent>
                        </wps:txbx>
                        <wps:bodyPr horzOverflow="overflow" vert="horz" lIns="0" tIns="0" rIns="0" bIns="0" rtlCol="0">
                          <a:noAutofit/>
                        </wps:bodyPr>
                      </wps:wsp>
                      <wps:wsp>
                        <wps:cNvPr id="114969" name="Rectangle 114969"/>
                        <wps:cNvSpPr/>
                        <wps:spPr>
                          <a:xfrm>
                            <a:off x="1554417" y="13573"/>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3192" name="Rectangle 3192"/>
                        <wps:cNvSpPr/>
                        <wps:spPr>
                          <a:xfrm>
                            <a:off x="1592644" y="13573"/>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3193" name="Rectangle 3193"/>
                        <wps:cNvSpPr/>
                        <wps:spPr>
                          <a:xfrm>
                            <a:off x="1630744" y="13573"/>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45712" name="Shape 145712"/>
                        <wps:cNvSpPr/>
                        <wps:spPr>
                          <a:xfrm>
                            <a:off x="2727388" y="64"/>
                            <a:ext cx="1154113" cy="200343"/>
                          </a:xfrm>
                          <a:custGeom>
                            <a:avLst/>
                            <a:gdLst/>
                            <a:ahLst/>
                            <a:cxnLst/>
                            <a:rect l="0" t="0" r="0" b="0"/>
                            <a:pathLst>
                              <a:path w="1154113" h="200343">
                                <a:moveTo>
                                  <a:pt x="0" y="0"/>
                                </a:moveTo>
                                <a:lnTo>
                                  <a:pt x="1154113" y="0"/>
                                </a:lnTo>
                                <a:lnTo>
                                  <a:pt x="1154113" y="200343"/>
                                </a:lnTo>
                                <a:lnTo>
                                  <a:pt x="0" y="200343"/>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713" name="Shape 145713"/>
                        <wps:cNvSpPr/>
                        <wps:spPr>
                          <a:xfrm>
                            <a:off x="2727388" y="9589"/>
                            <a:ext cx="1154113" cy="171768"/>
                          </a:xfrm>
                          <a:custGeom>
                            <a:avLst/>
                            <a:gdLst/>
                            <a:ahLst/>
                            <a:cxnLst/>
                            <a:rect l="0" t="0" r="0" b="0"/>
                            <a:pathLst>
                              <a:path w="1154113" h="171768">
                                <a:moveTo>
                                  <a:pt x="0" y="0"/>
                                </a:moveTo>
                                <a:lnTo>
                                  <a:pt x="1154113" y="0"/>
                                </a:lnTo>
                                <a:lnTo>
                                  <a:pt x="1154113" y="171768"/>
                                </a:lnTo>
                                <a:lnTo>
                                  <a:pt x="0" y="171768"/>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14971" name="Rectangle 114971"/>
                        <wps:cNvSpPr/>
                        <wps:spPr>
                          <a:xfrm>
                            <a:off x="2727388" y="13573"/>
                            <a:ext cx="1473663" cy="211877"/>
                          </a:xfrm>
                          <a:prstGeom prst="rect">
                            <a:avLst/>
                          </a:prstGeom>
                          <a:ln>
                            <a:noFill/>
                          </a:ln>
                        </wps:spPr>
                        <wps:txbx>
                          <w:txbxContent>
                            <w:p w:rsidR="000A73E7" w:rsidRDefault="00BB0B53">
                              <w:pPr>
                                <w:spacing w:after="160" w:line="259" w:lineRule="auto"/>
                                <w:ind w:left="0" w:firstLine="0"/>
                                <w:jc w:val="left"/>
                              </w:pPr>
                              <w:r>
                                <w:rPr>
                                  <w:b/>
                                  <w:u w:val="single" w:color="EBEBEB"/>
                                </w:rPr>
                                <w:t>Conditions to be</w:t>
                              </w:r>
                            </w:p>
                          </w:txbxContent>
                        </wps:txbx>
                        <wps:bodyPr horzOverflow="overflow" vert="horz" lIns="0" tIns="0" rIns="0" bIns="0" rtlCol="0">
                          <a:noAutofit/>
                        </wps:bodyPr>
                      </wps:wsp>
                      <wps:wsp>
                        <wps:cNvPr id="114972" name="Rectangle 114972"/>
                        <wps:cNvSpPr/>
                        <wps:spPr>
                          <a:xfrm>
                            <a:off x="3832098" y="13573"/>
                            <a:ext cx="52795" cy="211877"/>
                          </a:xfrm>
                          <a:prstGeom prst="rect">
                            <a:avLst/>
                          </a:prstGeom>
                          <a:ln>
                            <a:noFill/>
                          </a:ln>
                        </wps:spPr>
                        <wps:txbx>
                          <w:txbxContent>
                            <w:p w:rsidR="000A73E7" w:rsidRDefault="00BB0B53">
                              <w:pPr>
                                <w:spacing w:after="160" w:line="259" w:lineRule="auto"/>
                                <w:ind w:left="0" w:firstLine="0"/>
                                <w:jc w:val="left"/>
                              </w:pPr>
                              <w:r>
                                <w:rPr>
                                  <w:b/>
                                </w:rPr>
                                <w:t xml:space="preserve"> </w:t>
                              </w:r>
                            </w:p>
                          </w:txbxContent>
                        </wps:txbx>
                        <wps:bodyPr horzOverflow="overflow" vert="horz" lIns="0" tIns="0" rIns="0" bIns="0" rtlCol="0">
                          <a:noAutofit/>
                        </wps:bodyPr>
                      </wps:wsp>
                      <wps:wsp>
                        <wps:cNvPr id="145714" name="Shape 145714"/>
                        <wps:cNvSpPr/>
                        <wps:spPr>
                          <a:xfrm>
                            <a:off x="3881438" y="64"/>
                            <a:ext cx="2279015" cy="200343"/>
                          </a:xfrm>
                          <a:custGeom>
                            <a:avLst/>
                            <a:gdLst/>
                            <a:ahLst/>
                            <a:cxnLst/>
                            <a:rect l="0" t="0" r="0" b="0"/>
                            <a:pathLst>
                              <a:path w="2279015" h="200343">
                                <a:moveTo>
                                  <a:pt x="0" y="0"/>
                                </a:moveTo>
                                <a:lnTo>
                                  <a:pt x="2279015" y="0"/>
                                </a:lnTo>
                                <a:lnTo>
                                  <a:pt x="2279015" y="200343"/>
                                </a:lnTo>
                                <a:lnTo>
                                  <a:pt x="0" y="200343"/>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715" name="Shape 145715"/>
                        <wps:cNvSpPr/>
                        <wps:spPr>
                          <a:xfrm>
                            <a:off x="3881438" y="9589"/>
                            <a:ext cx="2279015" cy="171768"/>
                          </a:xfrm>
                          <a:custGeom>
                            <a:avLst/>
                            <a:gdLst/>
                            <a:ahLst/>
                            <a:cxnLst/>
                            <a:rect l="0" t="0" r="0" b="0"/>
                            <a:pathLst>
                              <a:path w="2279015" h="171768">
                                <a:moveTo>
                                  <a:pt x="0" y="0"/>
                                </a:moveTo>
                                <a:lnTo>
                                  <a:pt x="2279015" y="0"/>
                                </a:lnTo>
                                <a:lnTo>
                                  <a:pt x="2279015" y="171768"/>
                                </a:lnTo>
                                <a:lnTo>
                                  <a:pt x="0" y="171768"/>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3202" name="Rectangle 3202"/>
                        <wps:cNvSpPr/>
                        <wps:spPr>
                          <a:xfrm>
                            <a:off x="3871913" y="13573"/>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3203" name="Rectangle 3203"/>
                        <wps:cNvSpPr/>
                        <wps:spPr>
                          <a:xfrm>
                            <a:off x="3910013" y="13573"/>
                            <a:ext cx="1509517" cy="211877"/>
                          </a:xfrm>
                          <a:prstGeom prst="rect">
                            <a:avLst/>
                          </a:prstGeom>
                          <a:ln>
                            <a:noFill/>
                          </a:ln>
                        </wps:spPr>
                        <wps:txbx>
                          <w:txbxContent>
                            <w:p w:rsidR="000A73E7" w:rsidRDefault="00BB0B53">
                              <w:pPr>
                                <w:spacing w:after="160" w:line="259" w:lineRule="auto"/>
                                <w:ind w:left="0" w:firstLine="0"/>
                                <w:jc w:val="left"/>
                              </w:pPr>
                              <w:r>
                                <w:rPr>
                                  <w:b/>
                                </w:rPr>
                                <w:t xml:space="preserve">Documentation   </w:t>
                              </w:r>
                            </w:p>
                          </w:txbxContent>
                        </wps:txbx>
                        <wps:bodyPr horzOverflow="overflow" vert="horz" lIns="0" tIns="0" rIns="0" bIns="0" rtlCol="0">
                          <a:noAutofit/>
                        </wps:bodyPr>
                      </wps:wsp>
                      <wps:wsp>
                        <wps:cNvPr id="3204" name="Rectangle 3204"/>
                        <wps:cNvSpPr/>
                        <wps:spPr>
                          <a:xfrm>
                            <a:off x="5044757" y="13573"/>
                            <a:ext cx="52795" cy="211877"/>
                          </a:xfrm>
                          <a:prstGeom prst="rect">
                            <a:avLst/>
                          </a:prstGeom>
                          <a:ln>
                            <a:noFill/>
                          </a:ln>
                        </wps:spPr>
                        <wps:txbx>
                          <w:txbxContent>
                            <w:p w:rsidR="000A73E7" w:rsidRDefault="00BB0B53">
                              <w:pPr>
                                <w:spacing w:after="160" w:line="259" w:lineRule="auto"/>
                                <w:ind w:left="0" w:firstLine="0"/>
                                <w:jc w:val="left"/>
                              </w:pPr>
                              <w:r>
                                <w:rPr>
                                  <w:b/>
                                </w:rPr>
                                <w:t xml:space="preserve"> </w:t>
                              </w:r>
                            </w:p>
                          </w:txbxContent>
                        </wps:txbx>
                        <wps:bodyPr horzOverflow="overflow" vert="horz" lIns="0" tIns="0" rIns="0" bIns="0" rtlCol="0">
                          <a:noAutofit/>
                        </wps:bodyPr>
                      </wps:wsp>
                      <wps:wsp>
                        <wps:cNvPr id="3205" name="Rectangle 3205"/>
                        <wps:cNvSpPr/>
                        <wps:spPr>
                          <a:xfrm>
                            <a:off x="5493068" y="13573"/>
                            <a:ext cx="939066" cy="211877"/>
                          </a:xfrm>
                          <a:prstGeom prst="rect">
                            <a:avLst/>
                          </a:prstGeom>
                          <a:ln>
                            <a:noFill/>
                          </a:ln>
                        </wps:spPr>
                        <wps:txbx>
                          <w:txbxContent>
                            <w:p w:rsidR="000A73E7" w:rsidRDefault="00BB0B53">
                              <w:pPr>
                                <w:spacing w:after="160" w:line="259" w:lineRule="auto"/>
                                <w:ind w:left="0" w:firstLine="0"/>
                                <w:jc w:val="left"/>
                              </w:pPr>
                              <w:r>
                                <w:rPr>
                                  <w:b/>
                                </w:rPr>
                                <w:t xml:space="preserve">Reporting </w:t>
                              </w:r>
                            </w:p>
                          </w:txbxContent>
                        </wps:txbx>
                        <wps:bodyPr horzOverflow="overflow" vert="horz" lIns="0" tIns="0" rIns="0" bIns="0" rtlCol="0">
                          <a:noAutofit/>
                        </wps:bodyPr>
                      </wps:wsp>
                      <wps:wsp>
                        <wps:cNvPr id="145716" name="Shape 145716"/>
                        <wps:cNvSpPr/>
                        <wps:spPr>
                          <a:xfrm>
                            <a:off x="0" y="0"/>
                            <a:ext cx="2727325" cy="19050"/>
                          </a:xfrm>
                          <a:custGeom>
                            <a:avLst/>
                            <a:gdLst/>
                            <a:ahLst/>
                            <a:cxnLst/>
                            <a:rect l="0" t="0" r="0" b="0"/>
                            <a:pathLst>
                              <a:path w="2727325" h="19050">
                                <a:moveTo>
                                  <a:pt x="0" y="0"/>
                                </a:moveTo>
                                <a:lnTo>
                                  <a:pt x="2727325" y="0"/>
                                </a:lnTo>
                                <a:lnTo>
                                  <a:pt x="2727325" y="19050"/>
                                </a:lnTo>
                                <a:lnTo>
                                  <a:pt x="0" y="19050"/>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717" name="Shape 145717"/>
                        <wps:cNvSpPr/>
                        <wps:spPr>
                          <a:xfrm>
                            <a:off x="2727388" y="0"/>
                            <a:ext cx="1154113" cy="9525"/>
                          </a:xfrm>
                          <a:custGeom>
                            <a:avLst/>
                            <a:gdLst/>
                            <a:ahLst/>
                            <a:cxnLst/>
                            <a:rect l="0" t="0" r="0" b="0"/>
                            <a:pathLst>
                              <a:path w="1154113" h="9525">
                                <a:moveTo>
                                  <a:pt x="0" y="0"/>
                                </a:moveTo>
                                <a:lnTo>
                                  <a:pt x="1154113" y="0"/>
                                </a:lnTo>
                                <a:lnTo>
                                  <a:pt x="1154113"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718" name="Shape 145718"/>
                        <wps:cNvSpPr/>
                        <wps:spPr>
                          <a:xfrm>
                            <a:off x="2727388" y="9525"/>
                            <a:ext cx="1154113" cy="9525"/>
                          </a:xfrm>
                          <a:custGeom>
                            <a:avLst/>
                            <a:gdLst/>
                            <a:ahLst/>
                            <a:cxnLst/>
                            <a:rect l="0" t="0" r="0" b="0"/>
                            <a:pathLst>
                              <a:path w="1154113" h="9525">
                                <a:moveTo>
                                  <a:pt x="0" y="0"/>
                                </a:moveTo>
                                <a:lnTo>
                                  <a:pt x="1154113" y="0"/>
                                </a:lnTo>
                                <a:lnTo>
                                  <a:pt x="1154113" y="9525"/>
                                </a:lnTo>
                                <a:lnTo>
                                  <a:pt x="0" y="952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719" name="Shape 145719"/>
                        <wps:cNvSpPr/>
                        <wps:spPr>
                          <a:xfrm>
                            <a:off x="3881438" y="9525"/>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720" name="Shape 145720"/>
                        <wps:cNvSpPr/>
                        <wps:spPr>
                          <a:xfrm>
                            <a:off x="3881438"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721" name="Shape 145721"/>
                        <wps:cNvSpPr/>
                        <wps:spPr>
                          <a:xfrm>
                            <a:off x="3890963" y="0"/>
                            <a:ext cx="2269490" cy="9525"/>
                          </a:xfrm>
                          <a:custGeom>
                            <a:avLst/>
                            <a:gdLst/>
                            <a:ahLst/>
                            <a:cxnLst/>
                            <a:rect l="0" t="0" r="0" b="0"/>
                            <a:pathLst>
                              <a:path w="2269490" h="9525">
                                <a:moveTo>
                                  <a:pt x="0" y="0"/>
                                </a:moveTo>
                                <a:lnTo>
                                  <a:pt x="2269490" y="0"/>
                                </a:lnTo>
                                <a:lnTo>
                                  <a:pt x="2269490"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722" name="Shape 145722"/>
                        <wps:cNvSpPr/>
                        <wps:spPr>
                          <a:xfrm>
                            <a:off x="3890963" y="9525"/>
                            <a:ext cx="2269490" cy="9525"/>
                          </a:xfrm>
                          <a:custGeom>
                            <a:avLst/>
                            <a:gdLst/>
                            <a:ahLst/>
                            <a:cxnLst/>
                            <a:rect l="0" t="0" r="0" b="0"/>
                            <a:pathLst>
                              <a:path w="2269490" h="9525">
                                <a:moveTo>
                                  <a:pt x="0" y="0"/>
                                </a:moveTo>
                                <a:lnTo>
                                  <a:pt x="2269490" y="0"/>
                                </a:lnTo>
                                <a:lnTo>
                                  <a:pt x="2269490" y="9525"/>
                                </a:lnTo>
                                <a:lnTo>
                                  <a:pt x="0" y="952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723" name="Shape 145723"/>
                        <wps:cNvSpPr/>
                        <wps:spPr>
                          <a:xfrm>
                            <a:off x="0" y="190881"/>
                            <a:ext cx="2727325" cy="9525"/>
                          </a:xfrm>
                          <a:custGeom>
                            <a:avLst/>
                            <a:gdLst/>
                            <a:ahLst/>
                            <a:cxnLst/>
                            <a:rect l="0" t="0" r="0" b="0"/>
                            <a:pathLst>
                              <a:path w="2727325" h="9525">
                                <a:moveTo>
                                  <a:pt x="0" y="0"/>
                                </a:moveTo>
                                <a:lnTo>
                                  <a:pt x="2727325" y="0"/>
                                </a:lnTo>
                                <a:lnTo>
                                  <a:pt x="2727325" y="9525"/>
                                </a:lnTo>
                                <a:lnTo>
                                  <a:pt x="0" y="952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724" name="Shape 145724"/>
                        <wps:cNvSpPr/>
                        <wps:spPr>
                          <a:xfrm>
                            <a:off x="2727388" y="190881"/>
                            <a:ext cx="1154113" cy="9525"/>
                          </a:xfrm>
                          <a:custGeom>
                            <a:avLst/>
                            <a:gdLst/>
                            <a:ahLst/>
                            <a:cxnLst/>
                            <a:rect l="0" t="0" r="0" b="0"/>
                            <a:pathLst>
                              <a:path w="1154113" h="9525">
                                <a:moveTo>
                                  <a:pt x="0" y="0"/>
                                </a:moveTo>
                                <a:lnTo>
                                  <a:pt x="1154113" y="0"/>
                                </a:lnTo>
                                <a:lnTo>
                                  <a:pt x="1154113" y="9525"/>
                                </a:lnTo>
                                <a:lnTo>
                                  <a:pt x="0" y="952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725" name="Shape 145725"/>
                        <wps:cNvSpPr/>
                        <wps:spPr>
                          <a:xfrm>
                            <a:off x="3881438" y="190881"/>
                            <a:ext cx="2279015" cy="9525"/>
                          </a:xfrm>
                          <a:custGeom>
                            <a:avLst/>
                            <a:gdLst/>
                            <a:ahLst/>
                            <a:cxnLst/>
                            <a:rect l="0" t="0" r="0" b="0"/>
                            <a:pathLst>
                              <a:path w="2279015" h="9525">
                                <a:moveTo>
                                  <a:pt x="0" y="0"/>
                                </a:moveTo>
                                <a:lnTo>
                                  <a:pt x="2279015" y="0"/>
                                </a:lnTo>
                                <a:lnTo>
                                  <a:pt x="2279015" y="9525"/>
                                </a:lnTo>
                                <a:lnTo>
                                  <a:pt x="0" y="952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14858" name="Rectangle 114858"/>
                        <wps:cNvSpPr/>
                        <wps:spPr>
                          <a:xfrm>
                            <a:off x="85725" y="661908"/>
                            <a:ext cx="105682" cy="211876"/>
                          </a:xfrm>
                          <a:prstGeom prst="rect">
                            <a:avLst/>
                          </a:prstGeom>
                          <a:ln>
                            <a:noFill/>
                          </a:ln>
                        </wps:spPr>
                        <wps:txbx>
                          <w:txbxContent>
                            <w:p w:rsidR="000A73E7" w:rsidRDefault="00BB0B53">
                              <w:pPr>
                                <w:spacing w:after="160" w:line="259" w:lineRule="auto"/>
                                <w:ind w:left="0" w:firstLine="0"/>
                                <w:jc w:val="left"/>
                              </w:pPr>
                              <w:r>
                                <w:t>8</w:t>
                              </w:r>
                            </w:p>
                          </w:txbxContent>
                        </wps:txbx>
                        <wps:bodyPr horzOverflow="overflow" vert="horz" lIns="0" tIns="0" rIns="0" bIns="0" rtlCol="0">
                          <a:noAutofit/>
                        </wps:bodyPr>
                      </wps:wsp>
                      <wps:wsp>
                        <wps:cNvPr id="114860" name="Rectangle 114860"/>
                        <wps:cNvSpPr/>
                        <wps:spPr>
                          <a:xfrm>
                            <a:off x="161877" y="661908"/>
                            <a:ext cx="154077" cy="211876"/>
                          </a:xfrm>
                          <a:prstGeom prst="rect">
                            <a:avLst/>
                          </a:prstGeom>
                          <a:ln>
                            <a:noFill/>
                          </a:ln>
                        </wps:spPr>
                        <wps:txbx>
                          <w:txbxContent>
                            <w:p w:rsidR="000A73E7" w:rsidRDefault="00BB0B53">
                              <w:pPr>
                                <w:spacing w:after="160" w:line="259" w:lineRule="auto"/>
                                <w:ind w:left="0" w:firstLine="0"/>
                                <w:jc w:val="left"/>
                              </w:pPr>
                              <w:r>
                                <w:t>a.</w:t>
                              </w:r>
                            </w:p>
                          </w:txbxContent>
                        </wps:txbx>
                        <wps:bodyPr horzOverflow="overflow" vert="horz" lIns="0" tIns="0" rIns="0" bIns="0" rtlCol="0">
                          <a:noAutofit/>
                        </wps:bodyPr>
                      </wps:wsp>
                      <wps:wsp>
                        <wps:cNvPr id="114859" name="Rectangle 114859"/>
                        <wps:cNvSpPr/>
                        <wps:spPr>
                          <a:xfrm>
                            <a:off x="276177" y="661908"/>
                            <a:ext cx="105682" cy="211876"/>
                          </a:xfrm>
                          <a:prstGeom prst="rect">
                            <a:avLst/>
                          </a:prstGeom>
                          <a:ln>
                            <a:noFill/>
                          </a:ln>
                        </wps:spPr>
                        <wps:txbx>
                          <w:txbxContent>
                            <w:p w:rsidR="000A73E7" w:rsidRDefault="00BB0B53">
                              <w:pPr>
                                <w:spacing w:after="160" w:line="259" w:lineRule="auto"/>
                                <w:ind w:left="0" w:firstLine="0"/>
                                <w:jc w:val="left"/>
                              </w:pPr>
                              <w:r>
                                <w:t>1</w:t>
                              </w:r>
                            </w:p>
                          </w:txbxContent>
                        </wps:txbx>
                        <wps:bodyPr horzOverflow="overflow" vert="horz" lIns="0" tIns="0" rIns="0" bIns="0" rtlCol="0">
                          <a:noAutofit/>
                        </wps:bodyPr>
                      </wps:wsp>
                      <wps:wsp>
                        <wps:cNvPr id="3217" name="Rectangle 3217"/>
                        <wps:cNvSpPr/>
                        <wps:spPr>
                          <a:xfrm>
                            <a:off x="352742" y="661908"/>
                            <a:ext cx="52795" cy="211876"/>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3218" name="Rectangle 3218"/>
                        <wps:cNvSpPr/>
                        <wps:spPr>
                          <a:xfrm>
                            <a:off x="400367" y="661908"/>
                            <a:ext cx="52795" cy="211876"/>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3219" name="Rectangle 3219"/>
                        <wps:cNvSpPr/>
                        <wps:spPr>
                          <a:xfrm>
                            <a:off x="438467" y="661908"/>
                            <a:ext cx="52795" cy="211876"/>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14870" name="Rectangle 114870"/>
                        <wps:cNvSpPr/>
                        <wps:spPr>
                          <a:xfrm>
                            <a:off x="276177" y="881364"/>
                            <a:ext cx="105682" cy="211877"/>
                          </a:xfrm>
                          <a:prstGeom prst="rect">
                            <a:avLst/>
                          </a:prstGeom>
                          <a:ln>
                            <a:noFill/>
                          </a:ln>
                        </wps:spPr>
                        <wps:txbx>
                          <w:txbxContent>
                            <w:p w:rsidR="000A73E7" w:rsidRDefault="00BB0B53">
                              <w:pPr>
                                <w:spacing w:after="160" w:line="259" w:lineRule="auto"/>
                                <w:ind w:left="0" w:firstLine="0"/>
                                <w:jc w:val="left"/>
                              </w:pPr>
                              <w:r>
                                <w:t>2</w:t>
                              </w:r>
                            </w:p>
                          </w:txbxContent>
                        </wps:txbx>
                        <wps:bodyPr horzOverflow="overflow" vert="horz" lIns="0" tIns="0" rIns="0" bIns="0" rtlCol="0">
                          <a:noAutofit/>
                        </wps:bodyPr>
                      </wps:wsp>
                      <wps:wsp>
                        <wps:cNvPr id="114871" name="Rectangle 114871"/>
                        <wps:cNvSpPr/>
                        <wps:spPr>
                          <a:xfrm>
                            <a:off x="161877" y="881364"/>
                            <a:ext cx="154077" cy="211877"/>
                          </a:xfrm>
                          <a:prstGeom prst="rect">
                            <a:avLst/>
                          </a:prstGeom>
                          <a:ln>
                            <a:noFill/>
                          </a:ln>
                        </wps:spPr>
                        <wps:txbx>
                          <w:txbxContent>
                            <w:p w:rsidR="000A73E7" w:rsidRDefault="00BB0B53">
                              <w:pPr>
                                <w:spacing w:after="160" w:line="259" w:lineRule="auto"/>
                                <w:ind w:left="0" w:firstLine="0"/>
                                <w:jc w:val="left"/>
                              </w:pPr>
                              <w:r>
                                <w:t>a.</w:t>
                              </w:r>
                            </w:p>
                          </w:txbxContent>
                        </wps:txbx>
                        <wps:bodyPr horzOverflow="overflow" vert="horz" lIns="0" tIns="0" rIns="0" bIns="0" rtlCol="0">
                          <a:noAutofit/>
                        </wps:bodyPr>
                      </wps:wsp>
                      <wps:wsp>
                        <wps:cNvPr id="114869" name="Rectangle 114869"/>
                        <wps:cNvSpPr/>
                        <wps:spPr>
                          <a:xfrm>
                            <a:off x="85725" y="881364"/>
                            <a:ext cx="105682" cy="211877"/>
                          </a:xfrm>
                          <a:prstGeom prst="rect">
                            <a:avLst/>
                          </a:prstGeom>
                          <a:ln>
                            <a:noFill/>
                          </a:ln>
                        </wps:spPr>
                        <wps:txbx>
                          <w:txbxContent>
                            <w:p w:rsidR="000A73E7" w:rsidRDefault="00BB0B53">
                              <w:pPr>
                                <w:spacing w:after="160" w:line="259" w:lineRule="auto"/>
                                <w:ind w:left="0" w:firstLine="0"/>
                                <w:jc w:val="left"/>
                              </w:pPr>
                              <w:r>
                                <w:t>8</w:t>
                              </w:r>
                            </w:p>
                          </w:txbxContent>
                        </wps:txbx>
                        <wps:bodyPr horzOverflow="overflow" vert="horz" lIns="0" tIns="0" rIns="0" bIns="0" rtlCol="0">
                          <a:noAutofit/>
                        </wps:bodyPr>
                      </wps:wsp>
                      <wps:wsp>
                        <wps:cNvPr id="3221" name="Rectangle 3221"/>
                        <wps:cNvSpPr/>
                        <wps:spPr>
                          <a:xfrm>
                            <a:off x="352742" y="881364"/>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3222" name="Rectangle 3222"/>
                        <wps:cNvSpPr/>
                        <wps:spPr>
                          <a:xfrm>
                            <a:off x="400367" y="881364"/>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3223" name="Rectangle 3223"/>
                        <wps:cNvSpPr/>
                        <wps:spPr>
                          <a:xfrm>
                            <a:off x="438467" y="881364"/>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3225" name="Rectangle 3225"/>
                        <wps:cNvSpPr/>
                        <wps:spPr>
                          <a:xfrm>
                            <a:off x="600710" y="661908"/>
                            <a:ext cx="1285511" cy="211876"/>
                          </a:xfrm>
                          <a:prstGeom prst="rect">
                            <a:avLst/>
                          </a:prstGeom>
                          <a:ln>
                            <a:noFill/>
                          </a:ln>
                        </wps:spPr>
                        <wps:txbx>
                          <w:txbxContent>
                            <w:p w:rsidR="000A73E7" w:rsidRDefault="00BB0B53">
                              <w:pPr>
                                <w:spacing w:after="160" w:line="259" w:lineRule="auto"/>
                                <w:ind w:left="0" w:firstLine="0"/>
                                <w:jc w:val="left"/>
                              </w:pPr>
                              <w:r>
                                <w:t>API testing only</w:t>
                              </w:r>
                            </w:p>
                          </w:txbxContent>
                        </wps:txbx>
                        <wps:bodyPr horzOverflow="overflow" vert="horz" lIns="0" tIns="0" rIns="0" bIns="0" rtlCol="0">
                          <a:noAutofit/>
                        </wps:bodyPr>
                      </wps:wsp>
                      <wps:wsp>
                        <wps:cNvPr id="3226" name="Rectangle 3226"/>
                        <wps:cNvSpPr/>
                        <wps:spPr>
                          <a:xfrm>
                            <a:off x="1573594" y="661908"/>
                            <a:ext cx="52795" cy="211876"/>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3227" name="Rectangle 3227"/>
                        <wps:cNvSpPr/>
                        <wps:spPr>
                          <a:xfrm>
                            <a:off x="1611567" y="661908"/>
                            <a:ext cx="52795" cy="211876"/>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3228" name="Rectangle 3228"/>
                        <wps:cNvSpPr/>
                        <wps:spPr>
                          <a:xfrm>
                            <a:off x="1649794" y="661908"/>
                            <a:ext cx="52795" cy="211876"/>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45726" name="Shape 145726"/>
                        <wps:cNvSpPr/>
                        <wps:spPr>
                          <a:xfrm>
                            <a:off x="2727388" y="200406"/>
                            <a:ext cx="1154113" cy="238125"/>
                          </a:xfrm>
                          <a:custGeom>
                            <a:avLst/>
                            <a:gdLst/>
                            <a:ahLst/>
                            <a:cxnLst/>
                            <a:rect l="0" t="0" r="0" b="0"/>
                            <a:pathLst>
                              <a:path w="1154113" h="238125">
                                <a:moveTo>
                                  <a:pt x="0" y="0"/>
                                </a:moveTo>
                                <a:lnTo>
                                  <a:pt x="1154113" y="0"/>
                                </a:lnTo>
                                <a:lnTo>
                                  <a:pt x="1154113" y="238125"/>
                                </a:lnTo>
                                <a:lnTo>
                                  <a:pt x="0" y="23812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727" name="Shape 145727"/>
                        <wps:cNvSpPr/>
                        <wps:spPr>
                          <a:xfrm>
                            <a:off x="2727388" y="209931"/>
                            <a:ext cx="1154113" cy="171450"/>
                          </a:xfrm>
                          <a:custGeom>
                            <a:avLst/>
                            <a:gdLst/>
                            <a:ahLst/>
                            <a:cxnLst/>
                            <a:rect l="0" t="0" r="0" b="0"/>
                            <a:pathLst>
                              <a:path w="1154113" h="171450">
                                <a:moveTo>
                                  <a:pt x="0" y="0"/>
                                </a:moveTo>
                                <a:lnTo>
                                  <a:pt x="1154113" y="0"/>
                                </a:lnTo>
                                <a:lnTo>
                                  <a:pt x="1154113" y="171450"/>
                                </a:lnTo>
                                <a:lnTo>
                                  <a:pt x="0" y="171450"/>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3231" name="Rectangle 3231"/>
                        <wps:cNvSpPr/>
                        <wps:spPr>
                          <a:xfrm>
                            <a:off x="2803588" y="213852"/>
                            <a:ext cx="711607" cy="211877"/>
                          </a:xfrm>
                          <a:prstGeom prst="rect">
                            <a:avLst/>
                          </a:prstGeom>
                          <a:ln>
                            <a:noFill/>
                          </a:ln>
                        </wps:spPr>
                        <wps:txbx>
                          <w:txbxContent>
                            <w:p w:rsidR="000A73E7" w:rsidRDefault="00BB0B53">
                              <w:pPr>
                                <w:spacing w:after="160" w:line="259" w:lineRule="auto"/>
                                <w:ind w:left="0" w:firstLine="0"/>
                                <w:jc w:val="left"/>
                              </w:pPr>
                              <w:r>
                                <w:rPr>
                                  <w:b/>
                                </w:rPr>
                                <w:t xml:space="preserve">fulfilled </w:t>
                              </w:r>
                            </w:p>
                          </w:txbxContent>
                        </wps:txbx>
                        <wps:bodyPr horzOverflow="overflow" vert="horz" lIns="0" tIns="0" rIns="0" bIns="0" rtlCol="0">
                          <a:noAutofit/>
                        </wps:bodyPr>
                      </wps:wsp>
                      <wps:wsp>
                        <wps:cNvPr id="3232" name="Rectangle 3232"/>
                        <wps:cNvSpPr/>
                        <wps:spPr>
                          <a:xfrm>
                            <a:off x="3337624" y="213852"/>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3233" name="Rectangle 3233"/>
                        <wps:cNvSpPr/>
                        <wps:spPr>
                          <a:xfrm>
                            <a:off x="3375977" y="213852"/>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3234" name="Rectangle 3234"/>
                        <wps:cNvSpPr/>
                        <wps:spPr>
                          <a:xfrm>
                            <a:off x="3414077" y="213852"/>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45728" name="Shape 145728"/>
                        <wps:cNvSpPr/>
                        <wps:spPr>
                          <a:xfrm>
                            <a:off x="3881438" y="200406"/>
                            <a:ext cx="2279015" cy="238125"/>
                          </a:xfrm>
                          <a:custGeom>
                            <a:avLst/>
                            <a:gdLst/>
                            <a:ahLst/>
                            <a:cxnLst/>
                            <a:rect l="0" t="0" r="0" b="0"/>
                            <a:pathLst>
                              <a:path w="2279015" h="238125">
                                <a:moveTo>
                                  <a:pt x="0" y="0"/>
                                </a:moveTo>
                                <a:lnTo>
                                  <a:pt x="2279015" y="0"/>
                                </a:lnTo>
                                <a:lnTo>
                                  <a:pt x="2279015" y="238125"/>
                                </a:lnTo>
                                <a:lnTo>
                                  <a:pt x="0" y="23812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729" name="Shape 145729"/>
                        <wps:cNvSpPr/>
                        <wps:spPr>
                          <a:xfrm>
                            <a:off x="3881438" y="209931"/>
                            <a:ext cx="2279015" cy="171450"/>
                          </a:xfrm>
                          <a:custGeom>
                            <a:avLst/>
                            <a:gdLst/>
                            <a:ahLst/>
                            <a:cxnLst/>
                            <a:rect l="0" t="0" r="0" b="0"/>
                            <a:pathLst>
                              <a:path w="2279015" h="171450">
                                <a:moveTo>
                                  <a:pt x="0" y="0"/>
                                </a:moveTo>
                                <a:lnTo>
                                  <a:pt x="2279015" y="0"/>
                                </a:lnTo>
                                <a:lnTo>
                                  <a:pt x="2279015" y="171450"/>
                                </a:lnTo>
                                <a:lnTo>
                                  <a:pt x="0" y="171450"/>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3237" name="Rectangle 3237"/>
                        <wps:cNvSpPr/>
                        <wps:spPr>
                          <a:xfrm>
                            <a:off x="3881438" y="235998"/>
                            <a:ext cx="42946" cy="193550"/>
                          </a:xfrm>
                          <a:prstGeom prst="rect">
                            <a:avLst/>
                          </a:prstGeom>
                          <a:ln>
                            <a:noFill/>
                          </a:ln>
                        </wps:spPr>
                        <wps:txbx>
                          <w:txbxContent>
                            <w:p w:rsidR="000A73E7" w:rsidRDefault="00BB0B53">
                              <w:pPr>
                                <w:spacing w:after="160" w:line="259" w:lineRule="auto"/>
                                <w:ind w:left="0" w:firstLine="0"/>
                                <w:jc w:val="left"/>
                              </w:pPr>
                              <w:r>
                                <w:rPr>
                                  <w:rFonts w:ascii="Calibri" w:eastAsia="Calibri" w:hAnsi="Calibri" w:cs="Calibri"/>
                                  <w:color w:val="000000"/>
                                </w:rPr>
                                <w:t xml:space="preserve"> </w:t>
                              </w:r>
                            </w:p>
                          </w:txbxContent>
                        </wps:txbx>
                        <wps:bodyPr horzOverflow="overflow" vert="horz" lIns="0" tIns="0" rIns="0" bIns="0" rtlCol="0">
                          <a:noAutofit/>
                        </wps:bodyPr>
                      </wps:wsp>
                      <wps:wsp>
                        <wps:cNvPr id="3238" name="Rectangle 3238"/>
                        <wps:cNvSpPr/>
                        <wps:spPr>
                          <a:xfrm>
                            <a:off x="4424998" y="213852"/>
                            <a:ext cx="850515" cy="211877"/>
                          </a:xfrm>
                          <a:prstGeom prst="rect">
                            <a:avLst/>
                          </a:prstGeom>
                          <a:ln>
                            <a:noFill/>
                          </a:ln>
                        </wps:spPr>
                        <wps:txbx>
                          <w:txbxContent>
                            <w:p w:rsidR="000A73E7" w:rsidRDefault="00BB0B53">
                              <w:pPr>
                                <w:spacing w:after="160" w:line="259" w:lineRule="auto"/>
                                <w:ind w:left="0" w:firstLine="0"/>
                                <w:jc w:val="left"/>
                              </w:pPr>
                              <w:r>
                                <w:rPr>
                                  <w:b/>
                                </w:rPr>
                                <w:t xml:space="preserve">required  </w:t>
                              </w:r>
                            </w:p>
                          </w:txbxContent>
                        </wps:txbx>
                        <wps:bodyPr horzOverflow="overflow" vert="horz" lIns="0" tIns="0" rIns="0" bIns="0" rtlCol="0">
                          <a:noAutofit/>
                        </wps:bodyPr>
                      </wps:wsp>
                      <wps:wsp>
                        <wps:cNvPr id="3239" name="Rectangle 3239"/>
                        <wps:cNvSpPr/>
                        <wps:spPr>
                          <a:xfrm>
                            <a:off x="5063807" y="213852"/>
                            <a:ext cx="52795" cy="211877"/>
                          </a:xfrm>
                          <a:prstGeom prst="rect">
                            <a:avLst/>
                          </a:prstGeom>
                          <a:ln>
                            <a:noFill/>
                          </a:ln>
                        </wps:spPr>
                        <wps:txbx>
                          <w:txbxContent>
                            <w:p w:rsidR="000A73E7" w:rsidRDefault="00BB0B53">
                              <w:pPr>
                                <w:spacing w:after="160" w:line="259" w:lineRule="auto"/>
                                <w:ind w:left="0" w:firstLine="0"/>
                                <w:jc w:val="left"/>
                              </w:pPr>
                              <w:r>
                                <w:rPr>
                                  <w:b/>
                                </w:rPr>
                                <w:t xml:space="preserve"> </w:t>
                              </w:r>
                            </w:p>
                          </w:txbxContent>
                        </wps:txbx>
                        <wps:bodyPr horzOverflow="overflow" vert="horz" lIns="0" tIns="0" rIns="0" bIns="0" rtlCol="0">
                          <a:noAutofit/>
                        </wps:bodyPr>
                      </wps:wsp>
                      <wps:wsp>
                        <wps:cNvPr id="3240" name="Rectangle 3240"/>
                        <wps:cNvSpPr/>
                        <wps:spPr>
                          <a:xfrm>
                            <a:off x="5330888" y="213852"/>
                            <a:ext cx="384447" cy="211877"/>
                          </a:xfrm>
                          <a:prstGeom prst="rect">
                            <a:avLst/>
                          </a:prstGeom>
                          <a:ln>
                            <a:noFill/>
                          </a:ln>
                        </wps:spPr>
                        <wps:txbx>
                          <w:txbxContent>
                            <w:p w:rsidR="000A73E7" w:rsidRDefault="00BB0B53">
                              <w:pPr>
                                <w:spacing w:after="160" w:line="259" w:lineRule="auto"/>
                                <w:ind w:left="0" w:firstLine="0"/>
                                <w:jc w:val="left"/>
                              </w:pPr>
                              <w:r>
                                <w:rPr>
                                  <w:b/>
                                </w:rPr>
                                <w:t>type</w:t>
                              </w:r>
                            </w:p>
                          </w:txbxContent>
                        </wps:txbx>
                        <wps:bodyPr horzOverflow="overflow" vert="horz" lIns="0" tIns="0" rIns="0" bIns="0" rtlCol="0">
                          <a:noAutofit/>
                        </wps:bodyPr>
                      </wps:wsp>
                      <wps:wsp>
                        <wps:cNvPr id="3241" name="Rectangle 3241"/>
                        <wps:cNvSpPr/>
                        <wps:spPr>
                          <a:xfrm>
                            <a:off x="5616893" y="213852"/>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3242" name="Rectangle 3242"/>
                        <wps:cNvSpPr/>
                        <wps:spPr>
                          <a:xfrm>
                            <a:off x="5654993" y="213852"/>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3243" name="Rectangle 3243"/>
                        <wps:cNvSpPr/>
                        <wps:spPr>
                          <a:xfrm>
                            <a:off x="5693474" y="213852"/>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45730" name="Shape 145730"/>
                        <wps:cNvSpPr/>
                        <wps:spPr>
                          <a:xfrm>
                            <a:off x="2727388" y="200406"/>
                            <a:ext cx="1154113" cy="9525"/>
                          </a:xfrm>
                          <a:custGeom>
                            <a:avLst/>
                            <a:gdLst/>
                            <a:ahLst/>
                            <a:cxnLst/>
                            <a:rect l="0" t="0" r="0" b="0"/>
                            <a:pathLst>
                              <a:path w="1154113" h="9525">
                                <a:moveTo>
                                  <a:pt x="0" y="0"/>
                                </a:moveTo>
                                <a:lnTo>
                                  <a:pt x="1154113" y="0"/>
                                </a:lnTo>
                                <a:lnTo>
                                  <a:pt x="1154113" y="9525"/>
                                </a:lnTo>
                                <a:lnTo>
                                  <a:pt x="0" y="952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731" name="Shape 145731"/>
                        <wps:cNvSpPr/>
                        <wps:spPr>
                          <a:xfrm>
                            <a:off x="3881438" y="200406"/>
                            <a:ext cx="2279015" cy="9525"/>
                          </a:xfrm>
                          <a:custGeom>
                            <a:avLst/>
                            <a:gdLst/>
                            <a:ahLst/>
                            <a:cxnLst/>
                            <a:rect l="0" t="0" r="0" b="0"/>
                            <a:pathLst>
                              <a:path w="2279015" h="9525">
                                <a:moveTo>
                                  <a:pt x="0" y="0"/>
                                </a:moveTo>
                                <a:lnTo>
                                  <a:pt x="2279015" y="0"/>
                                </a:lnTo>
                                <a:lnTo>
                                  <a:pt x="2279015" y="9525"/>
                                </a:lnTo>
                                <a:lnTo>
                                  <a:pt x="0" y="952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732" name="Shape 145732"/>
                        <wps:cNvSpPr/>
                        <wps:spPr>
                          <a:xfrm>
                            <a:off x="2727388" y="419481"/>
                            <a:ext cx="1154113" cy="9525"/>
                          </a:xfrm>
                          <a:custGeom>
                            <a:avLst/>
                            <a:gdLst/>
                            <a:ahLst/>
                            <a:cxnLst/>
                            <a:rect l="0" t="0" r="0" b="0"/>
                            <a:pathLst>
                              <a:path w="1154113" h="9525">
                                <a:moveTo>
                                  <a:pt x="0" y="0"/>
                                </a:moveTo>
                                <a:lnTo>
                                  <a:pt x="1154113" y="0"/>
                                </a:lnTo>
                                <a:lnTo>
                                  <a:pt x="1154113" y="9525"/>
                                </a:lnTo>
                                <a:lnTo>
                                  <a:pt x="0" y="952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733" name="Shape 145733"/>
                        <wps:cNvSpPr/>
                        <wps:spPr>
                          <a:xfrm>
                            <a:off x="3881438" y="419481"/>
                            <a:ext cx="2279015" cy="9525"/>
                          </a:xfrm>
                          <a:custGeom>
                            <a:avLst/>
                            <a:gdLst/>
                            <a:ahLst/>
                            <a:cxnLst/>
                            <a:rect l="0" t="0" r="0" b="0"/>
                            <a:pathLst>
                              <a:path w="2279015" h="9525">
                                <a:moveTo>
                                  <a:pt x="0" y="0"/>
                                </a:moveTo>
                                <a:lnTo>
                                  <a:pt x="2279015" y="0"/>
                                </a:lnTo>
                                <a:lnTo>
                                  <a:pt x="2279015" y="9525"/>
                                </a:lnTo>
                                <a:lnTo>
                                  <a:pt x="0" y="952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3248" name="Rectangle 3248"/>
                        <wps:cNvSpPr/>
                        <wps:spPr>
                          <a:xfrm>
                            <a:off x="2727388" y="480933"/>
                            <a:ext cx="52795" cy="211876"/>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14850" name="Rectangle 114850"/>
                        <wps:cNvSpPr/>
                        <wps:spPr>
                          <a:xfrm>
                            <a:off x="2937193" y="480933"/>
                            <a:ext cx="105682" cy="211876"/>
                          </a:xfrm>
                          <a:prstGeom prst="rect">
                            <a:avLst/>
                          </a:prstGeom>
                          <a:ln>
                            <a:noFill/>
                          </a:ln>
                        </wps:spPr>
                        <wps:txbx>
                          <w:txbxContent>
                            <w:p w:rsidR="000A73E7" w:rsidRDefault="00BB0B53">
                              <w:pPr>
                                <w:spacing w:after="160" w:line="259" w:lineRule="auto"/>
                                <w:ind w:left="0" w:firstLine="0"/>
                                <w:jc w:val="left"/>
                              </w:pPr>
                              <w:r>
                                <w:t>1</w:t>
                              </w:r>
                            </w:p>
                          </w:txbxContent>
                        </wps:txbx>
                        <wps:bodyPr horzOverflow="overflow" vert="horz" lIns="0" tIns="0" rIns="0" bIns="0" rtlCol="0">
                          <a:noAutofit/>
                        </wps:bodyPr>
                      </wps:wsp>
                      <wps:wsp>
                        <wps:cNvPr id="114852" name="Rectangle 114852"/>
                        <wps:cNvSpPr/>
                        <wps:spPr>
                          <a:xfrm>
                            <a:off x="3013345" y="480933"/>
                            <a:ext cx="306287" cy="211876"/>
                          </a:xfrm>
                          <a:prstGeom prst="rect">
                            <a:avLst/>
                          </a:prstGeom>
                          <a:ln>
                            <a:noFill/>
                          </a:ln>
                        </wps:spPr>
                        <wps:txbx>
                          <w:txbxContent>
                            <w:p w:rsidR="000A73E7" w:rsidRDefault="00BB0B53">
                              <w:pPr>
                                <w:spacing w:after="160" w:line="259" w:lineRule="auto"/>
                                <w:ind w:left="0" w:firstLine="0"/>
                                <w:jc w:val="left"/>
                              </w:pPr>
                              <w:r>
                                <w:t xml:space="preserve">, 2, </w:t>
                              </w:r>
                            </w:p>
                          </w:txbxContent>
                        </wps:txbx>
                        <wps:bodyPr horzOverflow="overflow" vert="horz" lIns="0" tIns="0" rIns="0" bIns="0" rtlCol="0">
                          <a:noAutofit/>
                        </wps:bodyPr>
                      </wps:wsp>
                      <wps:wsp>
                        <wps:cNvPr id="114851" name="Rectangle 114851"/>
                        <wps:cNvSpPr/>
                        <wps:spPr>
                          <a:xfrm>
                            <a:off x="3251375" y="480933"/>
                            <a:ext cx="105682" cy="211876"/>
                          </a:xfrm>
                          <a:prstGeom prst="rect">
                            <a:avLst/>
                          </a:prstGeom>
                          <a:ln>
                            <a:noFill/>
                          </a:ln>
                        </wps:spPr>
                        <wps:txbx>
                          <w:txbxContent>
                            <w:p w:rsidR="000A73E7" w:rsidRDefault="00BB0B53">
                              <w:pPr>
                                <w:spacing w:after="160" w:line="259" w:lineRule="auto"/>
                                <w:ind w:left="0" w:firstLine="0"/>
                                <w:jc w:val="left"/>
                              </w:pPr>
                              <w:r>
                                <w:t>4</w:t>
                              </w:r>
                            </w:p>
                          </w:txbxContent>
                        </wps:txbx>
                        <wps:bodyPr horzOverflow="overflow" vert="horz" lIns="0" tIns="0" rIns="0" bIns="0" rtlCol="0">
                          <a:noAutofit/>
                        </wps:bodyPr>
                      </wps:wsp>
                      <wps:wsp>
                        <wps:cNvPr id="3250" name="Rectangle 3250"/>
                        <wps:cNvSpPr/>
                        <wps:spPr>
                          <a:xfrm>
                            <a:off x="3328099" y="480933"/>
                            <a:ext cx="52795" cy="211876"/>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3251" name="Rectangle 3251"/>
                        <wps:cNvSpPr/>
                        <wps:spPr>
                          <a:xfrm>
                            <a:off x="3366452" y="480933"/>
                            <a:ext cx="52795" cy="211876"/>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3252" name="Rectangle 3252"/>
                        <wps:cNvSpPr/>
                        <wps:spPr>
                          <a:xfrm>
                            <a:off x="3404552" y="480933"/>
                            <a:ext cx="52795" cy="211876"/>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3253" name="Rectangle 3253"/>
                        <wps:cNvSpPr/>
                        <wps:spPr>
                          <a:xfrm>
                            <a:off x="3881438" y="480933"/>
                            <a:ext cx="103459" cy="211876"/>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3254" name="Rectangle 3254"/>
                        <wps:cNvSpPr/>
                        <wps:spPr>
                          <a:xfrm>
                            <a:off x="3957638" y="480933"/>
                            <a:ext cx="52795" cy="211876"/>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114855" name="Rectangle 114855"/>
                        <wps:cNvSpPr/>
                        <wps:spPr>
                          <a:xfrm>
                            <a:off x="4253246" y="480933"/>
                            <a:ext cx="103531" cy="211876"/>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14854" name="Rectangle 114854"/>
                        <wps:cNvSpPr/>
                        <wps:spPr>
                          <a:xfrm>
                            <a:off x="4329541" y="480933"/>
                            <a:ext cx="105682" cy="211876"/>
                          </a:xfrm>
                          <a:prstGeom prst="rect">
                            <a:avLst/>
                          </a:prstGeom>
                          <a:ln>
                            <a:noFill/>
                          </a:ln>
                        </wps:spPr>
                        <wps:txbx>
                          <w:txbxContent>
                            <w:p w:rsidR="000A73E7" w:rsidRDefault="00BB0B53">
                              <w:pPr>
                                <w:spacing w:after="160" w:line="259" w:lineRule="auto"/>
                                <w:ind w:left="0" w:firstLine="0"/>
                                <w:jc w:val="left"/>
                              </w:pPr>
                              <w:r>
                                <w:t>3</w:t>
                              </w:r>
                            </w:p>
                          </w:txbxContent>
                        </wps:txbx>
                        <wps:bodyPr horzOverflow="overflow" vert="horz" lIns="0" tIns="0" rIns="0" bIns="0" rtlCol="0">
                          <a:noAutofit/>
                        </wps:bodyPr>
                      </wps:wsp>
                      <wps:wsp>
                        <wps:cNvPr id="114853" name="Rectangle 114853"/>
                        <wps:cNvSpPr/>
                        <wps:spPr>
                          <a:xfrm>
                            <a:off x="4177094" y="480933"/>
                            <a:ext cx="105682" cy="211876"/>
                          </a:xfrm>
                          <a:prstGeom prst="rect">
                            <a:avLst/>
                          </a:prstGeom>
                          <a:ln>
                            <a:noFill/>
                          </a:ln>
                        </wps:spPr>
                        <wps:txbx>
                          <w:txbxContent>
                            <w:p w:rsidR="000A73E7" w:rsidRDefault="00BB0B53">
                              <w:pPr>
                                <w:spacing w:after="160" w:line="259" w:lineRule="auto"/>
                                <w:ind w:left="0" w:firstLine="0"/>
                                <w:jc w:val="left"/>
                              </w:pPr>
                              <w:r>
                                <w:t>1</w:t>
                              </w:r>
                            </w:p>
                          </w:txbxContent>
                        </wps:txbx>
                        <wps:bodyPr horzOverflow="overflow" vert="horz" lIns="0" tIns="0" rIns="0" bIns="0" rtlCol="0">
                          <a:noAutofit/>
                        </wps:bodyPr>
                      </wps:wsp>
                      <wps:wsp>
                        <wps:cNvPr id="3256" name="Rectangle 3256"/>
                        <wps:cNvSpPr/>
                        <wps:spPr>
                          <a:xfrm>
                            <a:off x="4405948" y="506218"/>
                            <a:ext cx="105653" cy="178611"/>
                          </a:xfrm>
                          <a:prstGeom prst="rect">
                            <a:avLst/>
                          </a:prstGeom>
                          <a:ln>
                            <a:noFill/>
                          </a:ln>
                        </wps:spPr>
                        <wps:txbx>
                          <w:txbxContent>
                            <w:p w:rsidR="000A73E7" w:rsidRDefault="00BB0B53">
                              <w:pPr>
                                <w:spacing w:after="160" w:line="259" w:lineRule="auto"/>
                                <w:ind w:left="0" w:firstLine="0"/>
                                <w:jc w:val="left"/>
                              </w:pPr>
                              <w:r>
                                <w:t>–</w:t>
                              </w:r>
                            </w:p>
                          </w:txbxContent>
                        </wps:txbx>
                        <wps:bodyPr horzOverflow="overflow" vert="horz" lIns="0" tIns="0" rIns="0" bIns="0" rtlCol="0">
                          <a:noAutofit/>
                        </wps:bodyPr>
                      </wps:wsp>
                      <wps:wsp>
                        <wps:cNvPr id="114856" name="Rectangle 114856"/>
                        <wps:cNvSpPr/>
                        <wps:spPr>
                          <a:xfrm>
                            <a:off x="4482148" y="480933"/>
                            <a:ext cx="105682" cy="211876"/>
                          </a:xfrm>
                          <a:prstGeom prst="rect">
                            <a:avLst/>
                          </a:prstGeom>
                          <a:ln>
                            <a:noFill/>
                          </a:ln>
                        </wps:spPr>
                        <wps:txbx>
                          <w:txbxContent>
                            <w:p w:rsidR="000A73E7" w:rsidRDefault="00BB0B53">
                              <w:pPr>
                                <w:spacing w:after="160" w:line="259" w:lineRule="auto"/>
                                <w:ind w:left="0" w:firstLine="0"/>
                                <w:jc w:val="left"/>
                              </w:pPr>
                              <w:r>
                                <w:t>4</w:t>
                              </w:r>
                            </w:p>
                          </w:txbxContent>
                        </wps:txbx>
                        <wps:bodyPr horzOverflow="overflow" vert="horz" lIns="0" tIns="0" rIns="0" bIns="0" rtlCol="0">
                          <a:noAutofit/>
                        </wps:bodyPr>
                      </wps:wsp>
                      <wps:wsp>
                        <wps:cNvPr id="114857" name="Rectangle 114857"/>
                        <wps:cNvSpPr/>
                        <wps:spPr>
                          <a:xfrm>
                            <a:off x="4558300" y="480933"/>
                            <a:ext cx="103531" cy="211876"/>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3258" name="Rectangle 3258"/>
                        <wps:cNvSpPr/>
                        <wps:spPr>
                          <a:xfrm>
                            <a:off x="4644454" y="480933"/>
                            <a:ext cx="52795" cy="211876"/>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3259" name="Rectangle 3259"/>
                        <wps:cNvSpPr/>
                        <wps:spPr>
                          <a:xfrm>
                            <a:off x="5149913" y="480933"/>
                            <a:ext cx="187894" cy="211876"/>
                          </a:xfrm>
                          <a:prstGeom prst="rect">
                            <a:avLst/>
                          </a:prstGeom>
                          <a:ln>
                            <a:noFill/>
                          </a:ln>
                        </wps:spPr>
                        <wps:txbx>
                          <w:txbxContent>
                            <w:p w:rsidR="000A73E7" w:rsidRDefault="00BB0B53">
                              <w:pPr>
                                <w:spacing w:after="160" w:line="259" w:lineRule="auto"/>
                                <w:ind w:left="0" w:firstLine="0"/>
                                <w:jc w:val="left"/>
                              </w:pPr>
                              <w:r>
                                <w:t>IN</w:t>
                              </w:r>
                            </w:p>
                          </w:txbxContent>
                        </wps:txbx>
                        <wps:bodyPr horzOverflow="overflow" vert="horz" lIns="0" tIns="0" rIns="0" bIns="0" rtlCol="0">
                          <a:noAutofit/>
                        </wps:bodyPr>
                      </wps:wsp>
                      <wps:wsp>
                        <wps:cNvPr id="3260" name="Rectangle 3260"/>
                        <wps:cNvSpPr/>
                        <wps:spPr>
                          <a:xfrm>
                            <a:off x="5292788" y="480933"/>
                            <a:ext cx="52795" cy="211876"/>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3261" name="Rectangle 3261"/>
                        <wps:cNvSpPr/>
                        <wps:spPr>
                          <a:xfrm>
                            <a:off x="5330888" y="480933"/>
                            <a:ext cx="52795" cy="211876"/>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3262" name="Rectangle 3262"/>
                        <wps:cNvSpPr/>
                        <wps:spPr>
                          <a:xfrm>
                            <a:off x="5368862" y="480933"/>
                            <a:ext cx="52795" cy="211876"/>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45734" name="Shape 145734"/>
                        <wps:cNvSpPr/>
                        <wps:spPr>
                          <a:xfrm>
                            <a:off x="2727388" y="438531"/>
                            <a:ext cx="162242" cy="28575"/>
                          </a:xfrm>
                          <a:custGeom>
                            <a:avLst/>
                            <a:gdLst/>
                            <a:ahLst/>
                            <a:cxnLst/>
                            <a:rect l="0" t="0" r="0" b="0"/>
                            <a:pathLst>
                              <a:path w="162242" h="28575">
                                <a:moveTo>
                                  <a:pt x="0" y="0"/>
                                </a:moveTo>
                                <a:lnTo>
                                  <a:pt x="162242" y="0"/>
                                </a:lnTo>
                                <a:lnTo>
                                  <a:pt x="162242" y="28575"/>
                                </a:lnTo>
                                <a:lnTo>
                                  <a:pt x="0" y="2857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735" name="Shape 145735"/>
                        <wps:cNvSpPr/>
                        <wps:spPr>
                          <a:xfrm>
                            <a:off x="2889568" y="438531"/>
                            <a:ext cx="28575" cy="28575"/>
                          </a:xfrm>
                          <a:custGeom>
                            <a:avLst/>
                            <a:gdLst/>
                            <a:ahLst/>
                            <a:cxnLst/>
                            <a:rect l="0" t="0" r="0" b="0"/>
                            <a:pathLst>
                              <a:path w="28575" h="28575">
                                <a:moveTo>
                                  <a:pt x="0" y="0"/>
                                </a:moveTo>
                                <a:lnTo>
                                  <a:pt x="28575" y="0"/>
                                </a:lnTo>
                                <a:lnTo>
                                  <a:pt x="28575" y="28575"/>
                                </a:lnTo>
                                <a:lnTo>
                                  <a:pt x="0" y="2857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736" name="Shape 145736"/>
                        <wps:cNvSpPr/>
                        <wps:spPr>
                          <a:xfrm>
                            <a:off x="2918143" y="438531"/>
                            <a:ext cx="963295" cy="28575"/>
                          </a:xfrm>
                          <a:custGeom>
                            <a:avLst/>
                            <a:gdLst/>
                            <a:ahLst/>
                            <a:cxnLst/>
                            <a:rect l="0" t="0" r="0" b="0"/>
                            <a:pathLst>
                              <a:path w="963295" h="28575">
                                <a:moveTo>
                                  <a:pt x="0" y="0"/>
                                </a:moveTo>
                                <a:lnTo>
                                  <a:pt x="963295" y="0"/>
                                </a:lnTo>
                                <a:lnTo>
                                  <a:pt x="963295" y="28575"/>
                                </a:lnTo>
                                <a:lnTo>
                                  <a:pt x="0" y="2857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737" name="Shape 145737"/>
                        <wps:cNvSpPr/>
                        <wps:spPr>
                          <a:xfrm>
                            <a:off x="3881438" y="438531"/>
                            <a:ext cx="28575" cy="28575"/>
                          </a:xfrm>
                          <a:custGeom>
                            <a:avLst/>
                            <a:gdLst/>
                            <a:ahLst/>
                            <a:cxnLst/>
                            <a:rect l="0" t="0" r="0" b="0"/>
                            <a:pathLst>
                              <a:path w="28575" h="28575">
                                <a:moveTo>
                                  <a:pt x="0" y="0"/>
                                </a:moveTo>
                                <a:lnTo>
                                  <a:pt x="28575" y="0"/>
                                </a:lnTo>
                                <a:lnTo>
                                  <a:pt x="28575" y="28575"/>
                                </a:lnTo>
                                <a:lnTo>
                                  <a:pt x="0" y="2857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738" name="Shape 145738"/>
                        <wps:cNvSpPr/>
                        <wps:spPr>
                          <a:xfrm>
                            <a:off x="3910013" y="438531"/>
                            <a:ext cx="2250440" cy="28575"/>
                          </a:xfrm>
                          <a:custGeom>
                            <a:avLst/>
                            <a:gdLst/>
                            <a:ahLst/>
                            <a:cxnLst/>
                            <a:rect l="0" t="0" r="0" b="0"/>
                            <a:pathLst>
                              <a:path w="2250440" h="28575">
                                <a:moveTo>
                                  <a:pt x="0" y="0"/>
                                </a:moveTo>
                                <a:lnTo>
                                  <a:pt x="2250440" y="0"/>
                                </a:lnTo>
                                <a:lnTo>
                                  <a:pt x="2250440" y="28575"/>
                                </a:lnTo>
                                <a:lnTo>
                                  <a:pt x="0" y="2857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3268" name="Rectangle 3268"/>
                        <wps:cNvSpPr/>
                        <wps:spPr>
                          <a:xfrm>
                            <a:off x="2727388" y="776589"/>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14862" name="Rectangle 114862"/>
                        <wps:cNvSpPr/>
                        <wps:spPr>
                          <a:xfrm>
                            <a:off x="3146790" y="776589"/>
                            <a:ext cx="105682" cy="211877"/>
                          </a:xfrm>
                          <a:prstGeom prst="rect">
                            <a:avLst/>
                          </a:prstGeom>
                          <a:ln>
                            <a:noFill/>
                          </a:ln>
                        </wps:spPr>
                        <wps:txbx>
                          <w:txbxContent>
                            <w:p w:rsidR="000A73E7" w:rsidRDefault="00BB0B53">
                              <w:pPr>
                                <w:spacing w:after="160" w:line="259" w:lineRule="auto"/>
                                <w:ind w:left="0" w:firstLine="0"/>
                                <w:jc w:val="left"/>
                              </w:pPr>
                              <w:r>
                                <w:t>4</w:t>
                              </w:r>
                            </w:p>
                          </w:txbxContent>
                        </wps:txbx>
                        <wps:bodyPr horzOverflow="overflow" vert="horz" lIns="0" tIns="0" rIns="0" bIns="0" rtlCol="0">
                          <a:noAutofit/>
                        </wps:bodyPr>
                      </wps:wsp>
                      <wps:wsp>
                        <wps:cNvPr id="114861" name="Rectangle 114861"/>
                        <wps:cNvSpPr/>
                        <wps:spPr>
                          <a:xfrm>
                            <a:off x="2994343" y="776589"/>
                            <a:ext cx="105682" cy="211877"/>
                          </a:xfrm>
                          <a:prstGeom prst="rect">
                            <a:avLst/>
                          </a:prstGeom>
                          <a:ln>
                            <a:noFill/>
                          </a:ln>
                        </wps:spPr>
                        <wps:txbx>
                          <w:txbxContent>
                            <w:p w:rsidR="000A73E7" w:rsidRDefault="00BB0B53">
                              <w:pPr>
                                <w:spacing w:after="160" w:line="259" w:lineRule="auto"/>
                                <w:ind w:left="0" w:firstLine="0"/>
                                <w:jc w:val="left"/>
                              </w:pPr>
                              <w:r>
                                <w:t>2</w:t>
                              </w:r>
                            </w:p>
                          </w:txbxContent>
                        </wps:txbx>
                        <wps:bodyPr horzOverflow="overflow" vert="horz" lIns="0" tIns="0" rIns="0" bIns="0" rtlCol="0">
                          <a:noAutofit/>
                        </wps:bodyPr>
                      </wps:wsp>
                      <wps:wsp>
                        <wps:cNvPr id="114863" name="Rectangle 114863"/>
                        <wps:cNvSpPr/>
                        <wps:spPr>
                          <a:xfrm>
                            <a:off x="3070495" y="776589"/>
                            <a:ext cx="103531"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3270" name="Rectangle 3270"/>
                        <wps:cNvSpPr/>
                        <wps:spPr>
                          <a:xfrm>
                            <a:off x="3223324" y="776589"/>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3271" name="Rectangle 3271"/>
                        <wps:cNvSpPr/>
                        <wps:spPr>
                          <a:xfrm>
                            <a:off x="3270949" y="776589"/>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3272" name="Rectangle 3272"/>
                        <wps:cNvSpPr/>
                        <wps:spPr>
                          <a:xfrm>
                            <a:off x="3309049" y="776589"/>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3273" name="Rectangle 3273"/>
                        <wps:cNvSpPr/>
                        <wps:spPr>
                          <a:xfrm>
                            <a:off x="3881438" y="776589"/>
                            <a:ext cx="103459"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3274" name="Rectangle 3274"/>
                        <wps:cNvSpPr/>
                        <wps:spPr>
                          <a:xfrm>
                            <a:off x="3957638" y="776589"/>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114864" name="Rectangle 114864"/>
                        <wps:cNvSpPr/>
                        <wps:spPr>
                          <a:xfrm>
                            <a:off x="4177094" y="776589"/>
                            <a:ext cx="105682" cy="211877"/>
                          </a:xfrm>
                          <a:prstGeom prst="rect">
                            <a:avLst/>
                          </a:prstGeom>
                          <a:ln>
                            <a:noFill/>
                          </a:ln>
                        </wps:spPr>
                        <wps:txbx>
                          <w:txbxContent>
                            <w:p w:rsidR="000A73E7" w:rsidRDefault="00BB0B53">
                              <w:pPr>
                                <w:spacing w:after="160" w:line="259" w:lineRule="auto"/>
                                <w:ind w:left="0" w:firstLine="0"/>
                                <w:jc w:val="left"/>
                              </w:pPr>
                              <w:r>
                                <w:t>1</w:t>
                              </w:r>
                            </w:p>
                          </w:txbxContent>
                        </wps:txbx>
                        <wps:bodyPr horzOverflow="overflow" vert="horz" lIns="0" tIns="0" rIns="0" bIns="0" rtlCol="0">
                          <a:noAutofit/>
                        </wps:bodyPr>
                      </wps:wsp>
                      <wps:wsp>
                        <wps:cNvPr id="114866" name="Rectangle 114866"/>
                        <wps:cNvSpPr/>
                        <wps:spPr>
                          <a:xfrm>
                            <a:off x="4253246" y="776589"/>
                            <a:ext cx="103531"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14865" name="Rectangle 114865"/>
                        <wps:cNvSpPr/>
                        <wps:spPr>
                          <a:xfrm>
                            <a:off x="4329541" y="776589"/>
                            <a:ext cx="105682" cy="211877"/>
                          </a:xfrm>
                          <a:prstGeom prst="rect">
                            <a:avLst/>
                          </a:prstGeom>
                          <a:ln>
                            <a:noFill/>
                          </a:ln>
                        </wps:spPr>
                        <wps:txbx>
                          <w:txbxContent>
                            <w:p w:rsidR="000A73E7" w:rsidRDefault="00BB0B53">
                              <w:pPr>
                                <w:spacing w:after="160" w:line="259" w:lineRule="auto"/>
                                <w:ind w:left="0" w:firstLine="0"/>
                                <w:jc w:val="left"/>
                              </w:pPr>
                              <w:r>
                                <w:t>3</w:t>
                              </w:r>
                            </w:p>
                          </w:txbxContent>
                        </wps:txbx>
                        <wps:bodyPr horzOverflow="overflow" vert="horz" lIns="0" tIns="0" rIns="0" bIns="0" rtlCol="0">
                          <a:noAutofit/>
                        </wps:bodyPr>
                      </wps:wsp>
                      <wps:wsp>
                        <wps:cNvPr id="3276" name="Rectangle 3276"/>
                        <wps:cNvSpPr/>
                        <wps:spPr>
                          <a:xfrm>
                            <a:off x="4405948" y="801874"/>
                            <a:ext cx="105653" cy="178611"/>
                          </a:xfrm>
                          <a:prstGeom prst="rect">
                            <a:avLst/>
                          </a:prstGeom>
                          <a:ln>
                            <a:noFill/>
                          </a:ln>
                        </wps:spPr>
                        <wps:txbx>
                          <w:txbxContent>
                            <w:p w:rsidR="000A73E7" w:rsidRDefault="00BB0B53">
                              <w:pPr>
                                <w:spacing w:after="160" w:line="259" w:lineRule="auto"/>
                                <w:ind w:left="0" w:firstLine="0"/>
                                <w:jc w:val="left"/>
                              </w:pPr>
                              <w:r>
                                <w:t>–</w:t>
                              </w:r>
                            </w:p>
                          </w:txbxContent>
                        </wps:txbx>
                        <wps:bodyPr horzOverflow="overflow" vert="horz" lIns="0" tIns="0" rIns="0" bIns="0" rtlCol="0">
                          <a:noAutofit/>
                        </wps:bodyPr>
                      </wps:wsp>
                      <wps:wsp>
                        <wps:cNvPr id="114867" name="Rectangle 114867"/>
                        <wps:cNvSpPr/>
                        <wps:spPr>
                          <a:xfrm>
                            <a:off x="4482148" y="776589"/>
                            <a:ext cx="105682" cy="211877"/>
                          </a:xfrm>
                          <a:prstGeom prst="rect">
                            <a:avLst/>
                          </a:prstGeom>
                          <a:ln>
                            <a:noFill/>
                          </a:ln>
                        </wps:spPr>
                        <wps:txbx>
                          <w:txbxContent>
                            <w:p w:rsidR="000A73E7" w:rsidRDefault="00BB0B53">
                              <w:pPr>
                                <w:spacing w:after="160" w:line="259" w:lineRule="auto"/>
                                <w:ind w:left="0" w:firstLine="0"/>
                                <w:jc w:val="left"/>
                              </w:pPr>
                              <w:r>
                                <w:t>4</w:t>
                              </w:r>
                            </w:p>
                          </w:txbxContent>
                        </wps:txbx>
                        <wps:bodyPr horzOverflow="overflow" vert="horz" lIns="0" tIns="0" rIns="0" bIns="0" rtlCol="0">
                          <a:noAutofit/>
                        </wps:bodyPr>
                      </wps:wsp>
                      <wps:wsp>
                        <wps:cNvPr id="114868" name="Rectangle 114868"/>
                        <wps:cNvSpPr/>
                        <wps:spPr>
                          <a:xfrm>
                            <a:off x="4558300" y="776589"/>
                            <a:ext cx="103531"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3278" name="Rectangle 3278"/>
                        <wps:cNvSpPr/>
                        <wps:spPr>
                          <a:xfrm>
                            <a:off x="4644454" y="776589"/>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3279" name="Rectangle 3279"/>
                        <wps:cNvSpPr/>
                        <wps:spPr>
                          <a:xfrm>
                            <a:off x="5054282" y="776589"/>
                            <a:ext cx="434774" cy="211877"/>
                          </a:xfrm>
                          <a:prstGeom prst="rect">
                            <a:avLst/>
                          </a:prstGeom>
                          <a:ln>
                            <a:noFill/>
                          </a:ln>
                        </wps:spPr>
                        <wps:txbx>
                          <w:txbxContent>
                            <w:p w:rsidR="000A73E7" w:rsidRDefault="00BB0B53">
                              <w:pPr>
                                <w:spacing w:after="160" w:line="259" w:lineRule="auto"/>
                                <w:ind w:left="0" w:firstLine="0"/>
                                <w:jc w:val="left"/>
                              </w:pPr>
                              <w:r>
                                <w:t>Vmin</w:t>
                              </w:r>
                            </w:p>
                          </w:txbxContent>
                        </wps:txbx>
                        <wps:bodyPr horzOverflow="overflow" vert="horz" lIns="0" tIns="0" rIns="0" bIns="0" rtlCol="0">
                          <a:noAutofit/>
                        </wps:bodyPr>
                      </wps:wsp>
                      <wps:wsp>
                        <wps:cNvPr id="3280" name="Rectangle 3280"/>
                        <wps:cNvSpPr/>
                        <wps:spPr>
                          <a:xfrm>
                            <a:off x="5378513" y="776589"/>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3281" name="Rectangle 3281"/>
                        <wps:cNvSpPr/>
                        <wps:spPr>
                          <a:xfrm>
                            <a:off x="5416868" y="776589"/>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3282" name="Rectangle 3282"/>
                        <wps:cNvSpPr/>
                        <wps:spPr>
                          <a:xfrm>
                            <a:off x="5454968" y="776589"/>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45739" name="Shape 145739"/>
                        <wps:cNvSpPr/>
                        <wps:spPr>
                          <a:xfrm>
                            <a:off x="2727388" y="762635"/>
                            <a:ext cx="162242" cy="9525"/>
                          </a:xfrm>
                          <a:custGeom>
                            <a:avLst/>
                            <a:gdLst/>
                            <a:ahLst/>
                            <a:cxnLst/>
                            <a:rect l="0" t="0" r="0" b="0"/>
                            <a:pathLst>
                              <a:path w="162242" h="9525">
                                <a:moveTo>
                                  <a:pt x="0" y="0"/>
                                </a:moveTo>
                                <a:lnTo>
                                  <a:pt x="162242" y="0"/>
                                </a:lnTo>
                                <a:lnTo>
                                  <a:pt x="162242"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740" name="Shape 145740"/>
                        <wps:cNvSpPr/>
                        <wps:spPr>
                          <a:xfrm>
                            <a:off x="2889568" y="762635"/>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741" name="Shape 145741"/>
                        <wps:cNvSpPr/>
                        <wps:spPr>
                          <a:xfrm>
                            <a:off x="2899093" y="762635"/>
                            <a:ext cx="982345" cy="9525"/>
                          </a:xfrm>
                          <a:custGeom>
                            <a:avLst/>
                            <a:gdLst/>
                            <a:ahLst/>
                            <a:cxnLst/>
                            <a:rect l="0" t="0" r="0" b="0"/>
                            <a:pathLst>
                              <a:path w="982345" h="9525">
                                <a:moveTo>
                                  <a:pt x="0" y="0"/>
                                </a:moveTo>
                                <a:lnTo>
                                  <a:pt x="982345" y="0"/>
                                </a:lnTo>
                                <a:lnTo>
                                  <a:pt x="98234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742" name="Shape 145742"/>
                        <wps:cNvSpPr/>
                        <wps:spPr>
                          <a:xfrm>
                            <a:off x="3881438" y="762635"/>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743" name="Shape 145743"/>
                        <wps:cNvSpPr/>
                        <wps:spPr>
                          <a:xfrm>
                            <a:off x="3890963" y="762635"/>
                            <a:ext cx="2269490" cy="9525"/>
                          </a:xfrm>
                          <a:custGeom>
                            <a:avLst/>
                            <a:gdLst/>
                            <a:ahLst/>
                            <a:cxnLst/>
                            <a:rect l="0" t="0" r="0" b="0"/>
                            <a:pathLst>
                              <a:path w="2269490" h="9525">
                                <a:moveTo>
                                  <a:pt x="0" y="0"/>
                                </a:moveTo>
                                <a:lnTo>
                                  <a:pt x="2269490" y="0"/>
                                </a:lnTo>
                                <a:lnTo>
                                  <a:pt x="2269490"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14872" name="Rectangle 114872"/>
                        <wps:cNvSpPr/>
                        <wps:spPr>
                          <a:xfrm>
                            <a:off x="85725" y="1072118"/>
                            <a:ext cx="105682" cy="211877"/>
                          </a:xfrm>
                          <a:prstGeom prst="rect">
                            <a:avLst/>
                          </a:prstGeom>
                          <a:ln>
                            <a:noFill/>
                          </a:ln>
                        </wps:spPr>
                        <wps:txbx>
                          <w:txbxContent>
                            <w:p w:rsidR="000A73E7" w:rsidRDefault="00BB0B53">
                              <w:pPr>
                                <w:spacing w:after="160" w:line="259" w:lineRule="auto"/>
                                <w:ind w:left="0" w:firstLine="0"/>
                                <w:jc w:val="left"/>
                              </w:pPr>
                              <w:r>
                                <w:rPr>
                                  <w:color w:val="000000"/>
                                </w:rPr>
                                <w:t>8</w:t>
                              </w:r>
                            </w:p>
                          </w:txbxContent>
                        </wps:txbx>
                        <wps:bodyPr horzOverflow="overflow" vert="horz" lIns="0" tIns="0" rIns="0" bIns="0" rtlCol="0">
                          <a:noAutofit/>
                        </wps:bodyPr>
                      </wps:wsp>
                      <wps:wsp>
                        <wps:cNvPr id="114873" name="Rectangle 114873"/>
                        <wps:cNvSpPr/>
                        <wps:spPr>
                          <a:xfrm>
                            <a:off x="161877" y="1072118"/>
                            <a:ext cx="306096" cy="211877"/>
                          </a:xfrm>
                          <a:prstGeom prst="rect">
                            <a:avLst/>
                          </a:prstGeom>
                          <a:ln>
                            <a:noFill/>
                          </a:ln>
                        </wps:spPr>
                        <wps:txbx>
                          <w:txbxContent>
                            <w:p w:rsidR="000A73E7" w:rsidRDefault="00BB0B53">
                              <w:pPr>
                                <w:spacing w:after="160" w:line="259" w:lineRule="auto"/>
                                <w:ind w:left="0" w:firstLine="0"/>
                                <w:jc w:val="left"/>
                              </w:pPr>
                              <w:r>
                                <w:rPr>
                                  <w:color w:val="000000"/>
                                </w:rPr>
                                <w:t xml:space="preserve">b.1 </w:t>
                              </w:r>
                            </w:p>
                          </w:txbxContent>
                        </wps:txbx>
                        <wps:bodyPr horzOverflow="overflow" vert="horz" lIns="0" tIns="0" rIns="0" bIns="0" rtlCol="0">
                          <a:noAutofit/>
                        </wps:bodyPr>
                      </wps:wsp>
                      <wps:wsp>
                        <wps:cNvPr id="3289" name="Rectangle 3289"/>
                        <wps:cNvSpPr/>
                        <wps:spPr>
                          <a:xfrm>
                            <a:off x="400367" y="1072118"/>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3290" name="Rectangle 3290"/>
                        <wps:cNvSpPr/>
                        <wps:spPr>
                          <a:xfrm>
                            <a:off x="438467" y="1072118"/>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3291" name="Rectangle 3291"/>
                        <wps:cNvSpPr/>
                        <wps:spPr>
                          <a:xfrm>
                            <a:off x="600710" y="1072118"/>
                            <a:ext cx="2850895" cy="211877"/>
                          </a:xfrm>
                          <a:prstGeom prst="rect">
                            <a:avLst/>
                          </a:prstGeom>
                          <a:ln>
                            <a:noFill/>
                          </a:ln>
                        </wps:spPr>
                        <wps:txbx>
                          <w:txbxContent>
                            <w:p w:rsidR="000A73E7" w:rsidRDefault="00BB0B53">
                              <w:pPr>
                                <w:spacing w:after="160" w:line="259" w:lineRule="auto"/>
                                <w:ind w:left="0" w:firstLine="0"/>
                                <w:jc w:val="left"/>
                              </w:pPr>
                              <w:r>
                                <w:rPr>
                                  <w:color w:val="000000"/>
                                </w:rPr>
                                <w:t xml:space="preserve">production of API starting material </w:t>
                              </w:r>
                            </w:p>
                          </w:txbxContent>
                        </wps:txbx>
                        <wps:bodyPr horzOverflow="overflow" vert="horz" lIns="0" tIns="0" rIns="0" bIns="0" rtlCol="0">
                          <a:noAutofit/>
                        </wps:bodyPr>
                      </wps:wsp>
                      <wps:wsp>
                        <wps:cNvPr id="3292" name="Rectangle 3292"/>
                        <wps:cNvSpPr/>
                        <wps:spPr>
                          <a:xfrm>
                            <a:off x="2746438" y="1072118"/>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3293" name="Rectangle 3293"/>
                        <wps:cNvSpPr/>
                        <wps:spPr>
                          <a:xfrm>
                            <a:off x="2984818" y="1072118"/>
                            <a:ext cx="105682" cy="211877"/>
                          </a:xfrm>
                          <a:prstGeom prst="rect">
                            <a:avLst/>
                          </a:prstGeom>
                          <a:ln>
                            <a:noFill/>
                          </a:ln>
                        </wps:spPr>
                        <wps:txbx>
                          <w:txbxContent>
                            <w:p w:rsidR="000A73E7" w:rsidRDefault="00BB0B53">
                              <w:pPr>
                                <w:spacing w:after="160" w:line="259" w:lineRule="auto"/>
                                <w:ind w:left="0" w:firstLine="0"/>
                                <w:jc w:val="left"/>
                              </w:pPr>
                              <w:r>
                                <w:rPr>
                                  <w:color w:val="000000"/>
                                </w:rPr>
                                <w:t>3</w:t>
                              </w:r>
                            </w:p>
                          </w:txbxContent>
                        </wps:txbx>
                        <wps:bodyPr horzOverflow="overflow" vert="horz" lIns="0" tIns="0" rIns="0" bIns="0" rtlCol="0">
                          <a:noAutofit/>
                        </wps:bodyPr>
                      </wps:wsp>
                      <wps:wsp>
                        <wps:cNvPr id="3294" name="Rectangle 3294"/>
                        <wps:cNvSpPr/>
                        <wps:spPr>
                          <a:xfrm>
                            <a:off x="3061018" y="1097403"/>
                            <a:ext cx="105653" cy="178611"/>
                          </a:xfrm>
                          <a:prstGeom prst="rect">
                            <a:avLst/>
                          </a:prstGeom>
                          <a:ln>
                            <a:noFill/>
                          </a:ln>
                        </wps:spPr>
                        <wps:txbx>
                          <w:txbxContent>
                            <w:p w:rsidR="000A73E7" w:rsidRDefault="00BB0B53">
                              <w:pPr>
                                <w:spacing w:after="160" w:line="259" w:lineRule="auto"/>
                                <w:ind w:left="0" w:firstLine="0"/>
                                <w:jc w:val="left"/>
                              </w:pPr>
                              <w:r>
                                <w:rPr>
                                  <w:color w:val="000000"/>
                                </w:rPr>
                                <w:t>–</w:t>
                              </w:r>
                            </w:p>
                          </w:txbxContent>
                        </wps:txbx>
                        <wps:bodyPr horzOverflow="overflow" vert="horz" lIns="0" tIns="0" rIns="0" bIns="0" rtlCol="0">
                          <a:noAutofit/>
                        </wps:bodyPr>
                      </wps:wsp>
                      <wps:wsp>
                        <wps:cNvPr id="114874" name="Rectangle 114874"/>
                        <wps:cNvSpPr/>
                        <wps:spPr>
                          <a:xfrm>
                            <a:off x="3137599" y="1072118"/>
                            <a:ext cx="105682" cy="211877"/>
                          </a:xfrm>
                          <a:prstGeom prst="rect">
                            <a:avLst/>
                          </a:prstGeom>
                          <a:ln>
                            <a:noFill/>
                          </a:ln>
                        </wps:spPr>
                        <wps:txbx>
                          <w:txbxContent>
                            <w:p w:rsidR="000A73E7" w:rsidRDefault="00BB0B53">
                              <w:pPr>
                                <w:spacing w:after="160" w:line="259" w:lineRule="auto"/>
                                <w:ind w:left="0" w:firstLine="0"/>
                                <w:jc w:val="left"/>
                              </w:pPr>
                              <w:r>
                                <w:rPr>
                                  <w:color w:val="000000"/>
                                </w:rPr>
                                <w:t>4</w:t>
                              </w:r>
                            </w:p>
                          </w:txbxContent>
                        </wps:txbx>
                        <wps:bodyPr horzOverflow="overflow" vert="horz" lIns="0" tIns="0" rIns="0" bIns="0" rtlCol="0">
                          <a:noAutofit/>
                        </wps:bodyPr>
                      </wps:wsp>
                      <wps:wsp>
                        <wps:cNvPr id="114875" name="Rectangle 114875"/>
                        <wps:cNvSpPr/>
                        <wps:spPr>
                          <a:xfrm>
                            <a:off x="3213799" y="1072118"/>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3296" name="Rectangle 3296"/>
                        <wps:cNvSpPr/>
                        <wps:spPr>
                          <a:xfrm>
                            <a:off x="3261424" y="1072118"/>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3297" name="Rectangle 3297"/>
                        <wps:cNvSpPr/>
                        <wps:spPr>
                          <a:xfrm>
                            <a:off x="3299524" y="1072118"/>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3298" name="Rectangle 3298"/>
                        <wps:cNvSpPr/>
                        <wps:spPr>
                          <a:xfrm>
                            <a:off x="3929063" y="1072118"/>
                            <a:ext cx="2458306" cy="211877"/>
                          </a:xfrm>
                          <a:prstGeom prst="rect">
                            <a:avLst/>
                          </a:prstGeom>
                          <a:ln>
                            <a:noFill/>
                          </a:ln>
                        </wps:spPr>
                        <wps:txbx>
                          <w:txbxContent>
                            <w:p w:rsidR="000A73E7" w:rsidRDefault="00BB0B53">
                              <w:pPr>
                                <w:spacing w:after="160" w:line="259" w:lineRule="auto"/>
                                <w:ind w:left="0" w:firstLine="0"/>
                                <w:jc w:val="left"/>
                              </w:pPr>
                              <w:r>
                                <w:rPr>
                                  <w:color w:val="000000"/>
                                </w:rPr>
                                <w:t xml:space="preserve">No variation is required; such </w:t>
                              </w:r>
                            </w:p>
                          </w:txbxContent>
                        </wps:txbx>
                        <wps:bodyPr horzOverflow="overflow" vert="horz" lIns="0" tIns="0" rIns="0" bIns="0" rtlCol="0">
                          <a:noAutofit/>
                        </wps:bodyPr>
                      </wps:wsp>
                      <wps:wsp>
                        <wps:cNvPr id="3299" name="Rectangle 3299"/>
                        <wps:cNvSpPr/>
                        <wps:spPr>
                          <a:xfrm>
                            <a:off x="3929063" y="1243568"/>
                            <a:ext cx="2027712" cy="211877"/>
                          </a:xfrm>
                          <a:prstGeom prst="rect">
                            <a:avLst/>
                          </a:prstGeom>
                          <a:ln>
                            <a:noFill/>
                          </a:ln>
                        </wps:spPr>
                        <wps:txbx>
                          <w:txbxContent>
                            <w:p w:rsidR="000A73E7" w:rsidRDefault="00BB0B53">
                              <w:pPr>
                                <w:spacing w:after="160" w:line="259" w:lineRule="auto"/>
                                <w:ind w:left="0" w:firstLine="0"/>
                                <w:jc w:val="left"/>
                              </w:pPr>
                              <w:r>
                                <w:rPr>
                                  <w:color w:val="000000"/>
                                </w:rPr>
                                <w:t xml:space="preserve">changes are handled as </w:t>
                              </w:r>
                            </w:p>
                          </w:txbxContent>
                        </wps:txbx>
                        <wps:bodyPr horzOverflow="overflow" vert="horz" lIns="0" tIns="0" rIns="0" bIns="0" rtlCol="0">
                          <a:noAutofit/>
                        </wps:bodyPr>
                      </wps:wsp>
                      <wps:wsp>
                        <wps:cNvPr id="3300" name="Rectangle 3300"/>
                        <wps:cNvSpPr/>
                        <wps:spPr>
                          <a:xfrm>
                            <a:off x="3929063" y="1424797"/>
                            <a:ext cx="2648329" cy="211877"/>
                          </a:xfrm>
                          <a:prstGeom prst="rect">
                            <a:avLst/>
                          </a:prstGeom>
                          <a:ln>
                            <a:noFill/>
                          </a:ln>
                        </wps:spPr>
                        <wps:txbx>
                          <w:txbxContent>
                            <w:p w:rsidR="000A73E7" w:rsidRDefault="00BB0B53">
                              <w:pPr>
                                <w:spacing w:after="160" w:line="259" w:lineRule="auto"/>
                                <w:ind w:left="0" w:firstLine="0"/>
                                <w:jc w:val="left"/>
                              </w:pPr>
                              <w:r>
                                <w:rPr>
                                  <w:color w:val="000000"/>
                                </w:rPr>
                                <w:t xml:space="preserve">amendments to the DMF by the </w:t>
                              </w:r>
                            </w:p>
                          </w:txbxContent>
                        </wps:txbx>
                        <wps:bodyPr horzOverflow="overflow" vert="horz" lIns="0" tIns="0" rIns="0" bIns="0" rtlCol="0">
                          <a:noAutofit/>
                        </wps:bodyPr>
                      </wps:wsp>
                      <wps:wsp>
                        <wps:cNvPr id="145744" name="Shape 145744"/>
                        <wps:cNvSpPr/>
                        <wps:spPr>
                          <a:xfrm>
                            <a:off x="0" y="1058291"/>
                            <a:ext cx="591185" cy="9525"/>
                          </a:xfrm>
                          <a:custGeom>
                            <a:avLst/>
                            <a:gdLst/>
                            <a:ahLst/>
                            <a:cxnLst/>
                            <a:rect l="0" t="0" r="0" b="0"/>
                            <a:pathLst>
                              <a:path w="591185" h="9525">
                                <a:moveTo>
                                  <a:pt x="0" y="0"/>
                                </a:moveTo>
                                <a:lnTo>
                                  <a:pt x="591185" y="0"/>
                                </a:lnTo>
                                <a:lnTo>
                                  <a:pt x="59118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745" name="Shape 145745"/>
                        <wps:cNvSpPr/>
                        <wps:spPr>
                          <a:xfrm>
                            <a:off x="591185" y="1058291"/>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746" name="Shape 145746"/>
                        <wps:cNvSpPr/>
                        <wps:spPr>
                          <a:xfrm>
                            <a:off x="600710" y="1058291"/>
                            <a:ext cx="2126615" cy="9525"/>
                          </a:xfrm>
                          <a:custGeom>
                            <a:avLst/>
                            <a:gdLst/>
                            <a:ahLst/>
                            <a:cxnLst/>
                            <a:rect l="0" t="0" r="0" b="0"/>
                            <a:pathLst>
                              <a:path w="2126615" h="9525">
                                <a:moveTo>
                                  <a:pt x="0" y="0"/>
                                </a:moveTo>
                                <a:lnTo>
                                  <a:pt x="2126615" y="0"/>
                                </a:lnTo>
                                <a:lnTo>
                                  <a:pt x="212661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747" name="Shape 145747"/>
                        <wps:cNvSpPr/>
                        <wps:spPr>
                          <a:xfrm>
                            <a:off x="2727388" y="1058291"/>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748" name="Shape 145748"/>
                        <wps:cNvSpPr/>
                        <wps:spPr>
                          <a:xfrm>
                            <a:off x="2736913" y="1058291"/>
                            <a:ext cx="152717" cy="9525"/>
                          </a:xfrm>
                          <a:custGeom>
                            <a:avLst/>
                            <a:gdLst/>
                            <a:ahLst/>
                            <a:cxnLst/>
                            <a:rect l="0" t="0" r="0" b="0"/>
                            <a:pathLst>
                              <a:path w="152717" h="9525">
                                <a:moveTo>
                                  <a:pt x="0" y="0"/>
                                </a:moveTo>
                                <a:lnTo>
                                  <a:pt x="152717" y="0"/>
                                </a:lnTo>
                                <a:lnTo>
                                  <a:pt x="152717"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749" name="Shape 145749"/>
                        <wps:cNvSpPr/>
                        <wps:spPr>
                          <a:xfrm>
                            <a:off x="2889568" y="1058291"/>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750" name="Shape 145750"/>
                        <wps:cNvSpPr/>
                        <wps:spPr>
                          <a:xfrm>
                            <a:off x="2899093" y="1058291"/>
                            <a:ext cx="982345" cy="9525"/>
                          </a:xfrm>
                          <a:custGeom>
                            <a:avLst/>
                            <a:gdLst/>
                            <a:ahLst/>
                            <a:cxnLst/>
                            <a:rect l="0" t="0" r="0" b="0"/>
                            <a:pathLst>
                              <a:path w="982345" h="9525">
                                <a:moveTo>
                                  <a:pt x="0" y="0"/>
                                </a:moveTo>
                                <a:lnTo>
                                  <a:pt x="982345" y="0"/>
                                </a:lnTo>
                                <a:lnTo>
                                  <a:pt x="98234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751" name="Shape 145751"/>
                        <wps:cNvSpPr/>
                        <wps:spPr>
                          <a:xfrm>
                            <a:off x="3881438" y="1058291"/>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752" name="Shape 145752"/>
                        <wps:cNvSpPr/>
                        <wps:spPr>
                          <a:xfrm>
                            <a:off x="3890963" y="1058291"/>
                            <a:ext cx="2269490" cy="9525"/>
                          </a:xfrm>
                          <a:custGeom>
                            <a:avLst/>
                            <a:gdLst/>
                            <a:ahLst/>
                            <a:cxnLst/>
                            <a:rect l="0" t="0" r="0" b="0"/>
                            <a:pathLst>
                              <a:path w="2269490" h="9525">
                                <a:moveTo>
                                  <a:pt x="0" y="0"/>
                                </a:moveTo>
                                <a:lnTo>
                                  <a:pt x="2269490" y="0"/>
                                </a:lnTo>
                                <a:lnTo>
                                  <a:pt x="2269490"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753" name="Shape 145753"/>
                        <wps:cNvSpPr/>
                        <wps:spPr>
                          <a:xfrm>
                            <a:off x="601028" y="418338"/>
                            <a:ext cx="2120900" cy="193040"/>
                          </a:xfrm>
                          <a:custGeom>
                            <a:avLst/>
                            <a:gdLst/>
                            <a:ahLst/>
                            <a:cxnLst/>
                            <a:rect l="0" t="0" r="0" b="0"/>
                            <a:pathLst>
                              <a:path w="2120900" h="193040">
                                <a:moveTo>
                                  <a:pt x="0" y="0"/>
                                </a:moveTo>
                                <a:lnTo>
                                  <a:pt x="2120900" y="0"/>
                                </a:lnTo>
                                <a:lnTo>
                                  <a:pt x="2120900" y="193040"/>
                                </a:lnTo>
                                <a:lnTo>
                                  <a:pt x="0" y="193040"/>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g:wgp>
                  </a:graphicData>
                </a:graphic>
              </wp:inline>
            </w:drawing>
          </mc:Choice>
          <mc:Fallback xmlns:a="http://schemas.openxmlformats.org/drawingml/2006/main">
            <w:pict>
              <v:group id="Group 115925" style="width:488.121pt;height:124.732pt;mso-position-horizontal-relative:char;mso-position-vertical-relative:line" coordsize="61991,15841">
                <v:shape id="Shape 145754" style="position:absolute;width:27178;height:2003;left:95;top:0;" coordsize="2717800,200343" path="m0,0l2717800,0l2717800,200343l0,200343l0,0">
                  <v:stroke weight="0pt" endcap="flat" joinstyle="miter" miterlimit="10" on="false" color="#000000" opacity="0"/>
                  <v:fill on="true" color="#ebebeb"/>
                </v:shape>
                <v:shape id="Shape 145755" style="position:absolute;width:27178;height:1717;left:95;top:95;" coordsize="2717800,171768" path="m0,0l2717800,0l2717800,171768l0,171768l0,0">
                  <v:stroke weight="0pt" endcap="flat" joinstyle="miter" miterlimit="10" on="false" color="#000000" opacity="0"/>
                  <v:fill on="true" color="#ebebeb"/>
                </v:shape>
                <v:rect id="Rectangle 114968" style="position:absolute;width:19546;height:2118;left:857;top:135;" filled="f" stroked="f">
                  <v:textbox inset="0,0,0,0">
                    <w:txbxContent>
                      <w:p>
                        <w:pPr>
                          <w:spacing w:before="0" w:after="160" w:line="259" w:lineRule="auto"/>
                          <w:ind w:left="0" w:firstLine="0"/>
                          <w:jc w:val="left"/>
                        </w:pPr>
                        <w:r>
                          <w:rPr>
                            <w:rFonts w:cs="Arial" w:hAnsi="Arial" w:eastAsia="Arial" w:ascii="Arial"/>
                            <w:b w:val="1"/>
                            <w:u w:val="single" w:color="ebebeb"/>
                          </w:rPr>
                          <w:t xml:space="preserve">Description of change</w:t>
                        </w:r>
                      </w:p>
                    </w:txbxContent>
                  </v:textbox>
                </v:rect>
                <v:rect id="Rectangle 114969" style="position:absolute;width:527;height:2118;left:15544;top:135;" filled="f" stroked="f">
                  <v:textbox inset="0,0,0,0">
                    <w:txbxContent>
                      <w:p>
                        <w:pPr>
                          <w:spacing w:before="0" w:after="160" w:line="259" w:lineRule="auto"/>
                          <w:ind w:left="0" w:firstLine="0"/>
                          <w:jc w:val="left"/>
                        </w:pPr>
                        <w:r>
                          <w:rPr>
                            <w:color w:val="000000"/>
                          </w:rPr>
                          <w:t xml:space="preserve"> </w:t>
                        </w:r>
                      </w:p>
                    </w:txbxContent>
                  </v:textbox>
                </v:rect>
                <v:rect id="Rectangle 3192" style="position:absolute;width:527;height:2118;left:15926;top:135;" filled="f" stroked="f">
                  <v:textbox inset="0,0,0,0">
                    <w:txbxContent>
                      <w:p>
                        <w:pPr>
                          <w:spacing w:before="0" w:after="160" w:line="259" w:lineRule="auto"/>
                          <w:ind w:left="0" w:firstLine="0"/>
                          <w:jc w:val="left"/>
                        </w:pPr>
                        <w:r>
                          <w:rPr/>
                          <w:t xml:space="preserve"> </w:t>
                        </w:r>
                      </w:p>
                    </w:txbxContent>
                  </v:textbox>
                </v:rect>
                <v:rect id="Rectangle 3193" style="position:absolute;width:527;height:2118;left:16307;top:135;" filled="f" stroked="f">
                  <v:textbox inset="0,0,0,0">
                    <w:txbxContent>
                      <w:p>
                        <w:pPr>
                          <w:spacing w:before="0" w:after="160" w:line="259" w:lineRule="auto"/>
                          <w:ind w:left="0" w:firstLine="0"/>
                          <w:jc w:val="left"/>
                        </w:pPr>
                        <w:r>
                          <w:rPr/>
                          <w:t xml:space="preserve"> </w:t>
                        </w:r>
                      </w:p>
                    </w:txbxContent>
                  </v:textbox>
                </v:rect>
                <v:shape id="Shape 145756" style="position:absolute;width:11541;height:2003;left:27273;top:0;" coordsize="1154113,200343" path="m0,0l1154113,0l1154113,200343l0,200343l0,0">
                  <v:stroke weight="0pt" endcap="flat" joinstyle="miter" miterlimit="10" on="false" color="#000000" opacity="0"/>
                  <v:fill on="true" color="#ebebeb"/>
                </v:shape>
                <v:shape id="Shape 145757" style="position:absolute;width:11541;height:1717;left:27273;top:95;" coordsize="1154113,171768" path="m0,0l1154113,0l1154113,171768l0,171768l0,0">
                  <v:stroke weight="0pt" endcap="flat" joinstyle="miter" miterlimit="10" on="false" color="#000000" opacity="0"/>
                  <v:fill on="true" color="#ebebeb"/>
                </v:shape>
                <v:rect id="Rectangle 114971" style="position:absolute;width:14736;height:2118;left:27273;top:135;" filled="f" stroked="f">
                  <v:textbox inset="0,0,0,0">
                    <w:txbxContent>
                      <w:p>
                        <w:pPr>
                          <w:spacing w:before="0" w:after="160" w:line="259" w:lineRule="auto"/>
                          <w:ind w:left="0" w:firstLine="0"/>
                          <w:jc w:val="left"/>
                        </w:pPr>
                        <w:r>
                          <w:rPr>
                            <w:rFonts w:cs="Arial" w:hAnsi="Arial" w:eastAsia="Arial" w:ascii="Arial"/>
                            <w:b w:val="1"/>
                            <w:u w:val="single" w:color="ebebeb"/>
                          </w:rPr>
                          <w:t xml:space="preserve">Conditions to be</w:t>
                        </w:r>
                      </w:p>
                    </w:txbxContent>
                  </v:textbox>
                </v:rect>
                <v:rect id="Rectangle 114972" style="position:absolute;width:527;height:2118;left:38320;top:135;"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shape id="Shape 145758" style="position:absolute;width:22790;height:2003;left:38814;top:0;" coordsize="2279015,200343" path="m0,0l2279015,0l2279015,200343l0,200343l0,0">
                  <v:stroke weight="0pt" endcap="flat" joinstyle="miter" miterlimit="10" on="false" color="#000000" opacity="0"/>
                  <v:fill on="true" color="#ebebeb"/>
                </v:shape>
                <v:shape id="Shape 145759" style="position:absolute;width:22790;height:1717;left:38814;top:95;" coordsize="2279015,171768" path="m0,0l2279015,0l2279015,171768l0,171768l0,0">
                  <v:stroke weight="0pt" endcap="flat" joinstyle="miter" miterlimit="10" on="false" color="#000000" opacity="0"/>
                  <v:fill on="true" color="#ebebeb"/>
                </v:shape>
                <v:rect id="Rectangle 3202" style="position:absolute;width:527;height:2118;left:38719;top:135;" filled="f" stroked="f">
                  <v:textbox inset="0,0,0,0">
                    <w:txbxContent>
                      <w:p>
                        <w:pPr>
                          <w:spacing w:before="0" w:after="160" w:line="259" w:lineRule="auto"/>
                          <w:ind w:left="0" w:firstLine="0"/>
                          <w:jc w:val="left"/>
                        </w:pPr>
                        <w:r>
                          <w:rPr/>
                          <w:t xml:space="preserve"> </w:t>
                        </w:r>
                      </w:p>
                    </w:txbxContent>
                  </v:textbox>
                </v:rect>
                <v:rect id="Rectangle 3203" style="position:absolute;width:15095;height:2118;left:39100;top:135;" filled="f" stroked="f">
                  <v:textbox inset="0,0,0,0">
                    <w:txbxContent>
                      <w:p>
                        <w:pPr>
                          <w:spacing w:before="0" w:after="160" w:line="259" w:lineRule="auto"/>
                          <w:ind w:left="0" w:firstLine="0"/>
                          <w:jc w:val="left"/>
                        </w:pPr>
                        <w:r>
                          <w:rPr>
                            <w:rFonts w:cs="Arial" w:hAnsi="Arial" w:eastAsia="Arial" w:ascii="Arial"/>
                            <w:b w:val="1"/>
                          </w:rPr>
                          <w:t xml:space="preserve">Documentation   </w:t>
                        </w:r>
                      </w:p>
                    </w:txbxContent>
                  </v:textbox>
                </v:rect>
                <v:rect id="Rectangle 3204" style="position:absolute;width:527;height:2118;left:50447;top:135;"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rect id="Rectangle 3205" style="position:absolute;width:9390;height:2118;left:54930;top:135;" filled="f" stroked="f">
                  <v:textbox inset="0,0,0,0">
                    <w:txbxContent>
                      <w:p>
                        <w:pPr>
                          <w:spacing w:before="0" w:after="160" w:line="259" w:lineRule="auto"/>
                          <w:ind w:left="0" w:firstLine="0"/>
                          <w:jc w:val="left"/>
                        </w:pPr>
                        <w:r>
                          <w:rPr>
                            <w:rFonts w:cs="Arial" w:hAnsi="Arial" w:eastAsia="Arial" w:ascii="Arial"/>
                            <w:b w:val="1"/>
                          </w:rPr>
                          <w:t xml:space="preserve">Reporting </w:t>
                        </w:r>
                      </w:p>
                    </w:txbxContent>
                  </v:textbox>
                </v:rect>
                <v:shape id="Shape 145760" style="position:absolute;width:27273;height:190;left:0;top:0;" coordsize="2727325,19050" path="m0,0l2727325,0l2727325,19050l0,19050l0,0">
                  <v:stroke weight="0pt" endcap="flat" joinstyle="miter" miterlimit="10" on="false" color="#000000" opacity="0"/>
                  <v:fill on="true" color="#ebebeb"/>
                </v:shape>
                <v:shape id="Shape 145761" style="position:absolute;width:11541;height:95;left:27273;top:0;" coordsize="1154113,9525" path="m0,0l1154113,0l1154113,9525l0,9525l0,0">
                  <v:stroke weight="0pt" endcap="flat" joinstyle="miter" miterlimit="10" on="false" color="#000000" opacity="0"/>
                  <v:fill on="true" color="#231f20"/>
                </v:shape>
                <v:shape id="Shape 145762" style="position:absolute;width:11541;height:95;left:27273;top:95;" coordsize="1154113,9525" path="m0,0l1154113,0l1154113,9525l0,9525l0,0">
                  <v:stroke weight="0pt" endcap="flat" joinstyle="miter" miterlimit="10" on="false" color="#000000" opacity="0"/>
                  <v:fill on="true" color="#ebebeb"/>
                </v:shape>
                <v:shape id="Shape 145763" style="position:absolute;width:95;height:95;left:38814;top:95;" coordsize="9525,9525" path="m0,0l9525,0l9525,9525l0,9525l0,0">
                  <v:stroke weight="0pt" endcap="flat" joinstyle="miter" miterlimit="10" on="false" color="#000000" opacity="0"/>
                  <v:fill on="true" color="#ebebeb"/>
                </v:shape>
                <v:shape id="Shape 145764" style="position:absolute;width:95;height:95;left:38814;top:0;" coordsize="9525,9525" path="m0,0l9525,0l9525,9525l0,9525l0,0">
                  <v:stroke weight="0pt" endcap="flat" joinstyle="miter" miterlimit="10" on="false" color="#000000" opacity="0"/>
                  <v:fill on="true" color="#231f20"/>
                </v:shape>
                <v:shape id="Shape 145765" style="position:absolute;width:22694;height:95;left:38909;top:0;" coordsize="2269490,9525" path="m0,0l2269490,0l2269490,9525l0,9525l0,0">
                  <v:stroke weight="0pt" endcap="flat" joinstyle="miter" miterlimit="10" on="false" color="#000000" opacity="0"/>
                  <v:fill on="true" color="#231f20"/>
                </v:shape>
                <v:shape id="Shape 145766" style="position:absolute;width:22694;height:95;left:38909;top:95;" coordsize="2269490,9525" path="m0,0l2269490,0l2269490,9525l0,9525l0,0">
                  <v:stroke weight="0pt" endcap="flat" joinstyle="miter" miterlimit="10" on="false" color="#000000" opacity="0"/>
                  <v:fill on="true" color="#ebebeb"/>
                </v:shape>
                <v:shape id="Shape 145767" style="position:absolute;width:27273;height:95;left:0;top:1908;" coordsize="2727325,9525" path="m0,0l2727325,0l2727325,9525l0,9525l0,0">
                  <v:stroke weight="0pt" endcap="flat" joinstyle="miter" miterlimit="10" on="false" color="#000000" opacity="0"/>
                  <v:fill on="true" color="#ebebeb"/>
                </v:shape>
                <v:shape id="Shape 145768" style="position:absolute;width:11541;height:95;left:27273;top:1908;" coordsize="1154113,9525" path="m0,0l1154113,0l1154113,9525l0,9525l0,0">
                  <v:stroke weight="0pt" endcap="flat" joinstyle="miter" miterlimit="10" on="false" color="#000000" opacity="0"/>
                  <v:fill on="true" color="#ebebeb"/>
                </v:shape>
                <v:shape id="Shape 145769" style="position:absolute;width:22790;height:95;left:38814;top:1908;" coordsize="2279015,9525" path="m0,0l2279015,0l2279015,9525l0,9525l0,0">
                  <v:stroke weight="0pt" endcap="flat" joinstyle="miter" miterlimit="10" on="false" color="#000000" opacity="0"/>
                  <v:fill on="true" color="#ebebeb"/>
                </v:shape>
                <v:rect id="Rectangle 114858" style="position:absolute;width:1056;height:2118;left:857;top:6619;" filled="f" stroked="f">
                  <v:textbox inset="0,0,0,0">
                    <w:txbxContent>
                      <w:p>
                        <w:pPr>
                          <w:spacing w:before="0" w:after="160" w:line="259" w:lineRule="auto"/>
                          <w:ind w:left="0" w:firstLine="0"/>
                          <w:jc w:val="left"/>
                        </w:pPr>
                        <w:r>
                          <w:rPr/>
                          <w:t xml:space="preserve">8</w:t>
                        </w:r>
                      </w:p>
                    </w:txbxContent>
                  </v:textbox>
                </v:rect>
                <v:rect id="Rectangle 114860" style="position:absolute;width:1540;height:2118;left:1618;top:6619;" filled="f" stroked="f">
                  <v:textbox inset="0,0,0,0">
                    <w:txbxContent>
                      <w:p>
                        <w:pPr>
                          <w:spacing w:before="0" w:after="160" w:line="259" w:lineRule="auto"/>
                          <w:ind w:left="0" w:firstLine="0"/>
                          <w:jc w:val="left"/>
                        </w:pPr>
                        <w:r>
                          <w:rPr/>
                          <w:t xml:space="preserve">a.</w:t>
                        </w:r>
                      </w:p>
                    </w:txbxContent>
                  </v:textbox>
                </v:rect>
                <v:rect id="Rectangle 114859" style="position:absolute;width:1056;height:2118;left:2761;top:6619;" filled="f" stroked="f">
                  <v:textbox inset="0,0,0,0">
                    <w:txbxContent>
                      <w:p>
                        <w:pPr>
                          <w:spacing w:before="0" w:after="160" w:line="259" w:lineRule="auto"/>
                          <w:ind w:left="0" w:firstLine="0"/>
                          <w:jc w:val="left"/>
                        </w:pPr>
                        <w:r>
                          <w:rPr/>
                          <w:t xml:space="preserve">1</w:t>
                        </w:r>
                      </w:p>
                    </w:txbxContent>
                  </v:textbox>
                </v:rect>
                <v:rect id="Rectangle 3217" style="position:absolute;width:527;height:2118;left:3527;top:6619;" filled="f" stroked="f">
                  <v:textbox inset="0,0,0,0">
                    <w:txbxContent>
                      <w:p>
                        <w:pPr>
                          <w:spacing w:before="0" w:after="160" w:line="259" w:lineRule="auto"/>
                          <w:ind w:left="0" w:firstLine="0"/>
                          <w:jc w:val="left"/>
                        </w:pPr>
                        <w:r>
                          <w:rPr>
                            <w:color w:val="000000"/>
                          </w:rPr>
                          <w:t xml:space="preserve"> </w:t>
                        </w:r>
                      </w:p>
                    </w:txbxContent>
                  </v:textbox>
                </v:rect>
                <v:rect id="Rectangle 3218" style="position:absolute;width:527;height:2118;left:4003;top:6619;" filled="f" stroked="f">
                  <v:textbox inset="0,0,0,0">
                    <w:txbxContent>
                      <w:p>
                        <w:pPr>
                          <w:spacing w:before="0" w:after="160" w:line="259" w:lineRule="auto"/>
                          <w:ind w:left="0" w:firstLine="0"/>
                          <w:jc w:val="left"/>
                        </w:pPr>
                        <w:r>
                          <w:rPr/>
                          <w:t xml:space="preserve"> </w:t>
                        </w:r>
                      </w:p>
                    </w:txbxContent>
                  </v:textbox>
                </v:rect>
                <v:rect id="Rectangle 3219" style="position:absolute;width:527;height:2118;left:4384;top:6619;" filled="f" stroked="f">
                  <v:textbox inset="0,0,0,0">
                    <w:txbxContent>
                      <w:p>
                        <w:pPr>
                          <w:spacing w:before="0" w:after="160" w:line="259" w:lineRule="auto"/>
                          <w:ind w:left="0" w:firstLine="0"/>
                          <w:jc w:val="left"/>
                        </w:pPr>
                        <w:r>
                          <w:rPr/>
                          <w:t xml:space="preserve"> </w:t>
                        </w:r>
                      </w:p>
                    </w:txbxContent>
                  </v:textbox>
                </v:rect>
                <v:rect id="Rectangle 114870" style="position:absolute;width:1056;height:2118;left:2761;top:8813;" filled="f" stroked="f">
                  <v:textbox inset="0,0,0,0">
                    <w:txbxContent>
                      <w:p>
                        <w:pPr>
                          <w:spacing w:before="0" w:after="160" w:line="259" w:lineRule="auto"/>
                          <w:ind w:left="0" w:firstLine="0"/>
                          <w:jc w:val="left"/>
                        </w:pPr>
                        <w:r>
                          <w:rPr/>
                          <w:t xml:space="preserve">2</w:t>
                        </w:r>
                      </w:p>
                    </w:txbxContent>
                  </v:textbox>
                </v:rect>
                <v:rect id="Rectangle 114871" style="position:absolute;width:1540;height:2118;left:1618;top:8813;" filled="f" stroked="f">
                  <v:textbox inset="0,0,0,0">
                    <w:txbxContent>
                      <w:p>
                        <w:pPr>
                          <w:spacing w:before="0" w:after="160" w:line="259" w:lineRule="auto"/>
                          <w:ind w:left="0" w:firstLine="0"/>
                          <w:jc w:val="left"/>
                        </w:pPr>
                        <w:r>
                          <w:rPr/>
                          <w:t xml:space="preserve">a.</w:t>
                        </w:r>
                      </w:p>
                    </w:txbxContent>
                  </v:textbox>
                </v:rect>
                <v:rect id="Rectangle 114869" style="position:absolute;width:1056;height:2118;left:857;top:8813;" filled="f" stroked="f">
                  <v:textbox inset="0,0,0,0">
                    <w:txbxContent>
                      <w:p>
                        <w:pPr>
                          <w:spacing w:before="0" w:after="160" w:line="259" w:lineRule="auto"/>
                          <w:ind w:left="0" w:firstLine="0"/>
                          <w:jc w:val="left"/>
                        </w:pPr>
                        <w:r>
                          <w:rPr/>
                          <w:t xml:space="preserve">8</w:t>
                        </w:r>
                      </w:p>
                    </w:txbxContent>
                  </v:textbox>
                </v:rect>
                <v:rect id="Rectangle 3221" style="position:absolute;width:527;height:2118;left:3527;top:8813;" filled="f" stroked="f">
                  <v:textbox inset="0,0,0,0">
                    <w:txbxContent>
                      <w:p>
                        <w:pPr>
                          <w:spacing w:before="0" w:after="160" w:line="259" w:lineRule="auto"/>
                          <w:ind w:left="0" w:firstLine="0"/>
                          <w:jc w:val="left"/>
                        </w:pPr>
                        <w:r>
                          <w:rPr>
                            <w:color w:val="000000"/>
                          </w:rPr>
                          <w:t xml:space="preserve"> </w:t>
                        </w:r>
                      </w:p>
                    </w:txbxContent>
                  </v:textbox>
                </v:rect>
                <v:rect id="Rectangle 3222" style="position:absolute;width:527;height:2118;left:4003;top:8813;" filled="f" stroked="f">
                  <v:textbox inset="0,0,0,0">
                    <w:txbxContent>
                      <w:p>
                        <w:pPr>
                          <w:spacing w:before="0" w:after="160" w:line="259" w:lineRule="auto"/>
                          <w:ind w:left="0" w:firstLine="0"/>
                          <w:jc w:val="left"/>
                        </w:pPr>
                        <w:r>
                          <w:rPr/>
                          <w:t xml:space="preserve"> </w:t>
                        </w:r>
                      </w:p>
                    </w:txbxContent>
                  </v:textbox>
                </v:rect>
                <v:rect id="Rectangle 3223" style="position:absolute;width:527;height:2118;left:4384;top:8813;" filled="f" stroked="f">
                  <v:textbox inset="0,0,0,0">
                    <w:txbxContent>
                      <w:p>
                        <w:pPr>
                          <w:spacing w:before="0" w:after="160" w:line="259" w:lineRule="auto"/>
                          <w:ind w:left="0" w:firstLine="0"/>
                          <w:jc w:val="left"/>
                        </w:pPr>
                        <w:r>
                          <w:rPr/>
                          <w:t xml:space="preserve"> </w:t>
                        </w:r>
                      </w:p>
                    </w:txbxContent>
                  </v:textbox>
                </v:rect>
                <v:rect id="Rectangle 3225" style="position:absolute;width:12855;height:2118;left:6007;top:6619;" filled="f" stroked="f">
                  <v:textbox inset="0,0,0,0">
                    <w:txbxContent>
                      <w:p>
                        <w:pPr>
                          <w:spacing w:before="0" w:after="160" w:line="259" w:lineRule="auto"/>
                          <w:ind w:left="0" w:firstLine="0"/>
                          <w:jc w:val="left"/>
                        </w:pPr>
                        <w:r>
                          <w:rPr/>
                          <w:t xml:space="preserve">API testing only</w:t>
                        </w:r>
                      </w:p>
                    </w:txbxContent>
                  </v:textbox>
                </v:rect>
                <v:rect id="Rectangle 3226" style="position:absolute;width:527;height:2118;left:15735;top:6619;" filled="f" stroked="f">
                  <v:textbox inset="0,0,0,0">
                    <w:txbxContent>
                      <w:p>
                        <w:pPr>
                          <w:spacing w:before="0" w:after="160" w:line="259" w:lineRule="auto"/>
                          <w:ind w:left="0" w:firstLine="0"/>
                          <w:jc w:val="left"/>
                        </w:pPr>
                        <w:r>
                          <w:rPr>
                            <w:color w:val="000000"/>
                          </w:rPr>
                          <w:t xml:space="preserve"> </w:t>
                        </w:r>
                      </w:p>
                    </w:txbxContent>
                  </v:textbox>
                </v:rect>
                <v:rect id="Rectangle 3227" style="position:absolute;width:527;height:2118;left:16115;top:6619;" filled="f" stroked="f">
                  <v:textbox inset="0,0,0,0">
                    <w:txbxContent>
                      <w:p>
                        <w:pPr>
                          <w:spacing w:before="0" w:after="160" w:line="259" w:lineRule="auto"/>
                          <w:ind w:left="0" w:firstLine="0"/>
                          <w:jc w:val="left"/>
                        </w:pPr>
                        <w:r>
                          <w:rPr/>
                          <w:t xml:space="preserve"> </w:t>
                        </w:r>
                      </w:p>
                    </w:txbxContent>
                  </v:textbox>
                </v:rect>
                <v:rect id="Rectangle 3228" style="position:absolute;width:527;height:2118;left:16497;top:6619;" filled="f" stroked="f">
                  <v:textbox inset="0,0,0,0">
                    <w:txbxContent>
                      <w:p>
                        <w:pPr>
                          <w:spacing w:before="0" w:after="160" w:line="259" w:lineRule="auto"/>
                          <w:ind w:left="0" w:firstLine="0"/>
                          <w:jc w:val="left"/>
                        </w:pPr>
                        <w:r>
                          <w:rPr/>
                          <w:t xml:space="preserve"> </w:t>
                        </w:r>
                      </w:p>
                    </w:txbxContent>
                  </v:textbox>
                </v:rect>
                <v:shape id="Shape 145770" style="position:absolute;width:11541;height:2381;left:27273;top:2004;" coordsize="1154113,238125" path="m0,0l1154113,0l1154113,238125l0,238125l0,0">
                  <v:stroke weight="0pt" endcap="flat" joinstyle="miter" miterlimit="10" on="false" color="#000000" opacity="0"/>
                  <v:fill on="true" color="#ebebeb"/>
                </v:shape>
                <v:shape id="Shape 145771" style="position:absolute;width:11541;height:1714;left:27273;top:2099;" coordsize="1154113,171450" path="m0,0l1154113,0l1154113,171450l0,171450l0,0">
                  <v:stroke weight="0pt" endcap="flat" joinstyle="miter" miterlimit="10" on="false" color="#000000" opacity="0"/>
                  <v:fill on="true" color="#ebebeb"/>
                </v:shape>
                <v:rect id="Rectangle 3231" style="position:absolute;width:7116;height:2118;left:28035;top:2138;" filled="f" stroked="f">
                  <v:textbox inset="0,0,0,0">
                    <w:txbxContent>
                      <w:p>
                        <w:pPr>
                          <w:spacing w:before="0" w:after="160" w:line="259" w:lineRule="auto"/>
                          <w:ind w:left="0" w:firstLine="0"/>
                          <w:jc w:val="left"/>
                        </w:pPr>
                        <w:r>
                          <w:rPr>
                            <w:rFonts w:cs="Arial" w:hAnsi="Arial" w:eastAsia="Arial" w:ascii="Arial"/>
                            <w:b w:val="1"/>
                          </w:rPr>
                          <w:t xml:space="preserve">fulfilled </w:t>
                        </w:r>
                      </w:p>
                    </w:txbxContent>
                  </v:textbox>
                </v:rect>
                <v:rect id="Rectangle 3232" style="position:absolute;width:527;height:2118;left:33376;top:2138;" filled="f" stroked="f">
                  <v:textbox inset="0,0,0,0">
                    <w:txbxContent>
                      <w:p>
                        <w:pPr>
                          <w:spacing w:before="0" w:after="160" w:line="259" w:lineRule="auto"/>
                          <w:ind w:left="0" w:firstLine="0"/>
                          <w:jc w:val="left"/>
                        </w:pPr>
                        <w:r>
                          <w:rPr>
                            <w:color w:val="000000"/>
                          </w:rPr>
                          <w:t xml:space="preserve"> </w:t>
                        </w:r>
                      </w:p>
                    </w:txbxContent>
                  </v:textbox>
                </v:rect>
                <v:rect id="Rectangle 3233" style="position:absolute;width:527;height:2118;left:33759;top:2138;" filled="f" stroked="f">
                  <v:textbox inset="0,0,0,0">
                    <w:txbxContent>
                      <w:p>
                        <w:pPr>
                          <w:spacing w:before="0" w:after="160" w:line="259" w:lineRule="auto"/>
                          <w:ind w:left="0" w:firstLine="0"/>
                          <w:jc w:val="left"/>
                        </w:pPr>
                        <w:r>
                          <w:rPr/>
                          <w:t xml:space="preserve"> </w:t>
                        </w:r>
                      </w:p>
                    </w:txbxContent>
                  </v:textbox>
                </v:rect>
                <v:rect id="Rectangle 3234" style="position:absolute;width:527;height:2118;left:34140;top:2138;" filled="f" stroked="f">
                  <v:textbox inset="0,0,0,0">
                    <w:txbxContent>
                      <w:p>
                        <w:pPr>
                          <w:spacing w:before="0" w:after="160" w:line="259" w:lineRule="auto"/>
                          <w:ind w:left="0" w:firstLine="0"/>
                          <w:jc w:val="left"/>
                        </w:pPr>
                        <w:r>
                          <w:rPr/>
                          <w:t xml:space="preserve"> </w:t>
                        </w:r>
                      </w:p>
                    </w:txbxContent>
                  </v:textbox>
                </v:rect>
                <v:shape id="Shape 145772" style="position:absolute;width:22790;height:2381;left:38814;top:2004;" coordsize="2279015,238125" path="m0,0l2279015,0l2279015,238125l0,238125l0,0">
                  <v:stroke weight="0pt" endcap="flat" joinstyle="miter" miterlimit="10" on="false" color="#000000" opacity="0"/>
                  <v:fill on="true" color="#ebebeb"/>
                </v:shape>
                <v:shape id="Shape 145773" style="position:absolute;width:22790;height:1714;left:38814;top:2099;" coordsize="2279015,171450" path="m0,0l2279015,0l2279015,171450l0,171450l0,0">
                  <v:stroke weight="0pt" endcap="flat" joinstyle="miter" miterlimit="10" on="false" color="#000000" opacity="0"/>
                  <v:fill on="true" color="#ebebeb"/>
                </v:shape>
                <v:rect id="Rectangle 3237" style="position:absolute;width:429;height:1935;left:38814;top:2359;" filled="f" stroked="f">
                  <v:textbox inset="0,0,0,0">
                    <w:txbxContent>
                      <w:p>
                        <w:pPr>
                          <w:spacing w:before="0" w:after="160" w:line="259" w:lineRule="auto"/>
                          <w:ind w:left="0" w:firstLine="0"/>
                          <w:jc w:val="left"/>
                        </w:pPr>
                        <w:r>
                          <w:rPr>
                            <w:rFonts w:cs="Calibri" w:hAnsi="Calibri" w:eastAsia="Calibri" w:ascii="Calibri"/>
                            <w:color w:val="000000"/>
                          </w:rPr>
                          <w:t xml:space="preserve"> </w:t>
                        </w:r>
                      </w:p>
                    </w:txbxContent>
                  </v:textbox>
                </v:rect>
                <v:rect id="Rectangle 3238" style="position:absolute;width:8505;height:2118;left:44249;top:2138;" filled="f" stroked="f">
                  <v:textbox inset="0,0,0,0">
                    <w:txbxContent>
                      <w:p>
                        <w:pPr>
                          <w:spacing w:before="0" w:after="160" w:line="259" w:lineRule="auto"/>
                          <w:ind w:left="0" w:firstLine="0"/>
                          <w:jc w:val="left"/>
                        </w:pPr>
                        <w:r>
                          <w:rPr>
                            <w:rFonts w:cs="Arial" w:hAnsi="Arial" w:eastAsia="Arial" w:ascii="Arial"/>
                            <w:b w:val="1"/>
                          </w:rPr>
                          <w:t xml:space="preserve">required  </w:t>
                        </w:r>
                      </w:p>
                    </w:txbxContent>
                  </v:textbox>
                </v:rect>
                <v:rect id="Rectangle 3239" style="position:absolute;width:527;height:2118;left:50638;top:2138;"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rect id="Rectangle 3240" style="position:absolute;width:3844;height:2118;left:53308;top:2138;" filled="f" stroked="f">
                  <v:textbox inset="0,0,0,0">
                    <w:txbxContent>
                      <w:p>
                        <w:pPr>
                          <w:spacing w:before="0" w:after="160" w:line="259" w:lineRule="auto"/>
                          <w:ind w:left="0" w:firstLine="0"/>
                          <w:jc w:val="left"/>
                        </w:pPr>
                        <w:r>
                          <w:rPr>
                            <w:rFonts w:cs="Arial" w:hAnsi="Arial" w:eastAsia="Arial" w:ascii="Arial"/>
                            <w:b w:val="1"/>
                          </w:rPr>
                          <w:t xml:space="preserve">type</w:t>
                        </w:r>
                      </w:p>
                    </w:txbxContent>
                  </v:textbox>
                </v:rect>
                <v:rect id="Rectangle 3241" style="position:absolute;width:527;height:2118;left:56168;top:2138;" filled="f" stroked="f">
                  <v:textbox inset="0,0,0,0">
                    <w:txbxContent>
                      <w:p>
                        <w:pPr>
                          <w:spacing w:before="0" w:after="160" w:line="259" w:lineRule="auto"/>
                          <w:ind w:left="0" w:firstLine="0"/>
                          <w:jc w:val="left"/>
                        </w:pPr>
                        <w:r>
                          <w:rPr>
                            <w:color w:val="000000"/>
                          </w:rPr>
                          <w:t xml:space="preserve"> </w:t>
                        </w:r>
                      </w:p>
                    </w:txbxContent>
                  </v:textbox>
                </v:rect>
                <v:rect id="Rectangle 3242" style="position:absolute;width:527;height:2118;left:56549;top:2138;" filled="f" stroked="f">
                  <v:textbox inset="0,0,0,0">
                    <w:txbxContent>
                      <w:p>
                        <w:pPr>
                          <w:spacing w:before="0" w:after="160" w:line="259" w:lineRule="auto"/>
                          <w:ind w:left="0" w:firstLine="0"/>
                          <w:jc w:val="left"/>
                        </w:pPr>
                        <w:r>
                          <w:rPr/>
                          <w:t xml:space="preserve"> </w:t>
                        </w:r>
                      </w:p>
                    </w:txbxContent>
                  </v:textbox>
                </v:rect>
                <v:rect id="Rectangle 3243" style="position:absolute;width:527;height:2118;left:56934;top:2138;" filled="f" stroked="f">
                  <v:textbox inset="0,0,0,0">
                    <w:txbxContent>
                      <w:p>
                        <w:pPr>
                          <w:spacing w:before="0" w:after="160" w:line="259" w:lineRule="auto"/>
                          <w:ind w:left="0" w:firstLine="0"/>
                          <w:jc w:val="left"/>
                        </w:pPr>
                        <w:r>
                          <w:rPr/>
                          <w:t xml:space="preserve"> </w:t>
                        </w:r>
                      </w:p>
                    </w:txbxContent>
                  </v:textbox>
                </v:rect>
                <v:shape id="Shape 145774" style="position:absolute;width:11541;height:95;left:27273;top:2004;" coordsize="1154113,9525" path="m0,0l1154113,0l1154113,9525l0,9525l0,0">
                  <v:stroke weight="0pt" endcap="flat" joinstyle="miter" miterlimit="10" on="false" color="#000000" opacity="0"/>
                  <v:fill on="true" color="#ebebeb"/>
                </v:shape>
                <v:shape id="Shape 145775" style="position:absolute;width:22790;height:95;left:38814;top:2004;" coordsize="2279015,9525" path="m0,0l2279015,0l2279015,9525l0,9525l0,0">
                  <v:stroke weight="0pt" endcap="flat" joinstyle="miter" miterlimit="10" on="false" color="#000000" opacity="0"/>
                  <v:fill on="true" color="#ebebeb"/>
                </v:shape>
                <v:shape id="Shape 145776" style="position:absolute;width:11541;height:95;left:27273;top:4194;" coordsize="1154113,9525" path="m0,0l1154113,0l1154113,9525l0,9525l0,0">
                  <v:stroke weight="0pt" endcap="flat" joinstyle="miter" miterlimit="10" on="false" color="#000000" opacity="0"/>
                  <v:fill on="true" color="#ebebeb"/>
                </v:shape>
                <v:shape id="Shape 145777" style="position:absolute;width:22790;height:95;left:38814;top:4194;" coordsize="2279015,9525" path="m0,0l2279015,0l2279015,9525l0,9525l0,0">
                  <v:stroke weight="0pt" endcap="flat" joinstyle="miter" miterlimit="10" on="false" color="#000000" opacity="0"/>
                  <v:fill on="true" color="#ebebeb"/>
                </v:shape>
                <v:rect id="Rectangle 3248" style="position:absolute;width:527;height:2118;left:27273;top:4809;" filled="f" stroked="f">
                  <v:textbox inset="0,0,0,0">
                    <w:txbxContent>
                      <w:p>
                        <w:pPr>
                          <w:spacing w:before="0" w:after="160" w:line="259" w:lineRule="auto"/>
                          <w:ind w:left="0" w:firstLine="0"/>
                          <w:jc w:val="left"/>
                        </w:pPr>
                        <w:r>
                          <w:rPr/>
                          <w:t xml:space="preserve"> </w:t>
                        </w:r>
                      </w:p>
                    </w:txbxContent>
                  </v:textbox>
                </v:rect>
                <v:rect id="Rectangle 114850" style="position:absolute;width:1056;height:2118;left:29371;top:4809;" filled="f" stroked="f">
                  <v:textbox inset="0,0,0,0">
                    <w:txbxContent>
                      <w:p>
                        <w:pPr>
                          <w:spacing w:before="0" w:after="160" w:line="259" w:lineRule="auto"/>
                          <w:ind w:left="0" w:firstLine="0"/>
                          <w:jc w:val="left"/>
                        </w:pPr>
                        <w:r>
                          <w:rPr/>
                          <w:t xml:space="preserve">1</w:t>
                        </w:r>
                      </w:p>
                    </w:txbxContent>
                  </v:textbox>
                </v:rect>
                <v:rect id="Rectangle 114852" style="position:absolute;width:3062;height:2118;left:30133;top:4809;" filled="f" stroked="f">
                  <v:textbox inset="0,0,0,0">
                    <w:txbxContent>
                      <w:p>
                        <w:pPr>
                          <w:spacing w:before="0" w:after="160" w:line="259" w:lineRule="auto"/>
                          <w:ind w:left="0" w:firstLine="0"/>
                          <w:jc w:val="left"/>
                        </w:pPr>
                        <w:r>
                          <w:rPr/>
                          <w:t xml:space="preserve">, 2, </w:t>
                        </w:r>
                      </w:p>
                    </w:txbxContent>
                  </v:textbox>
                </v:rect>
                <v:rect id="Rectangle 114851" style="position:absolute;width:1056;height:2118;left:32513;top:4809;" filled="f" stroked="f">
                  <v:textbox inset="0,0,0,0">
                    <w:txbxContent>
                      <w:p>
                        <w:pPr>
                          <w:spacing w:before="0" w:after="160" w:line="259" w:lineRule="auto"/>
                          <w:ind w:left="0" w:firstLine="0"/>
                          <w:jc w:val="left"/>
                        </w:pPr>
                        <w:r>
                          <w:rPr/>
                          <w:t xml:space="preserve">4</w:t>
                        </w:r>
                      </w:p>
                    </w:txbxContent>
                  </v:textbox>
                </v:rect>
                <v:rect id="Rectangle 3250" style="position:absolute;width:527;height:2118;left:33280;top:4809;" filled="f" stroked="f">
                  <v:textbox inset="0,0,0,0">
                    <w:txbxContent>
                      <w:p>
                        <w:pPr>
                          <w:spacing w:before="0" w:after="160" w:line="259" w:lineRule="auto"/>
                          <w:ind w:left="0" w:firstLine="0"/>
                          <w:jc w:val="left"/>
                        </w:pPr>
                        <w:r>
                          <w:rPr>
                            <w:color w:val="000000"/>
                          </w:rPr>
                          <w:t xml:space="preserve"> </w:t>
                        </w:r>
                      </w:p>
                    </w:txbxContent>
                  </v:textbox>
                </v:rect>
                <v:rect id="Rectangle 3251" style="position:absolute;width:527;height:2118;left:33664;top:4809;" filled="f" stroked="f">
                  <v:textbox inset="0,0,0,0">
                    <w:txbxContent>
                      <w:p>
                        <w:pPr>
                          <w:spacing w:before="0" w:after="160" w:line="259" w:lineRule="auto"/>
                          <w:ind w:left="0" w:firstLine="0"/>
                          <w:jc w:val="left"/>
                        </w:pPr>
                        <w:r>
                          <w:rPr/>
                          <w:t xml:space="preserve"> </w:t>
                        </w:r>
                      </w:p>
                    </w:txbxContent>
                  </v:textbox>
                </v:rect>
                <v:rect id="Rectangle 3252" style="position:absolute;width:527;height:2118;left:34045;top:4809;" filled="f" stroked="f">
                  <v:textbox inset="0,0,0,0">
                    <w:txbxContent>
                      <w:p>
                        <w:pPr>
                          <w:spacing w:before="0" w:after="160" w:line="259" w:lineRule="auto"/>
                          <w:ind w:left="0" w:firstLine="0"/>
                          <w:jc w:val="left"/>
                        </w:pPr>
                        <w:r>
                          <w:rPr/>
                          <w:t xml:space="preserve"> </w:t>
                        </w:r>
                      </w:p>
                    </w:txbxContent>
                  </v:textbox>
                </v:rect>
                <v:rect id="Rectangle 3253" style="position:absolute;width:1034;height:2118;left:38814;top:4809;" filled="f" stroked="f">
                  <v:textbox inset="0,0,0,0">
                    <w:txbxContent>
                      <w:p>
                        <w:pPr>
                          <w:spacing w:before="0" w:after="160" w:line="259" w:lineRule="auto"/>
                          <w:ind w:left="0" w:firstLine="0"/>
                          <w:jc w:val="left"/>
                        </w:pPr>
                        <w:r>
                          <w:rPr>
                            <w:color w:val="000000"/>
                          </w:rPr>
                          <w:t xml:space="preserve">  </w:t>
                        </w:r>
                      </w:p>
                    </w:txbxContent>
                  </v:textbox>
                </v:rect>
                <v:rect id="Rectangle 3254" style="position:absolute;width:527;height:2118;left:39576;top:4809;" filled="f" stroked="f">
                  <v:textbox inset="0,0,0,0">
                    <w:txbxContent>
                      <w:p>
                        <w:pPr>
                          <w:spacing w:before="0" w:after="160" w:line="259" w:lineRule="auto"/>
                          <w:ind w:left="0" w:firstLine="0"/>
                          <w:jc w:val="left"/>
                        </w:pPr>
                        <w:r>
                          <w:rPr>
                            <w:color w:val="000000"/>
                          </w:rPr>
                          <w:t xml:space="preserve"> </w:t>
                        </w:r>
                      </w:p>
                    </w:txbxContent>
                  </v:textbox>
                </v:rect>
                <v:rect id="Rectangle 114855" style="position:absolute;width:1035;height:2118;left:42532;top:4809;" filled="f" stroked="f">
                  <v:textbox inset="0,0,0,0">
                    <w:txbxContent>
                      <w:p>
                        <w:pPr>
                          <w:spacing w:before="0" w:after="160" w:line="259" w:lineRule="auto"/>
                          <w:ind w:left="0" w:firstLine="0"/>
                          <w:jc w:val="left"/>
                        </w:pPr>
                        <w:r>
                          <w:rPr/>
                          <w:t xml:space="preserve">, </w:t>
                        </w:r>
                      </w:p>
                    </w:txbxContent>
                  </v:textbox>
                </v:rect>
                <v:rect id="Rectangle 114854" style="position:absolute;width:1056;height:2118;left:43295;top:4809;" filled="f" stroked="f">
                  <v:textbox inset="0,0,0,0">
                    <w:txbxContent>
                      <w:p>
                        <w:pPr>
                          <w:spacing w:before="0" w:after="160" w:line="259" w:lineRule="auto"/>
                          <w:ind w:left="0" w:firstLine="0"/>
                          <w:jc w:val="left"/>
                        </w:pPr>
                        <w:r>
                          <w:rPr/>
                          <w:t xml:space="preserve">3</w:t>
                        </w:r>
                      </w:p>
                    </w:txbxContent>
                  </v:textbox>
                </v:rect>
                <v:rect id="Rectangle 114853" style="position:absolute;width:1056;height:2118;left:41770;top:4809;" filled="f" stroked="f">
                  <v:textbox inset="0,0,0,0">
                    <w:txbxContent>
                      <w:p>
                        <w:pPr>
                          <w:spacing w:before="0" w:after="160" w:line="259" w:lineRule="auto"/>
                          <w:ind w:left="0" w:firstLine="0"/>
                          <w:jc w:val="left"/>
                        </w:pPr>
                        <w:r>
                          <w:rPr/>
                          <w:t xml:space="preserve">1</w:t>
                        </w:r>
                      </w:p>
                    </w:txbxContent>
                  </v:textbox>
                </v:rect>
                <v:rect id="Rectangle 3256" style="position:absolute;width:1056;height:1786;left:44059;top:5062;" filled="f" stroked="f">
                  <v:textbox inset="0,0,0,0">
                    <w:txbxContent>
                      <w:p>
                        <w:pPr>
                          <w:spacing w:before="0" w:after="160" w:line="259" w:lineRule="auto"/>
                          <w:ind w:left="0" w:firstLine="0"/>
                          <w:jc w:val="left"/>
                        </w:pPr>
                        <w:r>
                          <w:rPr/>
                          <w:t xml:space="preserve">–</w:t>
                        </w:r>
                      </w:p>
                    </w:txbxContent>
                  </v:textbox>
                </v:rect>
                <v:rect id="Rectangle 114856" style="position:absolute;width:1056;height:2118;left:44821;top:4809;" filled="f" stroked="f">
                  <v:textbox inset="0,0,0,0">
                    <w:txbxContent>
                      <w:p>
                        <w:pPr>
                          <w:spacing w:before="0" w:after="160" w:line="259" w:lineRule="auto"/>
                          <w:ind w:left="0" w:firstLine="0"/>
                          <w:jc w:val="left"/>
                        </w:pPr>
                        <w:r>
                          <w:rPr/>
                          <w:t xml:space="preserve">4</w:t>
                        </w:r>
                      </w:p>
                    </w:txbxContent>
                  </v:textbox>
                </v:rect>
                <v:rect id="Rectangle 114857" style="position:absolute;width:1035;height:2118;left:45583;top:4809;" filled="f" stroked="f">
                  <v:textbox inset="0,0,0,0">
                    <w:txbxContent>
                      <w:p>
                        <w:pPr>
                          <w:spacing w:before="0" w:after="160" w:line="259" w:lineRule="auto"/>
                          <w:ind w:left="0" w:firstLine="0"/>
                          <w:jc w:val="left"/>
                        </w:pPr>
                        <w:r>
                          <w:rPr/>
                          <w:t xml:space="preserve">  </w:t>
                        </w:r>
                      </w:p>
                    </w:txbxContent>
                  </v:textbox>
                </v:rect>
                <v:rect id="Rectangle 3258" style="position:absolute;width:527;height:2118;left:46444;top:4809;" filled="f" stroked="f">
                  <v:textbox inset="0,0,0,0">
                    <w:txbxContent>
                      <w:p>
                        <w:pPr>
                          <w:spacing w:before="0" w:after="160" w:line="259" w:lineRule="auto"/>
                          <w:ind w:left="0" w:firstLine="0"/>
                          <w:jc w:val="left"/>
                        </w:pPr>
                        <w:r>
                          <w:rPr/>
                          <w:t xml:space="preserve"> </w:t>
                        </w:r>
                      </w:p>
                    </w:txbxContent>
                  </v:textbox>
                </v:rect>
                <v:rect id="Rectangle 3259" style="position:absolute;width:1878;height:2118;left:51499;top:4809;" filled="f" stroked="f">
                  <v:textbox inset="0,0,0,0">
                    <w:txbxContent>
                      <w:p>
                        <w:pPr>
                          <w:spacing w:before="0" w:after="160" w:line="259" w:lineRule="auto"/>
                          <w:ind w:left="0" w:firstLine="0"/>
                          <w:jc w:val="left"/>
                        </w:pPr>
                        <w:r>
                          <w:rPr/>
                          <w:t xml:space="preserve">IN</w:t>
                        </w:r>
                      </w:p>
                    </w:txbxContent>
                  </v:textbox>
                </v:rect>
                <v:rect id="Rectangle 3260" style="position:absolute;width:527;height:2118;left:52927;top:4809;" filled="f" stroked="f">
                  <v:textbox inset="0,0,0,0">
                    <w:txbxContent>
                      <w:p>
                        <w:pPr>
                          <w:spacing w:before="0" w:after="160" w:line="259" w:lineRule="auto"/>
                          <w:ind w:left="0" w:firstLine="0"/>
                          <w:jc w:val="left"/>
                        </w:pPr>
                        <w:r>
                          <w:rPr>
                            <w:color w:val="000000"/>
                          </w:rPr>
                          <w:t xml:space="preserve"> </w:t>
                        </w:r>
                      </w:p>
                    </w:txbxContent>
                  </v:textbox>
                </v:rect>
                <v:rect id="Rectangle 3261" style="position:absolute;width:527;height:2118;left:53308;top:4809;" filled="f" stroked="f">
                  <v:textbox inset="0,0,0,0">
                    <w:txbxContent>
                      <w:p>
                        <w:pPr>
                          <w:spacing w:before="0" w:after="160" w:line="259" w:lineRule="auto"/>
                          <w:ind w:left="0" w:firstLine="0"/>
                          <w:jc w:val="left"/>
                        </w:pPr>
                        <w:r>
                          <w:rPr/>
                          <w:t xml:space="preserve"> </w:t>
                        </w:r>
                      </w:p>
                    </w:txbxContent>
                  </v:textbox>
                </v:rect>
                <v:rect id="Rectangle 3262" style="position:absolute;width:527;height:2118;left:53688;top:4809;" filled="f" stroked="f">
                  <v:textbox inset="0,0,0,0">
                    <w:txbxContent>
                      <w:p>
                        <w:pPr>
                          <w:spacing w:before="0" w:after="160" w:line="259" w:lineRule="auto"/>
                          <w:ind w:left="0" w:firstLine="0"/>
                          <w:jc w:val="left"/>
                        </w:pPr>
                        <w:r>
                          <w:rPr/>
                          <w:t xml:space="preserve"> </w:t>
                        </w:r>
                      </w:p>
                    </w:txbxContent>
                  </v:textbox>
                </v:rect>
                <v:shape id="Shape 145778" style="position:absolute;width:1622;height:285;left:27273;top:4385;" coordsize="162242,28575" path="m0,0l162242,0l162242,28575l0,28575l0,0">
                  <v:stroke weight="0pt" endcap="flat" joinstyle="miter" miterlimit="10" on="false" color="#000000" opacity="0"/>
                  <v:fill on="true" color="#ebebeb"/>
                </v:shape>
                <v:shape id="Shape 145779" style="position:absolute;width:285;height:285;left:28895;top:4385;" coordsize="28575,28575" path="m0,0l28575,0l28575,28575l0,28575l0,0">
                  <v:stroke weight="0pt" endcap="flat" joinstyle="miter" miterlimit="10" on="false" color="#000000" opacity="0"/>
                  <v:fill on="true" color="#ebebeb"/>
                </v:shape>
                <v:shape id="Shape 145780" style="position:absolute;width:9632;height:285;left:29181;top:4385;" coordsize="963295,28575" path="m0,0l963295,0l963295,28575l0,28575l0,0">
                  <v:stroke weight="0pt" endcap="flat" joinstyle="miter" miterlimit="10" on="false" color="#000000" opacity="0"/>
                  <v:fill on="true" color="#ebebeb"/>
                </v:shape>
                <v:shape id="Shape 145781" style="position:absolute;width:285;height:285;left:38814;top:4385;" coordsize="28575,28575" path="m0,0l28575,0l28575,28575l0,28575l0,0">
                  <v:stroke weight="0pt" endcap="flat" joinstyle="miter" miterlimit="10" on="false" color="#000000" opacity="0"/>
                  <v:fill on="true" color="#ebebeb"/>
                </v:shape>
                <v:shape id="Shape 145782" style="position:absolute;width:22504;height:285;left:39100;top:4385;" coordsize="2250440,28575" path="m0,0l2250440,0l2250440,28575l0,28575l0,0">
                  <v:stroke weight="0pt" endcap="flat" joinstyle="miter" miterlimit="10" on="false" color="#000000" opacity="0"/>
                  <v:fill on="true" color="#ebebeb"/>
                </v:shape>
                <v:rect id="Rectangle 3268" style="position:absolute;width:527;height:2118;left:27273;top:7765;" filled="f" stroked="f">
                  <v:textbox inset="0,0,0,0">
                    <w:txbxContent>
                      <w:p>
                        <w:pPr>
                          <w:spacing w:before="0" w:after="160" w:line="259" w:lineRule="auto"/>
                          <w:ind w:left="0" w:firstLine="0"/>
                          <w:jc w:val="left"/>
                        </w:pPr>
                        <w:r>
                          <w:rPr/>
                          <w:t xml:space="preserve"> </w:t>
                        </w:r>
                      </w:p>
                    </w:txbxContent>
                  </v:textbox>
                </v:rect>
                <v:rect id="Rectangle 114862" style="position:absolute;width:1056;height:2118;left:31467;top:7765;" filled="f" stroked="f">
                  <v:textbox inset="0,0,0,0">
                    <w:txbxContent>
                      <w:p>
                        <w:pPr>
                          <w:spacing w:before="0" w:after="160" w:line="259" w:lineRule="auto"/>
                          <w:ind w:left="0" w:firstLine="0"/>
                          <w:jc w:val="left"/>
                        </w:pPr>
                        <w:r>
                          <w:rPr/>
                          <w:t xml:space="preserve">4</w:t>
                        </w:r>
                      </w:p>
                    </w:txbxContent>
                  </v:textbox>
                </v:rect>
                <v:rect id="Rectangle 114861" style="position:absolute;width:1056;height:2118;left:29943;top:7765;" filled="f" stroked="f">
                  <v:textbox inset="0,0,0,0">
                    <w:txbxContent>
                      <w:p>
                        <w:pPr>
                          <w:spacing w:before="0" w:after="160" w:line="259" w:lineRule="auto"/>
                          <w:ind w:left="0" w:firstLine="0"/>
                          <w:jc w:val="left"/>
                        </w:pPr>
                        <w:r>
                          <w:rPr/>
                          <w:t xml:space="preserve">2</w:t>
                        </w:r>
                      </w:p>
                    </w:txbxContent>
                  </v:textbox>
                </v:rect>
                <v:rect id="Rectangle 114863" style="position:absolute;width:1035;height:2118;left:30704;top:7765;" filled="f" stroked="f">
                  <v:textbox inset="0,0,0,0">
                    <w:txbxContent>
                      <w:p>
                        <w:pPr>
                          <w:spacing w:before="0" w:after="160" w:line="259" w:lineRule="auto"/>
                          <w:ind w:left="0" w:firstLine="0"/>
                          <w:jc w:val="left"/>
                        </w:pPr>
                        <w:r>
                          <w:rPr/>
                          <w:t xml:space="preserve">, </w:t>
                        </w:r>
                      </w:p>
                    </w:txbxContent>
                  </v:textbox>
                </v:rect>
                <v:rect id="Rectangle 3270" style="position:absolute;width:527;height:2118;left:32233;top:7765;" filled="f" stroked="f">
                  <v:textbox inset="0,0,0,0">
                    <w:txbxContent>
                      <w:p>
                        <w:pPr>
                          <w:spacing w:before="0" w:after="160" w:line="259" w:lineRule="auto"/>
                          <w:ind w:left="0" w:firstLine="0"/>
                          <w:jc w:val="left"/>
                        </w:pPr>
                        <w:r>
                          <w:rPr>
                            <w:color w:val="000000"/>
                          </w:rPr>
                          <w:t xml:space="preserve"> </w:t>
                        </w:r>
                      </w:p>
                    </w:txbxContent>
                  </v:textbox>
                </v:rect>
                <v:rect id="Rectangle 3271" style="position:absolute;width:527;height:2118;left:32709;top:7765;" filled="f" stroked="f">
                  <v:textbox inset="0,0,0,0">
                    <w:txbxContent>
                      <w:p>
                        <w:pPr>
                          <w:spacing w:before="0" w:after="160" w:line="259" w:lineRule="auto"/>
                          <w:ind w:left="0" w:firstLine="0"/>
                          <w:jc w:val="left"/>
                        </w:pPr>
                        <w:r>
                          <w:rPr/>
                          <w:t xml:space="preserve"> </w:t>
                        </w:r>
                      </w:p>
                    </w:txbxContent>
                  </v:textbox>
                </v:rect>
                <v:rect id="Rectangle 3272" style="position:absolute;width:527;height:2118;left:33090;top:7765;" filled="f" stroked="f">
                  <v:textbox inset="0,0,0,0">
                    <w:txbxContent>
                      <w:p>
                        <w:pPr>
                          <w:spacing w:before="0" w:after="160" w:line="259" w:lineRule="auto"/>
                          <w:ind w:left="0" w:firstLine="0"/>
                          <w:jc w:val="left"/>
                        </w:pPr>
                        <w:r>
                          <w:rPr/>
                          <w:t xml:space="preserve"> </w:t>
                        </w:r>
                      </w:p>
                    </w:txbxContent>
                  </v:textbox>
                </v:rect>
                <v:rect id="Rectangle 3273" style="position:absolute;width:1034;height:2118;left:38814;top:7765;" filled="f" stroked="f">
                  <v:textbox inset="0,0,0,0">
                    <w:txbxContent>
                      <w:p>
                        <w:pPr>
                          <w:spacing w:before="0" w:after="160" w:line="259" w:lineRule="auto"/>
                          <w:ind w:left="0" w:firstLine="0"/>
                          <w:jc w:val="left"/>
                        </w:pPr>
                        <w:r>
                          <w:rPr>
                            <w:color w:val="000000"/>
                          </w:rPr>
                          <w:t xml:space="preserve">  </w:t>
                        </w:r>
                      </w:p>
                    </w:txbxContent>
                  </v:textbox>
                </v:rect>
                <v:rect id="Rectangle 3274" style="position:absolute;width:527;height:2118;left:39576;top:7765;" filled="f" stroked="f">
                  <v:textbox inset="0,0,0,0">
                    <w:txbxContent>
                      <w:p>
                        <w:pPr>
                          <w:spacing w:before="0" w:after="160" w:line="259" w:lineRule="auto"/>
                          <w:ind w:left="0" w:firstLine="0"/>
                          <w:jc w:val="left"/>
                        </w:pPr>
                        <w:r>
                          <w:rPr>
                            <w:color w:val="000000"/>
                          </w:rPr>
                          <w:t xml:space="preserve"> </w:t>
                        </w:r>
                      </w:p>
                    </w:txbxContent>
                  </v:textbox>
                </v:rect>
                <v:rect id="Rectangle 114864" style="position:absolute;width:1056;height:2118;left:41770;top:7765;" filled="f" stroked="f">
                  <v:textbox inset="0,0,0,0">
                    <w:txbxContent>
                      <w:p>
                        <w:pPr>
                          <w:spacing w:before="0" w:after="160" w:line="259" w:lineRule="auto"/>
                          <w:ind w:left="0" w:firstLine="0"/>
                          <w:jc w:val="left"/>
                        </w:pPr>
                        <w:r>
                          <w:rPr/>
                          <w:t xml:space="preserve">1</w:t>
                        </w:r>
                      </w:p>
                    </w:txbxContent>
                  </v:textbox>
                </v:rect>
                <v:rect id="Rectangle 114866" style="position:absolute;width:1035;height:2118;left:42532;top:7765;" filled="f" stroked="f">
                  <v:textbox inset="0,0,0,0">
                    <w:txbxContent>
                      <w:p>
                        <w:pPr>
                          <w:spacing w:before="0" w:after="160" w:line="259" w:lineRule="auto"/>
                          <w:ind w:left="0" w:firstLine="0"/>
                          <w:jc w:val="left"/>
                        </w:pPr>
                        <w:r>
                          <w:rPr/>
                          <w:t xml:space="preserve">, </w:t>
                        </w:r>
                      </w:p>
                    </w:txbxContent>
                  </v:textbox>
                </v:rect>
                <v:rect id="Rectangle 114865" style="position:absolute;width:1056;height:2118;left:43295;top:7765;" filled="f" stroked="f">
                  <v:textbox inset="0,0,0,0">
                    <w:txbxContent>
                      <w:p>
                        <w:pPr>
                          <w:spacing w:before="0" w:after="160" w:line="259" w:lineRule="auto"/>
                          <w:ind w:left="0" w:firstLine="0"/>
                          <w:jc w:val="left"/>
                        </w:pPr>
                        <w:r>
                          <w:rPr/>
                          <w:t xml:space="preserve">3</w:t>
                        </w:r>
                      </w:p>
                    </w:txbxContent>
                  </v:textbox>
                </v:rect>
                <v:rect id="Rectangle 3276" style="position:absolute;width:1056;height:1786;left:44059;top:8018;" filled="f" stroked="f">
                  <v:textbox inset="0,0,0,0">
                    <w:txbxContent>
                      <w:p>
                        <w:pPr>
                          <w:spacing w:before="0" w:after="160" w:line="259" w:lineRule="auto"/>
                          <w:ind w:left="0" w:firstLine="0"/>
                          <w:jc w:val="left"/>
                        </w:pPr>
                        <w:r>
                          <w:rPr/>
                          <w:t xml:space="preserve">–</w:t>
                        </w:r>
                      </w:p>
                    </w:txbxContent>
                  </v:textbox>
                </v:rect>
                <v:rect id="Rectangle 114867" style="position:absolute;width:1056;height:2118;left:44821;top:7765;" filled="f" stroked="f">
                  <v:textbox inset="0,0,0,0">
                    <w:txbxContent>
                      <w:p>
                        <w:pPr>
                          <w:spacing w:before="0" w:after="160" w:line="259" w:lineRule="auto"/>
                          <w:ind w:left="0" w:firstLine="0"/>
                          <w:jc w:val="left"/>
                        </w:pPr>
                        <w:r>
                          <w:rPr/>
                          <w:t xml:space="preserve">4</w:t>
                        </w:r>
                      </w:p>
                    </w:txbxContent>
                  </v:textbox>
                </v:rect>
                <v:rect id="Rectangle 114868" style="position:absolute;width:1035;height:2118;left:45583;top:7765;" filled="f" stroked="f">
                  <v:textbox inset="0,0,0,0">
                    <w:txbxContent>
                      <w:p>
                        <w:pPr>
                          <w:spacing w:before="0" w:after="160" w:line="259" w:lineRule="auto"/>
                          <w:ind w:left="0" w:firstLine="0"/>
                          <w:jc w:val="left"/>
                        </w:pPr>
                        <w:r>
                          <w:rPr/>
                          <w:t xml:space="preserve">  </w:t>
                        </w:r>
                      </w:p>
                    </w:txbxContent>
                  </v:textbox>
                </v:rect>
                <v:rect id="Rectangle 3278" style="position:absolute;width:527;height:2118;left:46444;top:7765;" filled="f" stroked="f">
                  <v:textbox inset="0,0,0,0">
                    <w:txbxContent>
                      <w:p>
                        <w:pPr>
                          <w:spacing w:before="0" w:after="160" w:line="259" w:lineRule="auto"/>
                          <w:ind w:left="0" w:firstLine="0"/>
                          <w:jc w:val="left"/>
                        </w:pPr>
                        <w:r>
                          <w:rPr/>
                          <w:t xml:space="preserve"> </w:t>
                        </w:r>
                      </w:p>
                    </w:txbxContent>
                  </v:textbox>
                </v:rect>
                <v:rect id="Rectangle 3279" style="position:absolute;width:4347;height:2118;left:50542;top:7765;" filled="f" stroked="f">
                  <v:textbox inset="0,0,0,0">
                    <w:txbxContent>
                      <w:p>
                        <w:pPr>
                          <w:spacing w:before="0" w:after="160" w:line="259" w:lineRule="auto"/>
                          <w:ind w:left="0" w:firstLine="0"/>
                          <w:jc w:val="left"/>
                        </w:pPr>
                        <w:r>
                          <w:rPr/>
                          <w:t xml:space="preserve">Vmin</w:t>
                        </w:r>
                      </w:p>
                    </w:txbxContent>
                  </v:textbox>
                </v:rect>
                <v:rect id="Rectangle 3280" style="position:absolute;width:527;height:2118;left:53785;top:7765;" filled="f" stroked="f">
                  <v:textbox inset="0,0,0,0">
                    <w:txbxContent>
                      <w:p>
                        <w:pPr>
                          <w:spacing w:before="0" w:after="160" w:line="259" w:lineRule="auto"/>
                          <w:ind w:left="0" w:firstLine="0"/>
                          <w:jc w:val="left"/>
                        </w:pPr>
                        <w:r>
                          <w:rPr>
                            <w:color w:val="000000"/>
                          </w:rPr>
                          <w:t xml:space="preserve"> </w:t>
                        </w:r>
                      </w:p>
                    </w:txbxContent>
                  </v:textbox>
                </v:rect>
                <v:rect id="Rectangle 3281" style="position:absolute;width:527;height:2118;left:54168;top:7765;" filled="f" stroked="f">
                  <v:textbox inset="0,0,0,0">
                    <w:txbxContent>
                      <w:p>
                        <w:pPr>
                          <w:spacing w:before="0" w:after="160" w:line="259" w:lineRule="auto"/>
                          <w:ind w:left="0" w:firstLine="0"/>
                          <w:jc w:val="left"/>
                        </w:pPr>
                        <w:r>
                          <w:rPr/>
                          <w:t xml:space="preserve"> </w:t>
                        </w:r>
                      </w:p>
                    </w:txbxContent>
                  </v:textbox>
                </v:rect>
                <v:rect id="Rectangle 3282" style="position:absolute;width:527;height:2118;left:54549;top:7765;" filled="f" stroked="f">
                  <v:textbox inset="0,0,0,0">
                    <w:txbxContent>
                      <w:p>
                        <w:pPr>
                          <w:spacing w:before="0" w:after="160" w:line="259" w:lineRule="auto"/>
                          <w:ind w:left="0" w:firstLine="0"/>
                          <w:jc w:val="left"/>
                        </w:pPr>
                        <w:r>
                          <w:rPr/>
                          <w:t xml:space="preserve"> </w:t>
                        </w:r>
                      </w:p>
                    </w:txbxContent>
                  </v:textbox>
                </v:rect>
                <v:shape id="Shape 145783" style="position:absolute;width:1622;height:95;left:27273;top:7626;" coordsize="162242,9525" path="m0,0l162242,0l162242,9525l0,9525l0,0">
                  <v:stroke weight="0pt" endcap="flat" joinstyle="miter" miterlimit="10" on="false" color="#000000" opacity="0"/>
                  <v:fill on="true" color="#231f20"/>
                </v:shape>
                <v:shape id="Shape 145784" style="position:absolute;width:95;height:95;left:28895;top:7626;" coordsize="9525,9525" path="m0,0l9525,0l9525,9525l0,9525l0,0">
                  <v:stroke weight="0pt" endcap="flat" joinstyle="miter" miterlimit="10" on="false" color="#000000" opacity="0"/>
                  <v:fill on="true" color="#231f20"/>
                </v:shape>
                <v:shape id="Shape 145785" style="position:absolute;width:9823;height:95;left:28990;top:7626;" coordsize="982345,9525" path="m0,0l982345,0l982345,9525l0,9525l0,0">
                  <v:stroke weight="0pt" endcap="flat" joinstyle="miter" miterlimit="10" on="false" color="#000000" opacity="0"/>
                  <v:fill on="true" color="#231f20"/>
                </v:shape>
                <v:shape id="Shape 145786" style="position:absolute;width:95;height:95;left:38814;top:7626;" coordsize="9525,9525" path="m0,0l9525,0l9525,9525l0,9525l0,0">
                  <v:stroke weight="0pt" endcap="flat" joinstyle="miter" miterlimit="10" on="false" color="#000000" opacity="0"/>
                  <v:fill on="true" color="#231f20"/>
                </v:shape>
                <v:shape id="Shape 145787" style="position:absolute;width:22694;height:95;left:38909;top:7626;" coordsize="2269490,9525" path="m0,0l2269490,0l2269490,9525l0,9525l0,0">
                  <v:stroke weight="0pt" endcap="flat" joinstyle="miter" miterlimit="10" on="false" color="#000000" opacity="0"/>
                  <v:fill on="true" color="#231f20"/>
                </v:shape>
                <v:rect id="Rectangle 114872" style="position:absolute;width:1056;height:2118;left:857;top:10721;" filled="f" stroked="f">
                  <v:textbox inset="0,0,0,0">
                    <w:txbxContent>
                      <w:p>
                        <w:pPr>
                          <w:spacing w:before="0" w:after="160" w:line="259" w:lineRule="auto"/>
                          <w:ind w:left="0" w:firstLine="0"/>
                          <w:jc w:val="left"/>
                        </w:pPr>
                        <w:r>
                          <w:rPr>
                            <w:color w:val="000000"/>
                          </w:rPr>
                          <w:t xml:space="preserve">8</w:t>
                        </w:r>
                      </w:p>
                    </w:txbxContent>
                  </v:textbox>
                </v:rect>
                <v:rect id="Rectangle 114873" style="position:absolute;width:3060;height:2118;left:1618;top:10721;" filled="f" stroked="f">
                  <v:textbox inset="0,0,0,0">
                    <w:txbxContent>
                      <w:p>
                        <w:pPr>
                          <w:spacing w:before="0" w:after="160" w:line="259" w:lineRule="auto"/>
                          <w:ind w:left="0" w:firstLine="0"/>
                          <w:jc w:val="left"/>
                        </w:pPr>
                        <w:r>
                          <w:rPr>
                            <w:color w:val="000000"/>
                          </w:rPr>
                          <w:t xml:space="preserve">b.1 </w:t>
                        </w:r>
                      </w:p>
                    </w:txbxContent>
                  </v:textbox>
                </v:rect>
                <v:rect id="Rectangle 3289" style="position:absolute;width:527;height:2118;left:4003;top:10721;" filled="f" stroked="f">
                  <v:textbox inset="0,0,0,0">
                    <w:txbxContent>
                      <w:p>
                        <w:pPr>
                          <w:spacing w:before="0" w:after="160" w:line="259" w:lineRule="auto"/>
                          <w:ind w:left="0" w:firstLine="0"/>
                          <w:jc w:val="left"/>
                        </w:pPr>
                        <w:r>
                          <w:rPr/>
                          <w:t xml:space="preserve"> </w:t>
                        </w:r>
                      </w:p>
                    </w:txbxContent>
                  </v:textbox>
                </v:rect>
                <v:rect id="Rectangle 3290" style="position:absolute;width:527;height:2118;left:4384;top:10721;" filled="f" stroked="f">
                  <v:textbox inset="0,0,0,0">
                    <w:txbxContent>
                      <w:p>
                        <w:pPr>
                          <w:spacing w:before="0" w:after="160" w:line="259" w:lineRule="auto"/>
                          <w:ind w:left="0" w:firstLine="0"/>
                          <w:jc w:val="left"/>
                        </w:pPr>
                        <w:r>
                          <w:rPr/>
                          <w:t xml:space="preserve"> </w:t>
                        </w:r>
                      </w:p>
                    </w:txbxContent>
                  </v:textbox>
                </v:rect>
                <v:rect id="Rectangle 3291" style="position:absolute;width:28508;height:2118;left:6007;top:10721;" filled="f" stroked="f">
                  <v:textbox inset="0,0,0,0">
                    <w:txbxContent>
                      <w:p>
                        <w:pPr>
                          <w:spacing w:before="0" w:after="160" w:line="259" w:lineRule="auto"/>
                          <w:ind w:left="0" w:firstLine="0"/>
                          <w:jc w:val="left"/>
                        </w:pPr>
                        <w:r>
                          <w:rPr>
                            <w:color w:val="000000"/>
                          </w:rPr>
                          <w:t xml:space="preserve">production of API starting material </w:t>
                        </w:r>
                      </w:p>
                    </w:txbxContent>
                  </v:textbox>
                </v:rect>
                <v:rect id="Rectangle 3292" style="position:absolute;width:527;height:2118;left:27464;top:10721;" filled="f" stroked="f">
                  <v:textbox inset="0,0,0,0">
                    <w:txbxContent>
                      <w:p>
                        <w:pPr>
                          <w:spacing w:before="0" w:after="160" w:line="259" w:lineRule="auto"/>
                          <w:ind w:left="0" w:firstLine="0"/>
                          <w:jc w:val="left"/>
                        </w:pPr>
                        <w:r>
                          <w:rPr/>
                          <w:t xml:space="preserve"> </w:t>
                        </w:r>
                      </w:p>
                    </w:txbxContent>
                  </v:textbox>
                </v:rect>
                <v:rect id="Rectangle 3293" style="position:absolute;width:1056;height:2118;left:29848;top:10721;" filled="f" stroked="f">
                  <v:textbox inset="0,0,0,0">
                    <w:txbxContent>
                      <w:p>
                        <w:pPr>
                          <w:spacing w:before="0" w:after="160" w:line="259" w:lineRule="auto"/>
                          <w:ind w:left="0" w:firstLine="0"/>
                          <w:jc w:val="left"/>
                        </w:pPr>
                        <w:r>
                          <w:rPr>
                            <w:color w:val="000000"/>
                          </w:rPr>
                          <w:t xml:space="preserve">3</w:t>
                        </w:r>
                      </w:p>
                    </w:txbxContent>
                  </v:textbox>
                </v:rect>
                <v:rect id="Rectangle 3294" style="position:absolute;width:1056;height:1786;left:30610;top:10974;" filled="f" stroked="f">
                  <v:textbox inset="0,0,0,0">
                    <w:txbxContent>
                      <w:p>
                        <w:pPr>
                          <w:spacing w:before="0" w:after="160" w:line="259" w:lineRule="auto"/>
                          <w:ind w:left="0" w:firstLine="0"/>
                          <w:jc w:val="left"/>
                        </w:pPr>
                        <w:r>
                          <w:rPr>
                            <w:color w:val="000000"/>
                          </w:rPr>
                          <w:t xml:space="preserve">–</w:t>
                        </w:r>
                      </w:p>
                    </w:txbxContent>
                  </v:textbox>
                </v:rect>
                <v:rect id="Rectangle 114874" style="position:absolute;width:1056;height:2118;left:31375;top:10721;" filled="f" stroked="f">
                  <v:textbox inset="0,0,0,0">
                    <w:txbxContent>
                      <w:p>
                        <w:pPr>
                          <w:spacing w:before="0" w:after="160" w:line="259" w:lineRule="auto"/>
                          <w:ind w:left="0" w:firstLine="0"/>
                          <w:jc w:val="left"/>
                        </w:pPr>
                        <w:r>
                          <w:rPr>
                            <w:color w:val="000000"/>
                          </w:rPr>
                          <w:t xml:space="preserve">4</w:t>
                        </w:r>
                      </w:p>
                    </w:txbxContent>
                  </v:textbox>
                </v:rect>
                <v:rect id="Rectangle 114875" style="position:absolute;width:527;height:2118;left:32137;top:10721;" filled="f" stroked="f">
                  <v:textbox inset="0,0,0,0">
                    <w:txbxContent>
                      <w:p>
                        <w:pPr>
                          <w:spacing w:before="0" w:after="160" w:line="259" w:lineRule="auto"/>
                          <w:ind w:left="0" w:firstLine="0"/>
                          <w:jc w:val="left"/>
                        </w:pPr>
                        <w:r>
                          <w:rPr>
                            <w:color w:val="000000"/>
                          </w:rPr>
                          <w:t xml:space="preserve"> </w:t>
                        </w:r>
                      </w:p>
                    </w:txbxContent>
                  </v:textbox>
                </v:rect>
                <v:rect id="Rectangle 3296" style="position:absolute;width:527;height:2118;left:32614;top:10721;" filled="f" stroked="f">
                  <v:textbox inset="0,0,0,0">
                    <w:txbxContent>
                      <w:p>
                        <w:pPr>
                          <w:spacing w:before="0" w:after="160" w:line="259" w:lineRule="auto"/>
                          <w:ind w:left="0" w:firstLine="0"/>
                          <w:jc w:val="left"/>
                        </w:pPr>
                        <w:r>
                          <w:rPr/>
                          <w:t xml:space="preserve"> </w:t>
                        </w:r>
                      </w:p>
                    </w:txbxContent>
                  </v:textbox>
                </v:rect>
                <v:rect id="Rectangle 3297" style="position:absolute;width:527;height:2118;left:32995;top:10721;" filled="f" stroked="f">
                  <v:textbox inset="0,0,0,0">
                    <w:txbxContent>
                      <w:p>
                        <w:pPr>
                          <w:spacing w:before="0" w:after="160" w:line="259" w:lineRule="auto"/>
                          <w:ind w:left="0" w:firstLine="0"/>
                          <w:jc w:val="left"/>
                        </w:pPr>
                        <w:r>
                          <w:rPr/>
                          <w:t xml:space="preserve"> </w:t>
                        </w:r>
                      </w:p>
                    </w:txbxContent>
                  </v:textbox>
                </v:rect>
                <v:rect id="Rectangle 3298" style="position:absolute;width:24583;height:2118;left:39290;top:10721;" filled="f" stroked="f">
                  <v:textbox inset="0,0,0,0">
                    <w:txbxContent>
                      <w:p>
                        <w:pPr>
                          <w:spacing w:before="0" w:after="160" w:line="259" w:lineRule="auto"/>
                          <w:ind w:left="0" w:firstLine="0"/>
                          <w:jc w:val="left"/>
                        </w:pPr>
                        <w:r>
                          <w:rPr>
                            <w:color w:val="000000"/>
                          </w:rPr>
                          <w:t xml:space="preserve">No variation is required; such </w:t>
                        </w:r>
                      </w:p>
                    </w:txbxContent>
                  </v:textbox>
                </v:rect>
                <v:rect id="Rectangle 3299" style="position:absolute;width:20277;height:2118;left:39290;top:12435;" filled="f" stroked="f">
                  <v:textbox inset="0,0,0,0">
                    <w:txbxContent>
                      <w:p>
                        <w:pPr>
                          <w:spacing w:before="0" w:after="160" w:line="259" w:lineRule="auto"/>
                          <w:ind w:left="0" w:firstLine="0"/>
                          <w:jc w:val="left"/>
                        </w:pPr>
                        <w:r>
                          <w:rPr>
                            <w:color w:val="000000"/>
                          </w:rPr>
                          <w:t xml:space="preserve">changes are handled as </w:t>
                        </w:r>
                      </w:p>
                    </w:txbxContent>
                  </v:textbox>
                </v:rect>
                <v:rect id="Rectangle 3300" style="position:absolute;width:26483;height:2118;left:39290;top:14247;" filled="f" stroked="f">
                  <v:textbox inset="0,0,0,0">
                    <w:txbxContent>
                      <w:p>
                        <w:pPr>
                          <w:spacing w:before="0" w:after="160" w:line="259" w:lineRule="auto"/>
                          <w:ind w:left="0" w:firstLine="0"/>
                          <w:jc w:val="left"/>
                        </w:pPr>
                        <w:r>
                          <w:rPr>
                            <w:color w:val="000000"/>
                          </w:rPr>
                          <w:t xml:space="preserve">amendments to the DMF by the </w:t>
                        </w:r>
                      </w:p>
                    </w:txbxContent>
                  </v:textbox>
                </v:rect>
                <v:shape id="Shape 145788" style="position:absolute;width:5911;height:95;left:0;top:10582;" coordsize="591185,9525" path="m0,0l591185,0l591185,9525l0,9525l0,0">
                  <v:stroke weight="0pt" endcap="flat" joinstyle="miter" miterlimit="10" on="false" color="#000000" opacity="0"/>
                  <v:fill on="true" color="#231f20"/>
                </v:shape>
                <v:shape id="Shape 145789" style="position:absolute;width:95;height:95;left:5911;top:10582;" coordsize="9525,9525" path="m0,0l9525,0l9525,9525l0,9525l0,0">
                  <v:stroke weight="0pt" endcap="flat" joinstyle="miter" miterlimit="10" on="false" color="#000000" opacity="0"/>
                  <v:fill on="true" color="#231f20"/>
                </v:shape>
                <v:shape id="Shape 145790" style="position:absolute;width:21266;height:95;left:6007;top:10582;" coordsize="2126615,9525" path="m0,0l2126615,0l2126615,9525l0,9525l0,0">
                  <v:stroke weight="0pt" endcap="flat" joinstyle="miter" miterlimit="10" on="false" color="#000000" opacity="0"/>
                  <v:fill on="true" color="#231f20"/>
                </v:shape>
                <v:shape id="Shape 145791" style="position:absolute;width:95;height:95;left:27273;top:10582;" coordsize="9525,9525" path="m0,0l9525,0l9525,9525l0,9525l0,0">
                  <v:stroke weight="0pt" endcap="flat" joinstyle="miter" miterlimit="10" on="false" color="#000000" opacity="0"/>
                  <v:fill on="true" color="#231f20"/>
                </v:shape>
                <v:shape id="Shape 145792" style="position:absolute;width:1527;height:95;left:27369;top:10582;" coordsize="152717,9525" path="m0,0l152717,0l152717,9525l0,9525l0,0">
                  <v:stroke weight="0pt" endcap="flat" joinstyle="miter" miterlimit="10" on="false" color="#000000" opacity="0"/>
                  <v:fill on="true" color="#231f20"/>
                </v:shape>
                <v:shape id="Shape 145793" style="position:absolute;width:95;height:95;left:28895;top:10582;" coordsize="9525,9525" path="m0,0l9525,0l9525,9525l0,9525l0,0">
                  <v:stroke weight="0pt" endcap="flat" joinstyle="miter" miterlimit="10" on="false" color="#000000" opacity="0"/>
                  <v:fill on="true" color="#231f20"/>
                </v:shape>
                <v:shape id="Shape 145794" style="position:absolute;width:9823;height:95;left:28990;top:10582;" coordsize="982345,9525" path="m0,0l982345,0l982345,9525l0,9525l0,0">
                  <v:stroke weight="0pt" endcap="flat" joinstyle="miter" miterlimit="10" on="false" color="#000000" opacity="0"/>
                  <v:fill on="true" color="#231f20"/>
                </v:shape>
                <v:shape id="Shape 145795" style="position:absolute;width:95;height:95;left:38814;top:10582;" coordsize="9525,9525" path="m0,0l9525,0l9525,9525l0,9525l0,0">
                  <v:stroke weight="0pt" endcap="flat" joinstyle="miter" miterlimit="10" on="false" color="#000000" opacity="0"/>
                  <v:fill on="true" color="#231f20"/>
                </v:shape>
                <v:shape id="Shape 145796" style="position:absolute;width:22694;height:95;left:38909;top:10582;" coordsize="2269490,9525" path="m0,0l2269490,0l2269490,9525l0,9525l0,0">
                  <v:stroke weight="0pt" endcap="flat" joinstyle="miter" miterlimit="10" on="false" color="#000000" opacity="0"/>
                  <v:fill on="true" color="#231f20"/>
                </v:shape>
                <v:shape id="Shape 145797" style="position:absolute;width:21209;height:1930;left:6010;top:4183;" coordsize="2120900,193040" path="m0,0l2120900,0l2120900,193040l0,193040l0,0">
                  <v:stroke weight="0pt" endcap="flat" joinstyle="miter" miterlimit="10" on="false" color="#000000" opacity="0"/>
                  <v:fill on="true" color="#ebebeb"/>
                </v:shape>
              </v:group>
            </w:pict>
          </mc:Fallback>
        </mc:AlternateContent>
      </w:r>
    </w:p>
    <w:p w:rsidR="000A73E7" w:rsidRDefault="00BB0B53">
      <w:pPr>
        <w:spacing w:after="8" w:line="254" w:lineRule="auto"/>
        <w:ind w:left="7219" w:right="525"/>
      </w:pPr>
      <w:r>
        <w:rPr>
          <w:color w:val="000000"/>
        </w:rPr>
        <w:t xml:space="preserve">DMF holder. </w:t>
      </w:r>
      <w:r>
        <w:t xml:space="preserve">  </w:t>
      </w:r>
    </w:p>
    <w:p w:rsidR="000A73E7" w:rsidRDefault="00BB0B53">
      <w:pPr>
        <w:spacing w:after="0" w:line="259" w:lineRule="auto"/>
        <w:ind w:left="1022" w:firstLine="0"/>
        <w:jc w:val="left"/>
      </w:pPr>
      <w:r>
        <w:rPr>
          <w:rFonts w:ascii="Calibri" w:eastAsia="Calibri" w:hAnsi="Calibri" w:cs="Calibri"/>
          <w:noProof/>
          <w:color w:val="000000"/>
          <w:sz w:val="22"/>
        </w:rPr>
        <mc:AlternateContent>
          <mc:Choice Requires="wpg">
            <w:drawing>
              <wp:inline distT="0" distB="0" distL="0" distR="0">
                <wp:extent cx="6160453" cy="9525"/>
                <wp:effectExtent l="0" t="0" r="0" b="0"/>
                <wp:docPr id="141303" name="Group 141303"/>
                <wp:cNvGraphicFramePr/>
                <a:graphic xmlns:a="http://schemas.openxmlformats.org/drawingml/2006/main">
                  <a:graphicData uri="http://schemas.microsoft.com/office/word/2010/wordprocessingGroup">
                    <wpg:wgp>
                      <wpg:cNvGrpSpPr/>
                      <wpg:grpSpPr>
                        <a:xfrm>
                          <a:off x="0" y="0"/>
                          <a:ext cx="6160453" cy="9525"/>
                          <a:chOff x="0" y="0"/>
                          <a:chExt cx="6160453" cy="9525"/>
                        </a:xfrm>
                      </wpg:grpSpPr>
                      <wps:wsp>
                        <wps:cNvPr id="145798" name="Shape 145798"/>
                        <wps:cNvSpPr/>
                        <wps:spPr>
                          <a:xfrm>
                            <a:off x="0" y="0"/>
                            <a:ext cx="591185" cy="9525"/>
                          </a:xfrm>
                          <a:custGeom>
                            <a:avLst/>
                            <a:gdLst/>
                            <a:ahLst/>
                            <a:cxnLst/>
                            <a:rect l="0" t="0" r="0" b="0"/>
                            <a:pathLst>
                              <a:path w="591185" h="9525">
                                <a:moveTo>
                                  <a:pt x="0" y="0"/>
                                </a:moveTo>
                                <a:lnTo>
                                  <a:pt x="591185" y="0"/>
                                </a:lnTo>
                                <a:lnTo>
                                  <a:pt x="59118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799" name="Shape 145799"/>
                        <wps:cNvSpPr/>
                        <wps:spPr>
                          <a:xfrm>
                            <a:off x="2889568" y="0"/>
                            <a:ext cx="991870" cy="9525"/>
                          </a:xfrm>
                          <a:custGeom>
                            <a:avLst/>
                            <a:gdLst/>
                            <a:ahLst/>
                            <a:cxnLst/>
                            <a:rect l="0" t="0" r="0" b="0"/>
                            <a:pathLst>
                              <a:path w="991870" h="9525">
                                <a:moveTo>
                                  <a:pt x="0" y="0"/>
                                </a:moveTo>
                                <a:lnTo>
                                  <a:pt x="991870" y="0"/>
                                </a:lnTo>
                                <a:lnTo>
                                  <a:pt x="991870"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800" name="Shape 145800"/>
                        <wps:cNvSpPr/>
                        <wps:spPr>
                          <a:xfrm>
                            <a:off x="3881438"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801" name="Shape 145801"/>
                        <wps:cNvSpPr/>
                        <wps:spPr>
                          <a:xfrm>
                            <a:off x="3890963" y="0"/>
                            <a:ext cx="2269490" cy="9525"/>
                          </a:xfrm>
                          <a:custGeom>
                            <a:avLst/>
                            <a:gdLst/>
                            <a:ahLst/>
                            <a:cxnLst/>
                            <a:rect l="0" t="0" r="0" b="0"/>
                            <a:pathLst>
                              <a:path w="2269490" h="9525">
                                <a:moveTo>
                                  <a:pt x="0" y="0"/>
                                </a:moveTo>
                                <a:lnTo>
                                  <a:pt x="2269490" y="0"/>
                                </a:lnTo>
                                <a:lnTo>
                                  <a:pt x="2269490"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41303" style="width:485.075pt;height:0.75pt;mso-position-horizontal-relative:char;mso-position-vertical-relative:line" coordsize="61604,95">
                <v:shape id="Shape 145802" style="position:absolute;width:5911;height:95;left:0;top:0;" coordsize="591185,9525" path="m0,0l591185,0l591185,9525l0,9525l0,0">
                  <v:stroke weight="0pt" endcap="flat" joinstyle="miter" miterlimit="10" on="false" color="#000000" opacity="0"/>
                  <v:fill on="true" color="#231f20"/>
                </v:shape>
                <v:shape id="Shape 145803" style="position:absolute;width:9918;height:95;left:28895;top:0;" coordsize="991870,9525" path="m0,0l991870,0l991870,9525l0,9525l0,0">
                  <v:stroke weight="0pt" endcap="flat" joinstyle="miter" miterlimit="10" on="false" color="#000000" opacity="0"/>
                  <v:fill on="true" color="#231f20"/>
                </v:shape>
                <v:shape id="Shape 145804" style="position:absolute;width:95;height:95;left:38814;top:0;" coordsize="9525,9525" path="m0,0l9525,0l9525,9525l0,9525l0,0">
                  <v:stroke weight="0pt" endcap="flat" joinstyle="miter" miterlimit="10" on="false" color="#000000" opacity="0"/>
                  <v:fill on="true" color="#231f20"/>
                </v:shape>
                <v:shape id="Shape 145805" style="position:absolute;width:22694;height:95;left:38909;top:0;" coordsize="2269490,9525" path="m0,0l2269490,0l2269490,9525l0,9525l0,0">
                  <v:stroke weight="0pt" endcap="flat" joinstyle="miter" miterlimit="10" on="false" color="#000000" opacity="0"/>
                  <v:fill on="true" color="#231f20"/>
                </v:shape>
              </v:group>
            </w:pict>
          </mc:Fallback>
        </mc:AlternateContent>
      </w:r>
    </w:p>
    <w:tbl>
      <w:tblPr>
        <w:tblStyle w:val="TableGrid"/>
        <w:tblW w:w="9702" w:type="dxa"/>
        <w:tblInd w:w="1022" w:type="dxa"/>
        <w:tblCellMar>
          <w:top w:w="0" w:type="dxa"/>
          <w:left w:w="0" w:type="dxa"/>
          <w:bottom w:w="35" w:type="dxa"/>
          <w:right w:w="88" w:type="dxa"/>
        </w:tblCellMar>
        <w:tblLook w:val="04A0" w:firstRow="1" w:lastRow="0" w:firstColumn="1" w:lastColumn="0" w:noHBand="0" w:noVBand="1"/>
      </w:tblPr>
      <w:tblGrid>
        <w:gridCol w:w="931"/>
        <w:gridCol w:w="3620"/>
        <w:gridCol w:w="1562"/>
        <w:gridCol w:w="2568"/>
        <w:gridCol w:w="1021"/>
      </w:tblGrid>
      <w:tr w:rsidR="000A73E7">
        <w:trPr>
          <w:trHeight w:val="480"/>
        </w:trPr>
        <w:tc>
          <w:tcPr>
            <w:tcW w:w="931" w:type="dxa"/>
            <w:vMerge w:val="restart"/>
            <w:tcBorders>
              <w:top w:val="nil"/>
              <w:left w:val="nil"/>
              <w:bottom w:val="single" w:sz="6" w:space="0" w:color="231F20"/>
              <w:right w:val="nil"/>
            </w:tcBorders>
          </w:tcPr>
          <w:p w:rsidR="000A73E7" w:rsidRDefault="00BB0B53">
            <w:pPr>
              <w:spacing w:after="171" w:line="259" w:lineRule="auto"/>
              <w:ind w:left="135" w:firstLine="0"/>
              <w:jc w:val="left"/>
            </w:pPr>
            <w:r>
              <w:rPr>
                <w:color w:val="000000"/>
              </w:rPr>
              <w:t xml:space="preserve">8b.2 </w:t>
            </w:r>
            <w:r>
              <w:t xml:space="preserve">  </w:t>
            </w:r>
          </w:p>
          <w:p w:rsidR="000A73E7" w:rsidRDefault="00BB0B53">
            <w:pPr>
              <w:spacing w:after="0" w:line="259" w:lineRule="auto"/>
              <w:ind w:left="135" w:firstLine="0"/>
              <w:jc w:val="left"/>
            </w:pPr>
            <w:r>
              <w:rPr>
                <w:color w:val="000000"/>
              </w:rPr>
              <w:t xml:space="preserve">8b.3 </w:t>
            </w:r>
            <w:r>
              <w:t xml:space="preserve">  </w:t>
            </w:r>
          </w:p>
        </w:tc>
        <w:tc>
          <w:tcPr>
            <w:tcW w:w="3620" w:type="dxa"/>
            <w:vMerge w:val="restart"/>
            <w:tcBorders>
              <w:top w:val="nil"/>
              <w:left w:val="nil"/>
              <w:bottom w:val="single" w:sz="6" w:space="0" w:color="231F20"/>
              <w:right w:val="nil"/>
            </w:tcBorders>
          </w:tcPr>
          <w:p w:rsidR="000A73E7" w:rsidRDefault="00BB0B53">
            <w:pPr>
              <w:spacing w:after="186" w:line="259" w:lineRule="auto"/>
              <w:ind w:left="0" w:firstLine="0"/>
              <w:jc w:val="left"/>
            </w:pPr>
            <w:r>
              <w:t xml:space="preserve"> </w:t>
            </w:r>
          </w:p>
          <w:p w:rsidR="000A73E7" w:rsidRDefault="00BB0B53">
            <w:pPr>
              <w:spacing w:after="0" w:line="259" w:lineRule="auto"/>
              <w:ind w:left="0" w:firstLine="0"/>
              <w:jc w:val="left"/>
            </w:pPr>
            <w:r>
              <w:t xml:space="preserve">  </w:t>
            </w:r>
          </w:p>
        </w:tc>
        <w:tc>
          <w:tcPr>
            <w:tcW w:w="1562" w:type="dxa"/>
            <w:tcBorders>
              <w:top w:val="single" w:sz="6" w:space="0" w:color="231F20"/>
              <w:left w:val="nil"/>
              <w:bottom w:val="single" w:sz="6" w:space="0" w:color="231F20"/>
              <w:right w:val="nil"/>
            </w:tcBorders>
          </w:tcPr>
          <w:p w:rsidR="000A73E7" w:rsidRDefault="00BB0B53">
            <w:pPr>
              <w:spacing w:after="0" w:line="259" w:lineRule="auto"/>
              <w:ind w:left="150" w:firstLine="0"/>
              <w:jc w:val="left"/>
            </w:pPr>
            <w:r>
              <w:rPr>
                <w:color w:val="000000"/>
              </w:rPr>
              <w:t xml:space="preserve">4–5 </w:t>
            </w:r>
            <w:r>
              <w:t xml:space="preserve">  </w:t>
            </w:r>
          </w:p>
        </w:tc>
        <w:tc>
          <w:tcPr>
            <w:tcW w:w="3589" w:type="dxa"/>
            <w:gridSpan w:val="2"/>
            <w:tcBorders>
              <w:top w:val="single" w:sz="6" w:space="0" w:color="231F20"/>
              <w:left w:val="nil"/>
              <w:bottom w:val="single" w:sz="6" w:space="0" w:color="231F20"/>
              <w:right w:val="nil"/>
            </w:tcBorders>
          </w:tcPr>
          <w:p w:rsidR="000A73E7" w:rsidRDefault="00BB0B53">
            <w:pPr>
              <w:tabs>
                <w:tab w:val="center" w:pos="858"/>
                <w:tab w:val="center" w:pos="2814"/>
              </w:tabs>
              <w:spacing w:after="0" w:line="259" w:lineRule="auto"/>
              <w:ind w:left="0" w:firstLine="0"/>
              <w:jc w:val="left"/>
            </w:pPr>
            <w:r>
              <w:rPr>
                <w:rFonts w:ascii="Calibri" w:eastAsia="Calibri" w:hAnsi="Calibri" w:cs="Calibri"/>
                <w:color w:val="000000"/>
              </w:rPr>
              <w:t xml:space="preserve">  </w:t>
            </w:r>
            <w:r>
              <w:rPr>
                <w:rFonts w:ascii="Calibri" w:eastAsia="Calibri" w:hAnsi="Calibri" w:cs="Calibri"/>
                <w:color w:val="000000"/>
              </w:rPr>
              <w:tab/>
            </w:r>
            <w:r>
              <w:rPr>
                <w:color w:val="000000"/>
              </w:rPr>
              <w:t xml:space="preserve">1–2, 12   </w:t>
            </w:r>
            <w:r>
              <w:rPr>
                <w:color w:val="000000"/>
              </w:rPr>
              <w:tab/>
              <w:t xml:space="preserve">IN </w:t>
            </w:r>
            <w:r>
              <w:t xml:space="preserve">  </w:t>
            </w:r>
          </w:p>
        </w:tc>
      </w:tr>
      <w:tr w:rsidR="000A73E7">
        <w:trPr>
          <w:trHeight w:val="465"/>
        </w:trPr>
        <w:tc>
          <w:tcPr>
            <w:tcW w:w="0" w:type="auto"/>
            <w:vMerge/>
            <w:tcBorders>
              <w:top w:val="nil"/>
              <w:left w:val="nil"/>
              <w:bottom w:val="single" w:sz="6" w:space="0" w:color="231F20"/>
              <w:right w:val="nil"/>
            </w:tcBorders>
          </w:tcPr>
          <w:p w:rsidR="000A73E7" w:rsidRDefault="000A73E7">
            <w:pPr>
              <w:spacing w:after="160" w:line="259" w:lineRule="auto"/>
              <w:ind w:left="0" w:firstLine="0"/>
              <w:jc w:val="left"/>
            </w:pPr>
          </w:p>
        </w:tc>
        <w:tc>
          <w:tcPr>
            <w:tcW w:w="0" w:type="auto"/>
            <w:vMerge/>
            <w:tcBorders>
              <w:top w:val="nil"/>
              <w:left w:val="nil"/>
              <w:bottom w:val="single" w:sz="6" w:space="0" w:color="231F20"/>
              <w:right w:val="nil"/>
            </w:tcBorders>
          </w:tcPr>
          <w:p w:rsidR="000A73E7" w:rsidRDefault="000A73E7">
            <w:pPr>
              <w:spacing w:after="160" w:line="259" w:lineRule="auto"/>
              <w:ind w:left="0" w:firstLine="0"/>
              <w:jc w:val="left"/>
            </w:pPr>
          </w:p>
        </w:tc>
        <w:tc>
          <w:tcPr>
            <w:tcW w:w="1562" w:type="dxa"/>
            <w:tcBorders>
              <w:top w:val="single" w:sz="6" w:space="0" w:color="231F20"/>
              <w:left w:val="nil"/>
              <w:bottom w:val="single" w:sz="6" w:space="0" w:color="231F20"/>
              <w:right w:val="nil"/>
            </w:tcBorders>
          </w:tcPr>
          <w:p w:rsidR="000A73E7" w:rsidRDefault="00BB0B53">
            <w:pPr>
              <w:spacing w:after="0" w:line="259" w:lineRule="auto"/>
              <w:ind w:left="60" w:firstLine="0"/>
              <w:jc w:val="left"/>
            </w:pPr>
            <w:r>
              <w:rPr>
                <w:color w:val="000000"/>
              </w:rPr>
              <w:t xml:space="preserve">None </w:t>
            </w:r>
            <w:r>
              <w:t xml:space="preserve">  </w:t>
            </w:r>
          </w:p>
        </w:tc>
        <w:tc>
          <w:tcPr>
            <w:tcW w:w="3589" w:type="dxa"/>
            <w:gridSpan w:val="2"/>
            <w:tcBorders>
              <w:top w:val="single" w:sz="6" w:space="0" w:color="231F20"/>
              <w:left w:val="nil"/>
              <w:bottom w:val="single" w:sz="6" w:space="0" w:color="231F20"/>
              <w:right w:val="nil"/>
            </w:tcBorders>
          </w:tcPr>
          <w:p w:rsidR="000A73E7" w:rsidRDefault="00BB0B53">
            <w:pPr>
              <w:tabs>
                <w:tab w:val="center" w:pos="2825"/>
              </w:tabs>
              <w:spacing w:after="0" w:line="259" w:lineRule="auto"/>
              <w:ind w:left="0" w:firstLine="0"/>
              <w:jc w:val="left"/>
            </w:pPr>
            <w:r>
              <w:rPr>
                <w:color w:val="000000"/>
              </w:rPr>
              <w:t>1,2,5, 7–</w:t>
            </w:r>
            <w:r>
              <w:rPr>
                <w:color w:val="000000"/>
              </w:rPr>
              <w:t xml:space="preserve">8,12, 13   </w:t>
            </w:r>
            <w:r>
              <w:rPr>
                <w:color w:val="000000"/>
              </w:rPr>
              <w:tab/>
            </w:r>
            <w:proofErr w:type="spellStart"/>
            <w:r>
              <w:rPr>
                <w:color w:val="000000"/>
              </w:rPr>
              <w:t>Vmaj</w:t>
            </w:r>
            <w:proofErr w:type="spellEnd"/>
            <w:r>
              <w:rPr>
                <w:color w:val="000000"/>
              </w:rPr>
              <w:t xml:space="preserve"> </w:t>
            </w:r>
            <w:r>
              <w:t xml:space="preserve">  </w:t>
            </w:r>
          </w:p>
        </w:tc>
      </w:tr>
      <w:tr w:rsidR="000A73E7">
        <w:trPr>
          <w:trHeight w:val="1141"/>
        </w:trPr>
        <w:tc>
          <w:tcPr>
            <w:tcW w:w="931" w:type="dxa"/>
            <w:vMerge w:val="restart"/>
            <w:tcBorders>
              <w:top w:val="single" w:sz="6" w:space="0" w:color="231F20"/>
              <w:left w:val="nil"/>
              <w:bottom w:val="single" w:sz="6" w:space="0" w:color="231F20"/>
              <w:right w:val="nil"/>
            </w:tcBorders>
          </w:tcPr>
          <w:p w:rsidR="000A73E7" w:rsidRDefault="00BB0B53">
            <w:pPr>
              <w:spacing w:after="742" w:line="259" w:lineRule="auto"/>
              <w:ind w:left="135" w:firstLine="0"/>
              <w:jc w:val="left"/>
            </w:pPr>
            <w:r>
              <w:rPr>
                <w:color w:val="000000"/>
              </w:rPr>
              <w:t xml:space="preserve">8c.1 </w:t>
            </w:r>
            <w:r>
              <w:t xml:space="preserve">  </w:t>
            </w:r>
          </w:p>
          <w:p w:rsidR="000A73E7" w:rsidRDefault="00BB0B53">
            <w:pPr>
              <w:spacing w:after="66" w:line="259" w:lineRule="auto"/>
              <w:ind w:left="135" w:firstLine="0"/>
              <w:jc w:val="left"/>
            </w:pPr>
            <w:r>
              <w:rPr>
                <w:color w:val="000000"/>
              </w:rPr>
              <w:t xml:space="preserve">8c.2 </w:t>
            </w:r>
            <w:r>
              <w:t xml:space="preserve">  </w:t>
            </w:r>
          </w:p>
          <w:p w:rsidR="000A73E7" w:rsidRDefault="00BB0B53">
            <w:pPr>
              <w:spacing w:after="0" w:line="259" w:lineRule="auto"/>
              <w:ind w:left="135" w:firstLine="0"/>
              <w:jc w:val="left"/>
            </w:pPr>
            <w:r>
              <w:rPr>
                <w:color w:val="000000"/>
              </w:rPr>
              <w:t xml:space="preserve">8c.3 </w:t>
            </w:r>
            <w:r>
              <w:t xml:space="preserve">  </w:t>
            </w:r>
          </w:p>
        </w:tc>
        <w:tc>
          <w:tcPr>
            <w:tcW w:w="3620" w:type="dxa"/>
            <w:vMerge w:val="restart"/>
            <w:tcBorders>
              <w:top w:val="single" w:sz="6" w:space="0" w:color="231F20"/>
              <w:left w:val="nil"/>
              <w:bottom w:val="single" w:sz="6" w:space="0" w:color="231F20"/>
              <w:right w:val="nil"/>
            </w:tcBorders>
          </w:tcPr>
          <w:p w:rsidR="000A73E7" w:rsidRDefault="00BB0B53">
            <w:pPr>
              <w:spacing w:after="0" w:line="259" w:lineRule="auto"/>
              <w:ind w:left="0" w:firstLine="0"/>
              <w:jc w:val="left"/>
            </w:pPr>
            <w:r>
              <w:rPr>
                <w:color w:val="000000"/>
              </w:rPr>
              <w:t xml:space="preserve">production of API intermediate </w:t>
            </w:r>
            <w:r>
              <w:t xml:space="preserve">  </w:t>
            </w:r>
          </w:p>
        </w:tc>
        <w:tc>
          <w:tcPr>
            <w:tcW w:w="1562" w:type="dxa"/>
            <w:tcBorders>
              <w:top w:val="single" w:sz="6" w:space="0" w:color="231F20"/>
              <w:left w:val="nil"/>
              <w:bottom w:val="single" w:sz="6" w:space="0" w:color="231F20"/>
              <w:right w:val="nil"/>
            </w:tcBorders>
          </w:tcPr>
          <w:p w:rsidR="000A73E7" w:rsidRDefault="00BB0B53">
            <w:pPr>
              <w:spacing w:after="0" w:line="259" w:lineRule="auto"/>
              <w:ind w:left="135" w:firstLine="0"/>
              <w:jc w:val="left"/>
            </w:pPr>
            <w:r>
              <w:rPr>
                <w:color w:val="000000"/>
              </w:rPr>
              <w:t xml:space="preserve">3–4 </w:t>
            </w:r>
            <w:r>
              <w:t xml:space="preserve">  </w:t>
            </w:r>
          </w:p>
        </w:tc>
        <w:tc>
          <w:tcPr>
            <w:tcW w:w="3589" w:type="dxa"/>
            <w:gridSpan w:val="2"/>
            <w:tcBorders>
              <w:top w:val="single" w:sz="6" w:space="0" w:color="231F20"/>
              <w:left w:val="nil"/>
              <w:bottom w:val="single" w:sz="6" w:space="0" w:color="231F20"/>
              <w:right w:val="nil"/>
            </w:tcBorders>
          </w:tcPr>
          <w:p w:rsidR="000A73E7" w:rsidRDefault="00BB0B53">
            <w:pPr>
              <w:spacing w:after="0" w:line="259" w:lineRule="auto"/>
              <w:ind w:left="60" w:right="362" w:firstLine="0"/>
            </w:pPr>
            <w:r>
              <w:rPr>
                <w:color w:val="000000"/>
              </w:rPr>
              <w:t xml:space="preserve">No variation is required; such changes are handled as amendments to the DMF by the DMF holder. </w:t>
            </w:r>
            <w:r>
              <w:t xml:space="preserve">  </w:t>
            </w:r>
          </w:p>
        </w:tc>
      </w:tr>
      <w:tr w:rsidR="000A73E7">
        <w:trPr>
          <w:trHeight w:val="391"/>
        </w:trPr>
        <w:tc>
          <w:tcPr>
            <w:tcW w:w="0" w:type="auto"/>
            <w:vMerge/>
            <w:tcBorders>
              <w:top w:val="nil"/>
              <w:left w:val="nil"/>
              <w:bottom w:val="nil"/>
              <w:right w:val="nil"/>
            </w:tcBorders>
          </w:tcPr>
          <w:p w:rsidR="000A73E7" w:rsidRDefault="000A73E7">
            <w:pPr>
              <w:spacing w:after="160" w:line="259" w:lineRule="auto"/>
              <w:ind w:left="0" w:firstLine="0"/>
              <w:jc w:val="left"/>
            </w:pPr>
          </w:p>
        </w:tc>
        <w:tc>
          <w:tcPr>
            <w:tcW w:w="0" w:type="auto"/>
            <w:vMerge/>
            <w:tcBorders>
              <w:top w:val="nil"/>
              <w:left w:val="nil"/>
              <w:bottom w:val="nil"/>
              <w:right w:val="nil"/>
            </w:tcBorders>
          </w:tcPr>
          <w:p w:rsidR="000A73E7" w:rsidRDefault="000A73E7">
            <w:pPr>
              <w:spacing w:after="160" w:line="259" w:lineRule="auto"/>
              <w:ind w:left="0" w:firstLine="0"/>
              <w:jc w:val="left"/>
            </w:pPr>
          </w:p>
        </w:tc>
        <w:tc>
          <w:tcPr>
            <w:tcW w:w="1562" w:type="dxa"/>
            <w:tcBorders>
              <w:top w:val="single" w:sz="6" w:space="0" w:color="231F20"/>
              <w:left w:val="nil"/>
              <w:bottom w:val="single" w:sz="6" w:space="0" w:color="231F20"/>
              <w:right w:val="nil"/>
            </w:tcBorders>
          </w:tcPr>
          <w:p w:rsidR="000A73E7" w:rsidRDefault="00BB0B53">
            <w:pPr>
              <w:spacing w:after="0" w:line="259" w:lineRule="auto"/>
              <w:ind w:left="150" w:firstLine="0"/>
              <w:jc w:val="left"/>
            </w:pPr>
            <w:r>
              <w:rPr>
                <w:color w:val="000000"/>
              </w:rPr>
              <w:t xml:space="preserve">4, 6 </w:t>
            </w:r>
            <w:r>
              <w:t xml:space="preserve">  </w:t>
            </w:r>
          </w:p>
        </w:tc>
        <w:tc>
          <w:tcPr>
            <w:tcW w:w="2568" w:type="dxa"/>
            <w:tcBorders>
              <w:top w:val="single" w:sz="6" w:space="0" w:color="231F20"/>
              <w:left w:val="nil"/>
              <w:bottom w:val="single" w:sz="6" w:space="0" w:color="231F20"/>
              <w:right w:val="nil"/>
            </w:tcBorders>
          </w:tcPr>
          <w:p w:rsidR="000A73E7" w:rsidRDefault="00BB0B53">
            <w:pPr>
              <w:spacing w:after="0" w:line="259" w:lineRule="auto"/>
              <w:ind w:left="466" w:firstLine="0"/>
              <w:jc w:val="left"/>
            </w:pPr>
            <w:r>
              <w:rPr>
                <w:color w:val="000000"/>
              </w:rPr>
              <w:t xml:space="preserve">1–2, 12 </w:t>
            </w:r>
            <w:r>
              <w:t xml:space="preserve">  </w:t>
            </w:r>
          </w:p>
        </w:tc>
        <w:tc>
          <w:tcPr>
            <w:tcW w:w="1021" w:type="dxa"/>
            <w:tcBorders>
              <w:top w:val="single" w:sz="6" w:space="0" w:color="231F20"/>
              <w:left w:val="nil"/>
              <w:bottom w:val="single" w:sz="6" w:space="0" w:color="231F20"/>
              <w:right w:val="nil"/>
            </w:tcBorders>
          </w:tcPr>
          <w:p w:rsidR="000A73E7" w:rsidRDefault="00BB0B53">
            <w:pPr>
              <w:spacing w:after="0" w:line="259" w:lineRule="auto"/>
              <w:ind w:left="120" w:firstLine="0"/>
              <w:jc w:val="left"/>
            </w:pPr>
            <w:r>
              <w:rPr>
                <w:color w:val="000000"/>
              </w:rPr>
              <w:t xml:space="preserve">IN </w:t>
            </w:r>
            <w:r>
              <w:t xml:space="preserve">  </w:t>
            </w:r>
          </w:p>
        </w:tc>
      </w:tr>
      <w:tr w:rsidR="000A73E7">
        <w:trPr>
          <w:trHeight w:val="375"/>
        </w:trPr>
        <w:tc>
          <w:tcPr>
            <w:tcW w:w="0" w:type="auto"/>
            <w:vMerge/>
            <w:tcBorders>
              <w:top w:val="nil"/>
              <w:left w:val="nil"/>
              <w:bottom w:val="single" w:sz="6" w:space="0" w:color="231F20"/>
              <w:right w:val="nil"/>
            </w:tcBorders>
          </w:tcPr>
          <w:p w:rsidR="000A73E7" w:rsidRDefault="000A73E7">
            <w:pPr>
              <w:spacing w:after="160" w:line="259" w:lineRule="auto"/>
              <w:ind w:left="0" w:firstLine="0"/>
              <w:jc w:val="left"/>
            </w:pPr>
          </w:p>
        </w:tc>
        <w:tc>
          <w:tcPr>
            <w:tcW w:w="0" w:type="auto"/>
            <w:vMerge/>
            <w:tcBorders>
              <w:top w:val="nil"/>
              <w:left w:val="nil"/>
              <w:bottom w:val="single" w:sz="6" w:space="0" w:color="231F20"/>
              <w:right w:val="nil"/>
            </w:tcBorders>
          </w:tcPr>
          <w:p w:rsidR="000A73E7" w:rsidRDefault="000A73E7">
            <w:pPr>
              <w:spacing w:after="160" w:line="259" w:lineRule="auto"/>
              <w:ind w:left="0" w:firstLine="0"/>
              <w:jc w:val="left"/>
            </w:pPr>
          </w:p>
        </w:tc>
        <w:tc>
          <w:tcPr>
            <w:tcW w:w="1562" w:type="dxa"/>
            <w:tcBorders>
              <w:top w:val="single" w:sz="6" w:space="0" w:color="231F20"/>
              <w:left w:val="nil"/>
              <w:bottom w:val="single" w:sz="6" w:space="0" w:color="231F20"/>
              <w:right w:val="nil"/>
            </w:tcBorders>
          </w:tcPr>
          <w:p w:rsidR="000A73E7" w:rsidRDefault="00BB0B53">
            <w:pPr>
              <w:spacing w:after="0" w:line="259" w:lineRule="auto"/>
              <w:ind w:left="60" w:firstLine="0"/>
              <w:jc w:val="left"/>
            </w:pPr>
            <w:r>
              <w:rPr>
                <w:color w:val="000000"/>
              </w:rPr>
              <w:t xml:space="preserve">None </w:t>
            </w:r>
            <w:r>
              <w:t xml:space="preserve">  </w:t>
            </w:r>
          </w:p>
        </w:tc>
        <w:tc>
          <w:tcPr>
            <w:tcW w:w="2568" w:type="dxa"/>
            <w:tcBorders>
              <w:top w:val="single" w:sz="6" w:space="0" w:color="231F20"/>
              <w:left w:val="nil"/>
              <w:bottom w:val="single" w:sz="6" w:space="0" w:color="231F20"/>
              <w:right w:val="nil"/>
            </w:tcBorders>
          </w:tcPr>
          <w:p w:rsidR="000A73E7" w:rsidRDefault="00BB0B53">
            <w:pPr>
              <w:spacing w:after="0" w:line="259" w:lineRule="auto"/>
              <w:ind w:left="60" w:firstLine="0"/>
              <w:jc w:val="left"/>
            </w:pPr>
            <w:r>
              <w:rPr>
                <w:color w:val="000000"/>
              </w:rPr>
              <w:t xml:space="preserve">1, 2, 5, 7–8, 12, 13 </w:t>
            </w:r>
            <w:r>
              <w:t xml:space="preserve">  </w:t>
            </w:r>
          </w:p>
        </w:tc>
        <w:tc>
          <w:tcPr>
            <w:tcW w:w="1021"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proofErr w:type="spellStart"/>
            <w:r>
              <w:rPr>
                <w:color w:val="000000"/>
              </w:rPr>
              <w:t>Vmaj</w:t>
            </w:r>
            <w:proofErr w:type="spellEnd"/>
            <w:r>
              <w:rPr>
                <w:color w:val="000000"/>
              </w:rPr>
              <w:t xml:space="preserve"> </w:t>
            </w:r>
            <w:r>
              <w:t xml:space="preserve">  </w:t>
            </w:r>
          </w:p>
        </w:tc>
      </w:tr>
      <w:tr w:rsidR="000A73E7">
        <w:trPr>
          <w:trHeight w:val="405"/>
        </w:trPr>
        <w:tc>
          <w:tcPr>
            <w:tcW w:w="931" w:type="dxa"/>
            <w:vMerge w:val="restart"/>
            <w:tcBorders>
              <w:top w:val="single" w:sz="6" w:space="0" w:color="231F20"/>
              <w:left w:val="nil"/>
              <w:bottom w:val="nil"/>
              <w:right w:val="nil"/>
            </w:tcBorders>
          </w:tcPr>
          <w:p w:rsidR="000A73E7" w:rsidRDefault="00BB0B53">
            <w:pPr>
              <w:spacing w:after="66" w:line="259" w:lineRule="auto"/>
              <w:ind w:left="135" w:firstLine="0"/>
              <w:jc w:val="left"/>
            </w:pPr>
            <w:r>
              <w:rPr>
                <w:color w:val="000000"/>
              </w:rPr>
              <w:t xml:space="preserve">8d.1 </w:t>
            </w:r>
            <w:r>
              <w:t xml:space="preserve">  </w:t>
            </w:r>
          </w:p>
          <w:p w:rsidR="000A73E7" w:rsidRDefault="00BB0B53">
            <w:pPr>
              <w:spacing w:after="0" w:line="259" w:lineRule="auto"/>
              <w:ind w:left="15" w:firstLine="0"/>
              <w:jc w:val="left"/>
            </w:pPr>
            <w:r>
              <w:rPr>
                <w:color w:val="000000"/>
              </w:rPr>
              <w:t xml:space="preserve"> </w:t>
            </w:r>
            <w:r>
              <w:t xml:space="preserve">  </w:t>
            </w:r>
          </w:p>
        </w:tc>
        <w:tc>
          <w:tcPr>
            <w:tcW w:w="3620" w:type="dxa"/>
            <w:vMerge w:val="restart"/>
            <w:tcBorders>
              <w:top w:val="single" w:sz="6" w:space="0" w:color="231F20"/>
              <w:left w:val="nil"/>
              <w:bottom w:val="nil"/>
              <w:right w:val="nil"/>
            </w:tcBorders>
          </w:tcPr>
          <w:p w:rsidR="000A73E7" w:rsidRDefault="00BB0B53">
            <w:pPr>
              <w:spacing w:after="6" w:line="259" w:lineRule="auto"/>
              <w:ind w:left="0" w:firstLine="0"/>
              <w:jc w:val="left"/>
            </w:pPr>
            <w:r>
              <w:rPr>
                <w:color w:val="000000"/>
              </w:rPr>
              <w:t xml:space="preserve">production of API (APIMF </w:t>
            </w:r>
            <w:r>
              <w:t xml:space="preserve">  </w:t>
            </w:r>
          </w:p>
          <w:p w:rsidR="000A73E7" w:rsidRDefault="00BB0B53">
            <w:pPr>
              <w:tabs>
                <w:tab w:val="center" w:pos="3349"/>
              </w:tabs>
              <w:spacing w:after="0" w:line="259" w:lineRule="auto"/>
              <w:ind w:left="0" w:firstLine="0"/>
              <w:jc w:val="left"/>
            </w:pPr>
            <w:proofErr w:type="gramStart"/>
            <w:r>
              <w:rPr>
                <w:color w:val="000000"/>
              </w:rPr>
              <w:t xml:space="preserve">procedure)   </w:t>
            </w:r>
            <w:proofErr w:type="gramEnd"/>
            <w:r>
              <w:rPr>
                <w:color w:val="000000"/>
              </w:rPr>
              <w:tab/>
              <w:t xml:space="preserve"> </w:t>
            </w:r>
            <w:r>
              <w:t xml:space="preserve">  </w:t>
            </w:r>
          </w:p>
        </w:tc>
        <w:tc>
          <w:tcPr>
            <w:tcW w:w="1562" w:type="dxa"/>
            <w:tcBorders>
              <w:top w:val="single" w:sz="6" w:space="0" w:color="231F20"/>
              <w:left w:val="nil"/>
              <w:bottom w:val="single" w:sz="6" w:space="0" w:color="231F20"/>
              <w:right w:val="nil"/>
            </w:tcBorders>
          </w:tcPr>
          <w:p w:rsidR="000A73E7" w:rsidRDefault="00BB0B53">
            <w:pPr>
              <w:spacing w:after="0" w:line="259" w:lineRule="auto"/>
              <w:ind w:left="45" w:firstLine="0"/>
              <w:jc w:val="left"/>
            </w:pPr>
            <w:r>
              <w:rPr>
                <w:color w:val="000000"/>
              </w:rPr>
              <w:t xml:space="preserve">3, 7–9 </w:t>
            </w:r>
            <w:r>
              <w:t xml:space="preserve">  </w:t>
            </w:r>
          </w:p>
        </w:tc>
        <w:tc>
          <w:tcPr>
            <w:tcW w:w="2568" w:type="dxa"/>
            <w:tcBorders>
              <w:top w:val="single" w:sz="6" w:space="0" w:color="231F20"/>
              <w:left w:val="nil"/>
              <w:bottom w:val="single" w:sz="6" w:space="0" w:color="231F20"/>
              <w:right w:val="nil"/>
            </w:tcBorders>
          </w:tcPr>
          <w:p w:rsidR="000A73E7" w:rsidRDefault="00BB0B53">
            <w:pPr>
              <w:spacing w:after="0" w:line="259" w:lineRule="auto"/>
              <w:ind w:left="435" w:firstLine="0"/>
              <w:jc w:val="left"/>
            </w:pPr>
            <w:r>
              <w:rPr>
                <w:color w:val="000000"/>
              </w:rPr>
              <w:t xml:space="preserve">1, 2, 6, 8 </w:t>
            </w:r>
            <w:r>
              <w:t xml:space="preserve">  </w:t>
            </w:r>
          </w:p>
        </w:tc>
        <w:tc>
          <w:tcPr>
            <w:tcW w:w="1021" w:type="dxa"/>
            <w:tcBorders>
              <w:top w:val="single" w:sz="6" w:space="0" w:color="231F20"/>
              <w:left w:val="nil"/>
              <w:bottom w:val="single" w:sz="6" w:space="0" w:color="231F20"/>
              <w:right w:val="nil"/>
            </w:tcBorders>
          </w:tcPr>
          <w:p w:rsidR="000A73E7" w:rsidRDefault="00BB0B53">
            <w:pPr>
              <w:spacing w:after="0" w:line="259" w:lineRule="auto"/>
              <w:ind w:left="120" w:firstLine="0"/>
              <w:jc w:val="left"/>
            </w:pPr>
            <w:r>
              <w:rPr>
                <w:color w:val="000000"/>
              </w:rPr>
              <w:t xml:space="preserve">IN  </w:t>
            </w:r>
            <w:r>
              <w:t xml:space="preserve">  </w:t>
            </w:r>
          </w:p>
        </w:tc>
      </w:tr>
      <w:tr w:rsidR="000A73E7">
        <w:trPr>
          <w:trHeight w:val="312"/>
        </w:trPr>
        <w:tc>
          <w:tcPr>
            <w:tcW w:w="0" w:type="auto"/>
            <w:vMerge/>
            <w:tcBorders>
              <w:top w:val="nil"/>
              <w:left w:val="nil"/>
              <w:bottom w:val="nil"/>
              <w:right w:val="nil"/>
            </w:tcBorders>
          </w:tcPr>
          <w:p w:rsidR="000A73E7" w:rsidRDefault="000A73E7">
            <w:pPr>
              <w:spacing w:after="160" w:line="259" w:lineRule="auto"/>
              <w:ind w:left="0" w:firstLine="0"/>
              <w:jc w:val="left"/>
            </w:pPr>
          </w:p>
        </w:tc>
        <w:tc>
          <w:tcPr>
            <w:tcW w:w="0" w:type="auto"/>
            <w:vMerge/>
            <w:tcBorders>
              <w:top w:val="nil"/>
              <w:left w:val="nil"/>
              <w:bottom w:val="nil"/>
              <w:right w:val="nil"/>
            </w:tcBorders>
          </w:tcPr>
          <w:p w:rsidR="000A73E7" w:rsidRDefault="000A73E7">
            <w:pPr>
              <w:spacing w:after="160" w:line="259" w:lineRule="auto"/>
              <w:ind w:left="0" w:firstLine="0"/>
              <w:jc w:val="left"/>
            </w:pPr>
          </w:p>
        </w:tc>
        <w:tc>
          <w:tcPr>
            <w:tcW w:w="1562" w:type="dxa"/>
            <w:tcBorders>
              <w:top w:val="single" w:sz="6" w:space="0" w:color="231F20"/>
              <w:left w:val="nil"/>
              <w:bottom w:val="nil"/>
              <w:right w:val="nil"/>
            </w:tcBorders>
          </w:tcPr>
          <w:p w:rsidR="000A73E7" w:rsidRDefault="00BB0B53">
            <w:pPr>
              <w:spacing w:after="0" w:line="259" w:lineRule="auto"/>
              <w:ind w:left="0" w:firstLine="0"/>
              <w:jc w:val="left"/>
            </w:pPr>
            <w:r>
              <w:t xml:space="preserve">  </w:t>
            </w:r>
          </w:p>
        </w:tc>
        <w:tc>
          <w:tcPr>
            <w:tcW w:w="2568" w:type="dxa"/>
            <w:tcBorders>
              <w:top w:val="single" w:sz="6" w:space="0" w:color="231F20"/>
              <w:left w:val="nil"/>
              <w:bottom w:val="nil"/>
              <w:right w:val="nil"/>
            </w:tcBorders>
          </w:tcPr>
          <w:p w:rsidR="000A73E7" w:rsidRDefault="00BB0B53">
            <w:pPr>
              <w:spacing w:after="0" w:line="259" w:lineRule="auto"/>
              <w:ind w:left="60" w:firstLine="0"/>
              <w:jc w:val="left"/>
            </w:pPr>
            <w:r>
              <w:rPr>
                <w:color w:val="000000"/>
              </w:rPr>
              <w:t xml:space="preserve"> </w:t>
            </w:r>
            <w:r>
              <w:t xml:space="preserve">  </w:t>
            </w:r>
          </w:p>
        </w:tc>
        <w:tc>
          <w:tcPr>
            <w:tcW w:w="1021" w:type="dxa"/>
            <w:tcBorders>
              <w:top w:val="single" w:sz="6" w:space="0" w:color="231F20"/>
              <w:left w:val="nil"/>
              <w:bottom w:val="nil"/>
              <w:right w:val="nil"/>
            </w:tcBorders>
          </w:tcPr>
          <w:p w:rsidR="000A73E7" w:rsidRDefault="00BB0B53">
            <w:pPr>
              <w:spacing w:after="0" w:line="259" w:lineRule="auto"/>
              <w:ind w:left="0" w:firstLine="0"/>
              <w:jc w:val="left"/>
            </w:pPr>
            <w:r>
              <w:rPr>
                <w:color w:val="000000"/>
              </w:rPr>
              <w:t xml:space="preserve"> </w:t>
            </w:r>
            <w:r>
              <w:t xml:space="preserve">  </w:t>
            </w:r>
          </w:p>
        </w:tc>
      </w:tr>
      <w:tr w:rsidR="000A73E7">
        <w:trPr>
          <w:trHeight w:val="453"/>
        </w:trPr>
        <w:tc>
          <w:tcPr>
            <w:tcW w:w="931" w:type="dxa"/>
            <w:tcBorders>
              <w:top w:val="nil"/>
              <w:left w:val="nil"/>
              <w:bottom w:val="single" w:sz="6" w:space="0" w:color="231F20"/>
              <w:right w:val="nil"/>
            </w:tcBorders>
            <w:vAlign w:val="bottom"/>
          </w:tcPr>
          <w:p w:rsidR="000A73E7" w:rsidRDefault="00BB0B53">
            <w:pPr>
              <w:spacing w:after="0" w:line="259" w:lineRule="auto"/>
              <w:ind w:left="135" w:firstLine="0"/>
              <w:jc w:val="left"/>
            </w:pPr>
            <w:r>
              <w:rPr>
                <w:color w:val="000000"/>
              </w:rPr>
              <w:t xml:space="preserve">8d.2 </w:t>
            </w:r>
            <w:r>
              <w:t xml:space="preserve">  </w:t>
            </w:r>
          </w:p>
        </w:tc>
        <w:tc>
          <w:tcPr>
            <w:tcW w:w="3620" w:type="dxa"/>
            <w:tcBorders>
              <w:top w:val="nil"/>
              <w:left w:val="nil"/>
              <w:bottom w:val="single" w:sz="6" w:space="0" w:color="231F20"/>
              <w:right w:val="nil"/>
            </w:tcBorders>
            <w:vAlign w:val="bottom"/>
          </w:tcPr>
          <w:p w:rsidR="000A73E7" w:rsidRDefault="00BB0B53">
            <w:pPr>
              <w:spacing w:after="0" w:line="259" w:lineRule="auto"/>
              <w:ind w:left="0" w:firstLine="0"/>
              <w:jc w:val="left"/>
            </w:pPr>
            <w:r>
              <w:rPr>
                <w:color w:val="000000"/>
              </w:rPr>
              <w:t xml:space="preserve"> </w:t>
            </w:r>
            <w:r>
              <w:t xml:space="preserve">  </w:t>
            </w:r>
          </w:p>
        </w:tc>
        <w:tc>
          <w:tcPr>
            <w:tcW w:w="1562" w:type="dxa"/>
            <w:tcBorders>
              <w:top w:val="nil"/>
              <w:left w:val="nil"/>
              <w:bottom w:val="single" w:sz="6" w:space="0" w:color="231F20"/>
              <w:right w:val="nil"/>
            </w:tcBorders>
            <w:vAlign w:val="bottom"/>
          </w:tcPr>
          <w:p w:rsidR="000A73E7" w:rsidRDefault="00BB0B53">
            <w:pPr>
              <w:spacing w:after="0" w:line="259" w:lineRule="auto"/>
              <w:ind w:left="60" w:firstLine="0"/>
              <w:jc w:val="left"/>
            </w:pPr>
            <w:r>
              <w:rPr>
                <w:color w:val="000000"/>
              </w:rPr>
              <w:t xml:space="preserve">3, 7, 9 </w:t>
            </w:r>
            <w:r>
              <w:t xml:space="preserve">  </w:t>
            </w:r>
          </w:p>
        </w:tc>
        <w:tc>
          <w:tcPr>
            <w:tcW w:w="2568" w:type="dxa"/>
            <w:tcBorders>
              <w:top w:val="nil"/>
              <w:left w:val="nil"/>
              <w:bottom w:val="single" w:sz="6" w:space="0" w:color="231F20"/>
              <w:right w:val="nil"/>
            </w:tcBorders>
            <w:vAlign w:val="bottom"/>
          </w:tcPr>
          <w:p w:rsidR="000A73E7" w:rsidRDefault="00BB0B53">
            <w:pPr>
              <w:spacing w:after="0" w:line="259" w:lineRule="auto"/>
              <w:ind w:left="421" w:firstLine="0"/>
              <w:jc w:val="left"/>
            </w:pPr>
            <w:r>
              <w:rPr>
                <w:color w:val="000000"/>
              </w:rPr>
              <w:t xml:space="preserve">1, 2, 6–8 </w:t>
            </w:r>
            <w:r>
              <w:t xml:space="preserve">  </w:t>
            </w:r>
          </w:p>
        </w:tc>
        <w:tc>
          <w:tcPr>
            <w:tcW w:w="1021" w:type="dxa"/>
            <w:tcBorders>
              <w:top w:val="nil"/>
              <w:left w:val="nil"/>
              <w:bottom w:val="single" w:sz="6" w:space="0" w:color="231F20"/>
              <w:right w:val="nil"/>
            </w:tcBorders>
            <w:vAlign w:val="bottom"/>
          </w:tcPr>
          <w:p w:rsidR="000A73E7" w:rsidRDefault="00BB0B53">
            <w:pPr>
              <w:spacing w:after="0" w:line="259" w:lineRule="auto"/>
              <w:ind w:left="0" w:firstLine="0"/>
              <w:jc w:val="left"/>
            </w:pPr>
            <w:proofErr w:type="spellStart"/>
            <w:r>
              <w:rPr>
                <w:color w:val="000000"/>
              </w:rPr>
              <w:t>Vmin</w:t>
            </w:r>
            <w:proofErr w:type="spellEnd"/>
            <w:r>
              <w:rPr>
                <w:color w:val="000000"/>
              </w:rPr>
              <w:t xml:space="preserve"> </w:t>
            </w:r>
            <w:r>
              <w:t xml:space="preserve">  </w:t>
            </w:r>
          </w:p>
        </w:tc>
      </w:tr>
      <w:tr w:rsidR="000A73E7">
        <w:trPr>
          <w:trHeight w:val="466"/>
        </w:trPr>
        <w:tc>
          <w:tcPr>
            <w:tcW w:w="931" w:type="dxa"/>
            <w:tcBorders>
              <w:top w:val="single" w:sz="6" w:space="0" w:color="231F20"/>
              <w:left w:val="nil"/>
              <w:bottom w:val="nil"/>
              <w:right w:val="nil"/>
            </w:tcBorders>
          </w:tcPr>
          <w:p w:rsidR="000A73E7" w:rsidRDefault="00BB0B53">
            <w:pPr>
              <w:spacing w:after="0" w:line="259" w:lineRule="auto"/>
              <w:ind w:left="135" w:firstLine="0"/>
              <w:jc w:val="left"/>
            </w:pPr>
            <w:r>
              <w:rPr>
                <w:color w:val="000000"/>
              </w:rPr>
              <w:t xml:space="preserve">8e.1 </w:t>
            </w:r>
            <w:r>
              <w:t xml:space="preserve">  </w:t>
            </w:r>
          </w:p>
        </w:tc>
        <w:tc>
          <w:tcPr>
            <w:tcW w:w="3620" w:type="dxa"/>
            <w:tcBorders>
              <w:top w:val="single" w:sz="6" w:space="0" w:color="231F20"/>
              <w:left w:val="nil"/>
              <w:bottom w:val="nil"/>
              <w:right w:val="nil"/>
            </w:tcBorders>
          </w:tcPr>
          <w:p w:rsidR="000A73E7" w:rsidRDefault="00BB0B53">
            <w:pPr>
              <w:spacing w:after="0" w:line="259" w:lineRule="auto"/>
              <w:ind w:left="0" w:firstLine="0"/>
              <w:jc w:val="left"/>
            </w:pPr>
            <w:r>
              <w:t xml:space="preserve"> </w:t>
            </w:r>
          </w:p>
        </w:tc>
        <w:tc>
          <w:tcPr>
            <w:tcW w:w="1562"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rPr>
                <w:color w:val="000000"/>
              </w:rPr>
              <w:t xml:space="preserve">1, 9–11 </w:t>
            </w:r>
            <w:r>
              <w:t xml:space="preserve">  </w:t>
            </w:r>
          </w:p>
        </w:tc>
        <w:tc>
          <w:tcPr>
            <w:tcW w:w="2568" w:type="dxa"/>
            <w:tcBorders>
              <w:top w:val="single" w:sz="6" w:space="0" w:color="231F20"/>
              <w:left w:val="nil"/>
              <w:bottom w:val="single" w:sz="6" w:space="0" w:color="231F20"/>
              <w:right w:val="nil"/>
            </w:tcBorders>
          </w:tcPr>
          <w:p w:rsidR="000A73E7" w:rsidRDefault="00BB0B53">
            <w:pPr>
              <w:spacing w:after="0" w:line="259" w:lineRule="auto"/>
              <w:ind w:left="330" w:firstLine="0"/>
              <w:jc w:val="left"/>
            </w:pPr>
            <w:r>
              <w:rPr>
                <w:color w:val="000000"/>
              </w:rPr>
              <w:t xml:space="preserve">1–2, 4, 8–9 </w:t>
            </w:r>
            <w:r>
              <w:t xml:space="preserve">  </w:t>
            </w:r>
          </w:p>
        </w:tc>
        <w:tc>
          <w:tcPr>
            <w:tcW w:w="1021" w:type="dxa"/>
            <w:tcBorders>
              <w:top w:val="single" w:sz="6" w:space="0" w:color="231F20"/>
              <w:left w:val="nil"/>
              <w:bottom w:val="single" w:sz="6" w:space="0" w:color="231F20"/>
              <w:right w:val="nil"/>
            </w:tcBorders>
          </w:tcPr>
          <w:p w:rsidR="000A73E7" w:rsidRDefault="00BB0B53">
            <w:pPr>
              <w:spacing w:after="0" w:line="259" w:lineRule="auto"/>
              <w:ind w:left="120" w:firstLine="0"/>
              <w:jc w:val="left"/>
            </w:pPr>
            <w:r>
              <w:rPr>
                <w:color w:val="000000"/>
              </w:rPr>
              <w:t xml:space="preserve">IN </w:t>
            </w:r>
            <w:r>
              <w:t xml:space="preserve">  </w:t>
            </w:r>
          </w:p>
        </w:tc>
      </w:tr>
    </w:tbl>
    <w:p w:rsidR="000A73E7" w:rsidRDefault="00BB0B53">
      <w:pPr>
        <w:spacing w:after="8" w:line="254" w:lineRule="auto"/>
        <w:ind w:left="526" w:right="7125" w:firstLine="511"/>
      </w:pPr>
      <w:r>
        <w:rPr>
          <w:color w:val="000000"/>
        </w:rPr>
        <w:lastRenderedPageBreak/>
        <w:t xml:space="preserve"> </w:t>
      </w:r>
      <w:r>
        <w:t xml:space="preserve">    </w:t>
      </w:r>
      <w:r>
        <w:tab/>
      </w:r>
      <w:r>
        <w:rPr>
          <w:color w:val="000000"/>
        </w:rPr>
        <w:t xml:space="preserve"> </w:t>
      </w:r>
      <w:r>
        <w:t xml:space="preserve">  </w:t>
      </w:r>
      <w:r>
        <w:tab/>
      </w:r>
      <w:r>
        <w:rPr>
          <w:color w:val="000000"/>
        </w:rPr>
        <w:t xml:space="preserve"> </w:t>
      </w:r>
      <w:r>
        <w:t xml:space="preserve">  </w:t>
      </w:r>
      <w:r>
        <w:rPr>
          <w:rFonts w:ascii="Calibri" w:eastAsia="Calibri" w:hAnsi="Calibri" w:cs="Calibri"/>
          <w:color w:val="000000"/>
        </w:rPr>
        <w:t xml:space="preserve"> </w:t>
      </w:r>
      <w:r>
        <w:rPr>
          <w:rFonts w:ascii="Calibri" w:eastAsia="Calibri" w:hAnsi="Calibri" w:cs="Calibri"/>
          <w:color w:val="000000"/>
        </w:rPr>
        <w:tab/>
      </w:r>
      <w:r>
        <w:rPr>
          <w:color w:val="000000"/>
        </w:rPr>
        <w:t xml:space="preserve">production of API (DMF)   </w:t>
      </w:r>
      <w:r>
        <w:rPr>
          <w:color w:val="000000"/>
        </w:rPr>
        <w:tab/>
        <w:t xml:space="preserve"> </w:t>
      </w:r>
      <w:r>
        <w:t xml:space="preserve">  </w:t>
      </w:r>
    </w:p>
    <w:p w:rsidR="000A73E7" w:rsidRDefault="00BB0B53">
      <w:pPr>
        <w:tabs>
          <w:tab w:val="center" w:pos="526"/>
          <w:tab w:val="center" w:pos="1362"/>
          <w:tab w:val="center" w:pos="5912"/>
          <w:tab w:val="center" w:pos="8788"/>
        </w:tabs>
        <w:spacing w:after="8" w:line="254" w:lineRule="auto"/>
        <w:ind w:left="0" w:firstLine="0"/>
        <w:jc w:val="left"/>
      </w:pPr>
      <w:r>
        <w:rPr>
          <w:rFonts w:ascii="Calibri" w:eastAsia="Calibri" w:hAnsi="Calibri" w:cs="Calibri"/>
          <w:color w:val="000000"/>
          <w:sz w:val="22"/>
        </w:rPr>
        <w:tab/>
      </w:r>
      <w:r>
        <w:rPr>
          <w:rFonts w:ascii="Calibri" w:eastAsia="Calibri" w:hAnsi="Calibri" w:cs="Calibri"/>
          <w:color w:val="000000"/>
        </w:rPr>
        <w:t xml:space="preserve"> </w:t>
      </w:r>
      <w:r>
        <w:rPr>
          <w:rFonts w:ascii="Calibri" w:eastAsia="Calibri" w:hAnsi="Calibri" w:cs="Calibri"/>
          <w:color w:val="000000"/>
        </w:rPr>
        <w:tab/>
      </w:r>
      <w:r>
        <w:rPr>
          <w:color w:val="000000"/>
        </w:rPr>
        <w:t>8</w:t>
      </w:r>
      <w:r>
        <w:rPr>
          <w:color w:val="000000"/>
          <w:sz w:val="21"/>
          <w:vertAlign w:val="superscript"/>
        </w:rPr>
        <w:t>1</w:t>
      </w:r>
      <w:r>
        <w:rPr>
          <w:color w:val="000000"/>
        </w:rPr>
        <w:t xml:space="preserve">e.2 </w:t>
      </w:r>
      <w:r>
        <w:t xml:space="preserve">  </w:t>
      </w:r>
      <w:r>
        <w:rPr>
          <w:color w:val="000000"/>
        </w:rPr>
        <w:t xml:space="preserve"> </w:t>
      </w:r>
      <w:r>
        <w:t xml:space="preserve">  </w:t>
      </w:r>
      <w:r>
        <w:tab/>
      </w:r>
      <w:r>
        <w:rPr>
          <w:color w:val="000000"/>
        </w:rPr>
        <w:t xml:space="preserve">None  </w:t>
      </w:r>
      <w:r>
        <w:t xml:space="preserve">  </w:t>
      </w:r>
      <w:r>
        <w:tab/>
      </w:r>
      <w:r>
        <w:rPr>
          <w:color w:val="000000"/>
        </w:rPr>
        <w:t xml:space="preserve">1, 2, 4, 5, 7–8,  </w:t>
      </w:r>
      <w:r>
        <w:rPr>
          <w:color w:val="000000"/>
          <w:sz w:val="21"/>
          <w:vertAlign w:val="superscript"/>
        </w:rPr>
        <w:footnoteReference w:id="1"/>
      </w:r>
      <w:r>
        <w:rPr>
          <w:color w:val="000000"/>
        </w:rPr>
        <w:t>–</w:t>
      </w:r>
      <w:r>
        <w:rPr>
          <w:color w:val="000000"/>
          <w:sz w:val="21"/>
          <w:vertAlign w:val="superscript"/>
        </w:rPr>
        <w:footnoteReference w:id="2"/>
      </w:r>
      <w:r>
        <w:rPr>
          <w:color w:val="000000"/>
        </w:rPr>
        <w:t xml:space="preserve">, </w:t>
      </w:r>
      <w:proofErr w:type="spellStart"/>
      <w:r>
        <w:rPr>
          <w:color w:val="000000"/>
        </w:rPr>
        <w:t>Vmaj</w:t>
      </w:r>
      <w:proofErr w:type="spellEnd"/>
      <w:r>
        <w:rPr>
          <w:color w:val="000000"/>
        </w:rPr>
        <w:t xml:space="preserve">  </w:t>
      </w:r>
      <w:r>
        <w:t xml:space="preserve">  </w:t>
      </w:r>
    </w:p>
    <w:p w:rsidR="000A73E7" w:rsidRDefault="00BB0B53">
      <w:pPr>
        <w:spacing w:after="3" w:line="259" w:lineRule="auto"/>
        <w:ind w:left="4503" w:right="721"/>
        <w:jc w:val="center"/>
      </w:pPr>
      <w:r>
        <w:rPr>
          <w:color w:val="000000"/>
        </w:rPr>
        <w:t xml:space="preserve">13 </w:t>
      </w:r>
      <w:r>
        <w:t xml:space="preserve">  </w:t>
      </w:r>
    </w:p>
    <w:p w:rsidR="000A73E7" w:rsidRDefault="00BB0B53">
      <w:pPr>
        <w:spacing w:after="802" w:line="259" w:lineRule="auto"/>
        <w:ind w:left="1112" w:firstLine="0"/>
        <w:jc w:val="left"/>
      </w:pPr>
      <w:r>
        <w:rPr>
          <w:b/>
        </w:rPr>
        <w:t xml:space="preserve"> </w:t>
      </w:r>
      <w:r>
        <w:t xml:space="preserve">  </w:t>
      </w:r>
    </w:p>
    <w:p w:rsidR="000A73E7" w:rsidRDefault="00BB0B53">
      <w:pPr>
        <w:spacing w:after="0" w:line="259" w:lineRule="auto"/>
        <w:ind w:left="526" w:firstLine="0"/>
        <w:jc w:val="left"/>
      </w:pPr>
      <w:r>
        <w:rPr>
          <w:rFonts w:ascii="Calibri" w:eastAsia="Calibri" w:hAnsi="Calibri" w:cs="Calibri"/>
          <w:noProof/>
          <w:color w:val="000000"/>
          <w:sz w:val="22"/>
        </w:rPr>
        <mc:AlternateContent>
          <mc:Choice Requires="wpg">
            <w:drawing>
              <wp:inline distT="0" distB="0" distL="0" distR="0">
                <wp:extent cx="1831086" cy="9525"/>
                <wp:effectExtent l="0" t="0" r="0" b="0"/>
                <wp:docPr id="117234" name="Group 117234"/>
                <wp:cNvGraphicFramePr/>
                <a:graphic xmlns:a="http://schemas.openxmlformats.org/drawingml/2006/main">
                  <a:graphicData uri="http://schemas.microsoft.com/office/word/2010/wordprocessingGroup">
                    <wpg:wgp>
                      <wpg:cNvGrpSpPr/>
                      <wpg:grpSpPr>
                        <a:xfrm>
                          <a:off x="0" y="0"/>
                          <a:ext cx="1831086" cy="9525"/>
                          <a:chOff x="0" y="0"/>
                          <a:chExt cx="1831086" cy="9525"/>
                        </a:xfrm>
                      </wpg:grpSpPr>
                      <wps:wsp>
                        <wps:cNvPr id="145806" name="Shape 145806"/>
                        <wps:cNvSpPr/>
                        <wps:spPr>
                          <a:xfrm>
                            <a:off x="0" y="0"/>
                            <a:ext cx="1831086" cy="9525"/>
                          </a:xfrm>
                          <a:custGeom>
                            <a:avLst/>
                            <a:gdLst/>
                            <a:ahLst/>
                            <a:cxnLst/>
                            <a:rect l="0" t="0" r="0" b="0"/>
                            <a:pathLst>
                              <a:path w="1831086" h="9525">
                                <a:moveTo>
                                  <a:pt x="0" y="0"/>
                                </a:moveTo>
                                <a:lnTo>
                                  <a:pt x="1831086" y="0"/>
                                </a:lnTo>
                                <a:lnTo>
                                  <a:pt x="1831086"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17234" style="width:144.18pt;height:0.75pt;mso-position-horizontal-relative:char;mso-position-vertical-relative:line" coordsize="18310,95">
                <v:shape id="Shape 145807" style="position:absolute;width:18310;height:95;left:0;top:0;" coordsize="1831086,9525" path="m0,0l1831086,0l1831086,9525l0,9525l0,0">
                  <v:stroke weight="0pt" endcap="flat" joinstyle="miter" miterlimit="10" on="false" color="#000000" opacity="0"/>
                  <v:fill on="true" color="#231f20"/>
                </v:shape>
              </v:group>
            </w:pict>
          </mc:Fallback>
        </mc:AlternateContent>
      </w:r>
      <w:r>
        <w:t xml:space="preserve"> </w:t>
      </w:r>
    </w:p>
    <w:p w:rsidR="000A73E7" w:rsidRDefault="00BB0B53">
      <w:pPr>
        <w:ind w:left="1137" w:right="559"/>
      </w:pPr>
      <w:proofErr w:type="gramStart"/>
      <w:r>
        <w:rPr>
          <w:sz w:val="21"/>
          <w:vertAlign w:val="superscript"/>
        </w:rPr>
        <w:t>1</w:t>
      </w:r>
      <w:r>
        <w:t xml:space="preserve"> </w:t>
      </w:r>
      <w:r>
        <w:t>.</w:t>
      </w:r>
      <w:proofErr w:type="gramEnd"/>
      <w:r>
        <w:t xml:space="preserve"> For low-solubility APIs the API polymorph is the same, and whenever particle size is critical </w:t>
      </w:r>
    </w:p>
    <w:p w:rsidR="000A73E7" w:rsidRDefault="00BB0B53">
      <w:pPr>
        <w:ind w:left="1482"/>
      </w:pPr>
      <w:r>
        <w:t xml:space="preserve">(including low-solubility APIs), there is no significant difference in particle size distribution, compared to the API lot used in the preparation of the </w:t>
      </w:r>
      <w:proofErr w:type="spellStart"/>
      <w:r>
        <w:t>bioba</w:t>
      </w:r>
      <w:r>
        <w:t>tch</w:t>
      </w:r>
      <w:proofErr w:type="spellEnd"/>
      <w:r>
        <w:t>.</w:t>
      </w:r>
      <w:r>
        <w:rPr>
          <w:color w:val="000000"/>
        </w:rPr>
        <w:t xml:space="preserve"> </w:t>
      </w:r>
      <w:r>
        <w:t xml:space="preserve">  </w:t>
      </w:r>
    </w:p>
    <w:p w:rsidR="000A73E7" w:rsidRDefault="00BB0B53">
      <w:pPr>
        <w:spacing w:after="0" w:line="259" w:lineRule="auto"/>
        <w:ind w:left="1382" w:firstLine="0"/>
        <w:jc w:val="left"/>
      </w:pPr>
      <w:r>
        <w:rPr>
          <w:color w:val="000000"/>
        </w:rPr>
        <w:t xml:space="preserve"> </w:t>
      </w:r>
      <w:r>
        <w:t xml:space="preserve">  </w:t>
      </w:r>
    </w:p>
    <w:p w:rsidR="000A73E7" w:rsidRDefault="00BB0B53">
      <w:pPr>
        <w:spacing w:after="5" w:line="262" w:lineRule="auto"/>
        <w:ind w:left="1122" w:right="6711"/>
        <w:jc w:val="left"/>
      </w:pPr>
      <w:r>
        <w:rPr>
          <w:b/>
        </w:rPr>
        <w:t xml:space="preserve">Conditions to be fulfilled </w:t>
      </w:r>
      <w:r>
        <w:rPr>
          <w:sz w:val="21"/>
          <w:vertAlign w:val="superscript"/>
        </w:rPr>
        <w:footnoteReference w:id="3"/>
      </w:r>
      <w:r>
        <w:t xml:space="preserve">. </w:t>
      </w:r>
      <w:r>
        <w:rPr>
          <w:color w:val="000000"/>
        </w:rPr>
        <w:t xml:space="preserve">The API is non-sterile. </w:t>
      </w:r>
      <w:r>
        <w:t xml:space="preserve">  </w:t>
      </w:r>
    </w:p>
    <w:p w:rsidR="000A73E7" w:rsidRDefault="00BB0B53">
      <w:pPr>
        <w:numPr>
          <w:ilvl w:val="0"/>
          <w:numId w:val="20"/>
        </w:numPr>
        <w:spacing w:after="8" w:line="254" w:lineRule="auto"/>
        <w:ind w:right="559" w:hanging="360"/>
      </w:pPr>
      <w:r>
        <w:rPr>
          <w:color w:val="000000"/>
        </w:rPr>
        <w:t xml:space="preserve">The transfer of analytical methods has been successfully undertaken. </w:t>
      </w:r>
      <w:r>
        <w:t xml:space="preserve">  </w:t>
      </w:r>
    </w:p>
    <w:p w:rsidR="000A73E7" w:rsidRDefault="00BB0B53">
      <w:pPr>
        <w:numPr>
          <w:ilvl w:val="0"/>
          <w:numId w:val="20"/>
        </w:numPr>
        <w:spacing w:after="8" w:line="254" w:lineRule="auto"/>
        <w:ind w:right="559" w:hanging="360"/>
      </w:pPr>
      <w:r>
        <w:rPr>
          <w:color w:val="000000"/>
        </w:rPr>
        <w:t>The new site is supported by an APIMF that is currently accepted through the APIMF procedure and the FPP manufactu</w:t>
      </w:r>
      <w:r>
        <w:rPr>
          <w:color w:val="000000"/>
        </w:rPr>
        <w:t xml:space="preserve">rer holds a valid Letter of Access. </w:t>
      </w:r>
      <w:r>
        <w:t xml:space="preserve">  </w:t>
      </w:r>
    </w:p>
    <w:p w:rsidR="000A73E7" w:rsidRDefault="00BB0B53">
      <w:pPr>
        <w:numPr>
          <w:ilvl w:val="0"/>
          <w:numId w:val="20"/>
        </w:numPr>
        <w:ind w:right="559" w:hanging="360"/>
      </w:pPr>
      <w:r>
        <w:t>No change in the FPP manufacturer's API specifications.</w:t>
      </w:r>
      <w:r>
        <w:rPr>
          <w:color w:val="000000"/>
        </w:rPr>
        <w:t xml:space="preserve"> </w:t>
      </w:r>
      <w:r>
        <w:t xml:space="preserve">  </w:t>
      </w:r>
    </w:p>
    <w:p w:rsidR="000A73E7" w:rsidRDefault="00BB0B53">
      <w:pPr>
        <w:numPr>
          <w:ilvl w:val="0"/>
          <w:numId w:val="20"/>
        </w:numPr>
        <w:spacing w:after="7" w:line="247" w:lineRule="auto"/>
        <w:ind w:right="559" w:hanging="360"/>
      </w:pPr>
      <w:r>
        <w:t>The impurity profile of the API starting material is essentially the same as other accepted sources. The introduction of the new supplier does not require revision of the API manufacturer's API starting material specifications. The route of synthesis is ve</w:t>
      </w:r>
      <w:r>
        <w:t>rified as identical to that already accepted.</w:t>
      </w:r>
      <w:r>
        <w:rPr>
          <w:color w:val="000000"/>
        </w:rPr>
        <w:t xml:space="preserve"> </w:t>
      </w:r>
      <w:r>
        <w:t xml:space="preserve">  </w:t>
      </w:r>
    </w:p>
    <w:p w:rsidR="000A73E7" w:rsidRDefault="00BB0B53">
      <w:pPr>
        <w:numPr>
          <w:ilvl w:val="0"/>
          <w:numId w:val="20"/>
        </w:numPr>
        <w:ind w:right="559" w:hanging="360"/>
      </w:pPr>
      <w:r>
        <w:lastRenderedPageBreak/>
        <w:t>Specifications (including in-process, methods of analysis of all materials), method of manufacture and detailed route of synthesis are verified as identical to those already accepted. The introduction of the</w:t>
      </w:r>
      <w:r>
        <w:t xml:space="preserve"> new supplier does not require revision of the API manufacturer's API intermediate specifications.</w:t>
      </w:r>
      <w:r>
        <w:rPr>
          <w:color w:val="000000"/>
        </w:rPr>
        <w:t xml:space="preserve"> </w:t>
      </w:r>
      <w:r>
        <w:t xml:space="preserve">  </w:t>
      </w:r>
    </w:p>
    <w:p w:rsidR="000A73E7" w:rsidRDefault="00BB0B53">
      <w:pPr>
        <w:numPr>
          <w:ilvl w:val="0"/>
          <w:numId w:val="20"/>
        </w:numPr>
        <w:ind w:right="559" w:hanging="360"/>
      </w:pPr>
      <w:r>
        <w:t>No change in the FPP release and end-of-shelf-life specifications.</w:t>
      </w:r>
      <w:r>
        <w:rPr>
          <w:color w:val="000000"/>
        </w:rPr>
        <w:t xml:space="preserve"> </w:t>
      </w:r>
      <w:r>
        <w:t xml:space="preserve">  </w:t>
      </w:r>
    </w:p>
    <w:p w:rsidR="000A73E7" w:rsidRDefault="00BB0B53">
      <w:pPr>
        <w:numPr>
          <w:ilvl w:val="0"/>
          <w:numId w:val="20"/>
        </w:numPr>
        <w:spacing w:after="5820"/>
        <w:ind w:right="559" w:hanging="360"/>
      </w:pPr>
      <w:r>
        <w:t>No difference in impurity profile of the proposed API to be supplied, including skip</w:t>
      </w:r>
      <w:r>
        <w:t xml:space="preserve"> organic, inorganic and genotoxic impurities and residual solvents. The proposed API manufacturer’s specifications do not require revision of the FPP manufacturer’s API specification.</w:t>
      </w:r>
      <w:r>
        <w:rPr>
          <w:color w:val="000000"/>
        </w:rPr>
        <w:t xml:space="preserve"> </w:t>
      </w:r>
      <w:r>
        <w:t xml:space="preserve">  </w:t>
      </w:r>
    </w:p>
    <w:p w:rsidR="000A73E7" w:rsidRDefault="00BB0B53">
      <w:pPr>
        <w:spacing w:after="0" w:line="259" w:lineRule="auto"/>
        <w:ind w:left="526" w:firstLine="0"/>
        <w:jc w:val="left"/>
      </w:pPr>
      <w:r>
        <w:rPr>
          <w:rFonts w:ascii="Calibri" w:eastAsia="Calibri" w:hAnsi="Calibri" w:cs="Calibri"/>
          <w:noProof/>
          <w:color w:val="000000"/>
          <w:sz w:val="22"/>
        </w:rPr>
        <mc:AlternateContent>
          <mc:Choice Requires="wpg">
            <w:drawing>
              <wp:inline distT="0" distB="0" distL="0" distR="0">
                <wp:extent cx="1831086" cy="9525"/>
                <wp:effectExtent l="0" t="0" r="0" b="0"/>
                <wp:docPr id="116223" name="Group 116223"/>
                <wp:cNvGraphicFramePr/>
                <a:graphic xmlns:a="http://schemas.openxmlformats.org/drawingml/2006/main">
                  <a:graphicData uri="http://schemas.microsoft.com/office/word/2010/wordprocessingGroup">
                    <wpg:wgp>
                      <wpg:cNvGrpSpPr/>
                      <wpg:grpSpPr>
                        <a:xfrm>
                          <a:off x="0" y="0"/>
                          <a:ext cx="1831086" cy="9525"/>
                          <a:chOff x="0" y="0"/>
                          <a:chExt cx="1831086" cy="9525"/>
                        </a:xfrm>
                      </wpg:grpSpPr>
                      <wps:wsp>
                        <wps:cNvPr id="145808" name="Shape 145808"/>
                        <wps:cNvSpPr/>
                        <wps:spPr>
                          <a:xfrm>
                            <a:off x="0" y="0"/>
                            <a:ext cx="1831086" cy="9525"/>
                          </a:xfrm>
                          <a:custGeom>
                            <a:avLst/>
                            <a:gdLst/>
                            <a:ahLst/>
                            <a:cxnLst/>
                            <a:rect l="0" t="0" r="0" b="0"/>
                            <a:pathLst>
                              <a:path w="1831086" h="9525">
                                <a:moveTo>
                                  <a:pt x="0" y="0"/>
                                </a:moveTo>
                                <a:lnTo>
                                  <a:pt x="1831086" y="0"/>
                                </a:lnTo>
                                <a:lnTo>
                                  <a:pt x="1831086"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16223" style="width:144.18pt;height:0.75pt;mso-position-horizontal-relative:char;mso-position-vertical-relative:line" coordsize="18310,95">
                <v:shape id="Shape 145809" style="position:absolute;width:18310;height:95;left:0;top:0;" coordsize="1831086,9525" path="m0,0l1831086,0l1831086,9525l0,9525l0,0">
                  <v:stroke weight="0pt" endcap="flat" joinstyle="miter" miterlimit="10" on="false" color="#000000" opacity="0"/>
                  <v:fill on="true" color="#231f20"/>
                </v:shape>
              </v:group>
            </w:pict>
          </mc:Fallback>
        </mc:AlternateContent>
      </w:r>
      <w:r>
        <w:t xml:space="preserve"> </w:t>
      </w:r>
    </w:p>
    <w:p w:rsidR="000A73E7" w:rsidRDefault="00BB0B53">
      <w:pPr>
        <w:numPr>
          <w:ilvl w:val="0"/>
          <w:numId w:val="21"/>
        </w:numPr>
        <w:ind w:right="668" w:hanging="360"/>
      </w:pPr>
      <w:r>
        <w:t xml:space="preserve">(S.2.2) A side-by-side comparison of the manufacturing flowcharts </w:t>
      </w:r>
      <w:r>
        <w:t>for production of the API, intermediate, or API starting material (as applicable) at the parent and proposed sites and a tabulated summary of the differences.</w:t>
      </w:r>
      <w:r>
        <w:rPr>
          <w:color w:val="000000"/>
        </w:rPr>
        <w:t xml:space="preserve"> </w:t>
      </w:r>
      <w:r>
        <w:t xml:space="preserve">  </w:t>
      </w:r>
    </w:p>
    <w:p w:rsidR="000A73E7" w:rsidRDefault="00BB0B53">
      <w:pPr>
        <w:numPr>
          <w:ilvl w:val="0"/>
          <w:numId w:val="21"/>
        </w:numPr>
        <w:ind w:right="668" w:hanging="360"/>
      </w:pPr>
      <w:r>
        <w:t>(S.4.3) Copies or summaries of validation reports or method transfer reports, which demonstrat</w:t>
      </w:r>
      <w:r>
        <w:t xml:space="preserve">e equivalence of analytical procedures to be used at the proposed testing site. </w:t>
      </w:r>
      <w:r>
        <w:rPr>
          <w:color w:val="000000"/>
        </w:rPr>
        <w:t xml:space="preserve"> </w:t>
      </w:r>
      <w:r>
        <w:t xml:space="preserve">  </w:t>
      </w:r>
    </w:p>
    <w:p w:rsidR="000A73E7" w:rsidRDefault="00BB0B53">
      <w:pPr>
        <w:numPr>
          <w:ilvl w:val="0"/>
          <w:numId w:val="21"/>
        </w:numPr>
        <w:ind w:right="668" w:hanging="360"/>
      </w:pPr>
      <w:r>
        <w:rPr>
          <w:color w:val="000000"/>
        </w:rPr>
        <w:t xml:space="preserve">(S.4.4) Description of the batches, copies of certificates of analysis and batch </w:t>
      </w:r>
      <w:r>
        <w:t>analysis data (in a comparative tabular format) for at least two (minimum pilot scale) batc</w:t>
      </w:r>
      <w:r>
        <w:t xml:space="preserve">hes of the API from the currently accepted and proposed manufacturers and/or sites.    </w:t>
      </w:r>
      <w:r>
        <w:rPr>
          <w:color w:val="000000"/>
        </w:rPr>
        <w:t xml:space="preserve"> </w:t>
      </w:r>
      <w:r>
        <w:t xml:space="preserve">  </w:t>
      </w:r>
    </w:p>
    <w:p w:rsidR="000A73E7" w:rsidRDefault="00BB0B53">
      <w:pPr>
        <w:numPr>
          <w:ilvl w:val="0"/>
          <w:numId w:val="21"/>
        </w:numPr>
        <w:ind w:right="668" w:hanging="360"/>
      </w:pPr>
      <w:r>
        <w:rPr>
          <w:color w:val="000000"/>
        </w:rPr>
        <w:t xml:space="preserve">Relevant sections of (S) documentation in fulfilment of requirements for full </w:t>
      </w:r>
      <w:r>
        <w:t>information provided in the dossier under section 3.2.S of the FDA Guidelines for regis</w:t>
      </w:r>
      <w:r>
        <w:t xml:space="preserve">tration of Allopathic medicines (CTD) </w:t>
      </w:r>
      <w:r>
        <w:rPr>
          <w:i/>
        </w:rPr>
        <w:t>quality part.</w:t>
      </w:r>
      <w:r>
        <w:rPr>
          <w:color w:val="000000"/>
        </w:rPr>
        <w:t xml:space="preserve"> </w:t>
      </w:r>
      <w:r>
        <w:t xml:space="preserve">  </w:t>
      </w:r>
    </w:p>
    <w:p w:rsidR="000A73E7" w:rsidRDefault="00BB0B53">
      <w:pPr>
        <w:numPr>
          <w:ilvl w:val="0"/>
          <w:numId w:val="21"/>
        </w:numPr>
        <w:ind w:right="668" w:hanging="360"/>
      </w:pPr>
      <w:r>
        <w:lastRenderedPageBreak/>
        <w:t>The open part of the new DMF (with a Letter of Access provided in Module 1) and documentation in fulfilment of requirements for the DMF Section 3.2.S of the FDA Guidelines for registration of Allopathi</w:t>
      </w:r>
      <w:r>
        <w:t xml:space="preserve">c medicines (CTD) </w:t>
      </w:r>
      <w:r>
        <w:rPr>
          <w:i/>
        </w:rPr>
        <w:t>quality part.</w:t>
      </w:r>
      <w:r>
        <w:rPr>
          <w:color w:val="000000"/>
        </w:rPr>
        <w:t xml:space="preserve"> </w:t>
      </w:r>
      <w:r>
        <w:t xml:space="preserve">  </w:t>
      </w:r>
    </w:p>
    <w:p w:rsidR="000A73E7" w:rsidRDefault="00BB0B53">
      <w:pPr>
        <w:numPr>
          <w:ilvl w:val="0"/>
          <w:numId w:val="21"/>
        </w:numPr>
        <w:ind w:right="668" w:hanging="360"/>
      </w:pPr>
      <w:r>
        <w:t xml:space="preserve">(P.8.2) if the quality characteristics of the API are changed in such a way that it may impact the stability of the FPP, a commitment to put under stability one production-scale batch of the FPP and to continue the study </w:t>
      </w:r>
      <w:r>
        <w:t>throughout the currently accepted shelf-life and to immediately report any out of specification results to FDA.</w:t>
      </w:r>
      <w:r>
        <w:rPr>
          <w:color w:val="000000"/>
        </w:rPr>
        <w:t xml:space="preserve"> </w:t>
      </w:r>
      <w:r>
        <w:t xml:space="preserve">  </w:t>
      </w:r>
    </w:p>
    <w:p w:rsidR="000A73E7" w:rsidRDefault="00BB0B53">
      <w:pPr>
        <w:numPr>
          <w:ilvl w:val="0"/>
          <w:numId w:val="21"/>
        </w:numPr>
        <w:ind w:right="668" w:hanging="360"/>
      </w:pPr>
      <w:r>
        <w:t>(S.4.1) A copy of the FPP manufacturer's API specifications.</w:t>
      </w:r>
      <w:r>
        <w:rPr>
          <w:color w:val="000000"/>
        </w:rPr>
        <w:t xml:space="preserve"> </w:t>
      </w:r>
      <w:r>
        <w:t xml:space="preserve">  </w:t>
      </w:r>
    </w:p>
    <w:p w:rsidR="000A73E7" w:rsidRDefault="00BB0B53">
      <w:pPr>
        <w:numPr>
          <w:ilvl w:val="0"/>
          <w:numId w:val="21"/>
        </w:numPr>
        <w:spacing w:after="8" w:line="254" w:lineRule="auto"/>
        <w:ind w:right="668" w:hanging="360"/>
      </w:pPr>
      <w:r>
        <w:rPr>
          <w:color w:val="000000"/>
        </w:rPr>
        <w:t>(S.2) A declaration from the supplier of the registered FPP that the route of</w:t>
      </w:r>
      <w:r>
        <w:rPr>
          <w:color w:val="000000"/>
        </w:rPr>
        <w:t xml:space="preserve"> synthesis, materials, quality control procedures and specifications of the API and key (ultimate) intermediate </w:t>
      </w:r>
      <w:r>
        <w:t xml:space="preserve">" in the manufacturing process of the API (if applicable) are the same as those already accepted. </w:t>
      </w:r>
      <w:r>
        <w:rPr>
          <w:color w:val="000000"/>
        </w:rPr>
        <w:t xml:space="preserve"> </w:t>
      </w:r>
      <w:r>
        <w:t xml:space="preserve">  </w:t>
      </w:r>
    </w:p>
    <w:p w:rsidR="000A73E7" w:rsidRDefault="00BB0B53">
      <w:pPr>
        <w:numPr>
          <w:ilvl w:val="0"/>
          <w:numId w:val="21"/>
        </w:numPr>
        <w:spacing w:after="8" w:line="254" w:lineRule="auto"/>
        <w:ind w:right="668" w:hanging="360"/>
      </w:pPr>
      <w:r>
        <w:rPr>
          <w:color w:val="000000"/>
        </w:rPr>
        <w:t xml:space="preserve">A discussion of the impact of the new API </w:t>
      </w:r>
      <w:r>
        <w:rPr>
          <w:color w:val="000000"/>
        </w:rPr>
        <w:t xml:space="preserve">on the safety, efficacy and quality of the </w:t>
      </w:r>
      <w:r>
        <w:t>FPP.</w:t>
      </w:r>
      <w:r>
        <w:rPr>
          <w:color w:val="000000"/>
        </w:rPr>
        <w:t xml:space="preserve"> </w:t>
      </w:r>
      <w:r>
        <w:t xml:space="preserve">  </w:t>
      </w:r>
    </w:p>
    <w:p w:rsidR="000A73E7" w:rsidRDefault="00BB0B53">
      <w:pPr>
        <w:numPr>
          <w:ilvl w:val="0"/>
          <w:numId w:val="21"/>
        </w:numPr>
        <w:ind w:right="668" w:hanging="360"/>
      </w:pPr>
      <w:r>
        <w:t>For low solubility APIs where polymorphic form is different or whenever particle size is critical (including low-solubility APIs) where there is a significant difference in particle distribution compared t</w:t>
      </w:r>
      <w:r>
        <w:t xml:space="preserve">o the lot used in the </w:t>
      </w:r>
      <w:proofErr w:type="spellStart"/>
      <w:r>
        <w:t>biobatch</w:t>
      </w:r>
      <w:proofErr w:type="spellEnd"/>
      <w:r>
        <w:t xml:space="preserve">, evidence that the difference do not impact quality and bioavailability of the FPP. </w:t>
      </w:r>
      <w:r>
        <w:rPr>
          <w:color w:val="000000"/>
        </w:rPr>
        <w:t xml:space="preserve"> </w:t>
      </w:r>
      <w:r>
        <w:t xml:space="preserve">  </w:t>
      </w:r>
    </w:p>
    <w:p w:rsidR="000A73E7" w:rsidRDefault="00BB0B53">
      <w:pPr>
        <w:numPr>
          <w:ilvl w:val="0"/>
          <w:numId w:val="21"/>
        </w:numPr>
        <w:ind w:right="668" w:hanging="360"/>
      </w:pPr>
      <w:r>
        <w:t>Certificates of analysis for at least one batch of API starting material or intermediate (as applicable) issued by the new supplier and b</w:t>
      </w:r>
      <w:r>
        <w:t xml:space="preserve">y the API manufacturer. Comparative batch analysis of final API manufactured using API starting material or intermediate (as applicable) from the new source and from a previously accepted source. For an alternative source of </w:t>
      </w:r>
      <w:proofErr w:type="spellStart"/>
      <w:r>
        <w:t>plantderived</w:t>
      </w:r>
      <w:proofErr w:type="spellEnd"/>
      <w:r>
        <w:t xml:space="preserve"> starting material,</w:t>
      </w:r>
      <w:r>
        <w:t xml:space="preserve"> control of pesticide residues must be established. This can either be in the form of an attestation from the starting material supplier that no pesticides are used during the growth of the plant material, or by providing the results of pesticide screening</w:t>
      </w:r>
      <w:r>
        <w:t xml:space="preserve"> from one batch of the starting material.</w:t>
      </w:r>
      <w:r>
        <w:rPr>
          <w:color w:val="000000"/>
        </w:rPr>
        <w:t xml:space="preserve"> </w:t>
      </w:r>
      <w:r>
        <w:t xml:space="preserve">  </w:t>
      </w:r>
    </w:p>
    <w:p w:rsidR="000A73E7" w:rsidRDefault="00BB0B53">
      <w:pPr>
        <w:numPr>
          <w:ilvl w:val="0"/>
          <w:numId w:val="21"/>
        </w:numPr>
        <w:ind w:right="668" w:hanging="360"/>
      </w:pPr>
      <w:r>
        <w:t>An analysis of the impact of the change in supplier with respect to the need for API stability studies and a commitment to conduct such studies if necessary.</w:t>
      </w:r>
      <w:r>
        <w:rPr>
          <w:color w:val="000000"/>
        </w:rPr>
        <w:t xml:space="preserve"> </w:t>
      </w:r>
      <w:r>
        <w:t xml:space="preserve">  </w:t>
      </w:r>
    </w:p>
    <w:p w:rsidR="000A73E7" w:rsidRDefault="00BB0B53">
      <w:pPr>
        <w:spacing w:after="51" w:line="259" w:lineRule="auto"/>
        <w:ind w:left="1022" w:firstLine="0"/>
        <w:jc w:val="left"/>
      </w:pPr>
      <w:r>
        <w:rPr>
          <w:color w:val="000000"/>
        </w:rPr>
        <w:t xml:space="preserve"> </w:t>
      </w:r>
      <w:r>
        <w:t xml:space="preserve">  </w:t>
      </w:r>
    </w:p>
    <w:p w:rsidR="000A73E7" w:rsidRDefault="00BB0B53">
      <w:pPr>
        <w:spacing w:after="0" w:line="259" w:lineRule="auto"/>
        <w:ind w:left="0" w:right="451" w:firstLine="0"/>
        <w:jc w:val="right"/>
      </w:pPr>
      <w:r>
        <w:rPr>
          <w:b/>
        </w:rPr>
        <w:t xml:space="preserve"> </w:t>
      </w:r>
      <w:r>
        <w:t xml:space="preserve">  </w:t>
      </w:r>
    </w:p>
    <w:tbl>
      <w:tblPr>
        <w:tblStyle w:val="TableGrid"/>
        <w:tblW w:w="10092" w:type="dxa"/>
        <w:tblInd w:w="1022" w:type="dxa"/>
        <w:tblCellMar>
          <w:top w:w="6" w:type="dxa"/>
          <w:left w:w="0" w:type="dxa"/>
          <w:bottom w:w="43" w:type="dxa"/>
          <w:right w:w="115" w:type="dxa"/>
        </w:tblCellMar>
        <w:tblLook w:val="04A0" w:firstRow="1" w:lastRow="0" w:firstColumn="1" w:lastColumn="0" w:noHBand="0" w:noVBand="1"/>
      </w:tblPr>
      <w:tblGrid>
        <w:gridCol w:w="3695"/>
        <w:gridCol w:w="2914"/>
        <w:gridCol w:w="2117"/>
        <w:gridCol w:w="1366"/>
      </w:tblGrid>
      <w:tr w:rsidR="000A73E7">
        <w:trPr>
          <w:trHeight w:val="736"/>
        </w:trPr>
        <w:tc>
          <w:tcPr>
            <w:tcW w:w="3695" w:type="dxa"/>
            <w:tcBorders>
              <w:top w:val="nil"/>
              <w:left w:val="nil"/>
              <w:bottom w:val="nil"/>
              <w:right w:val="nil"/>
            </w:tcBorders>
            <w:shd w:val="clear" w:color="auto" w:fill="EBEBEB"/>
          </w:tcPr>
          <w:p w:rsidR="000A73E7" w:rsidRDefault="00BB0B53">
            <w:pPr>
              <w:spacing w:after="156" w:line="259" w:lineRule="auto"/>
              <w:ind w:left="0" w:firstLine="0"/>
              <w:jc w:val="left"/>
            </w:pPr>
            <w:r>
              <w:t xml:space="preserve"> </w:t>
            </w:r>
          </w:p>
          <w:p w:rsidR="000A73E7" w:rsidRDefault="00BB0B53">
            <w:pPr>
              <w:spacing w:after="0" w:line="259" w:lineRule="auto"/>
              <w:ind w:left="120" w:firstLine="0"/>
              <w:jc w:val="left"/>
            </w:pPr>
            <w:r>
              <w:rPr>
                <w:b/>
              </w:rPr>
              <w:t>Description of change</w:t>
            </w:r>
            <w:r>
              <w:rPr>
                <w:color w:val="000000"/>
              </w:rPr>
              <w:t xml:space="preserve"> </w:t>
            </w:r>
            <w:r>
              <w:t xml:space="preserve">  </w:t>
            </w:r>
          </w:p>
        </w:tc>
        <w:tc>
          <w:tcPr>
            <w:tcW w:w="2914" w:type="dxa"/>
            <w:tcBorders>
              <w:top w:val="nil"/>
              <w:left w:val="nil"/>
              <w:bottom w:val="nil"/>
              <w:right w:val="nil"/>
            </w:tcBorders>
            <w:shd w:val="clear" w:color="auto" w:fill="EBEBEB"/>
          </w:tcPr>
          <w:p w:rsidR="000A73E7" w:rsidRDefault="00BB0B53">
            <w:pPr>
              <w:spacing w:after="163" w:line="259" w:lineRule="auto"/>
              <w:ind w:left="766" w:firstLine="0"/>
              <w:jc w:val="left"/>
            </w:pPr>
            <w:r>
              <w:t xml:space="preserve"> </w:t>
            </w:r>
            <w:r>
              <w:tab/>
              <w:t xml:space="preserve"> </w:t>
            </w:r>
          </w:p>
          <w:p w:rsidR="000A73E7" w:rsidRDefault="00BB0B53">
            <w:pPr>
              <w:spacing w:after="0" w:line="259" w:lineRule="auto"/>
              <w:ind w:left="766" w:firstLine="0"/>
              <w:jc w:val="left"/>
            </w:pPr>
            <w:r>
              <w:rPr>
                <w:b/>
              </w:rPr>
              <w:t xml:space="preserve">Conditions to be </w:t>
            </w:r>
            <w:r>
              <w:t xml:space="preserve">  </w:t>
            </w:r>
          </w:p>
        </w:tc>
        <w:tc>
          <w:tcPr>
            <w:tcW w:w="2117" w:type="dxa"/>
            <w:tcBorders>
              <w:top w:val="nil"/>
              <w:left w:val="nil"/>
              <w:bottom w:val="nil"/>
              <w:right w:val="nil"/>
            </w:tcBorders>
            <w:shd w:val="clear" w:color="auto" w:fill="EBEBEB"/>
            <w:vAlign w:val="bottom"/>
          </w:tcPr>
          <w:p w:rsidR="000A73E7" w:rsidRDefault="00BB0B53">
            <w:pPr>
              <w:spacing w:after="0" w:line="259" w:lineRule="auto"/>
              <w:ind w:left="0" w:firstLine="0"/>
              <w:jc w:val="left"/>
            </w:pPr>
            <w:r>
              <w:rPr>
                <w:b/>
              </w:rPr>
              <w:t xml:space="preserve">Documentation   </w:t>
            </w:r>
            <w:r>
              <w:t xml:space="preserve"> </w:t>
            </w:r>
          </w:p>
        </w:tc>
        <w:tc>
          <w:tcPr>
            <w:tcW w:w="1366" w:type="dxa"/>
            <w:tcBorders>
              <w:top w:val="nil"/>
              <w:left w:val="nil"/>
              <w:bottom w:val="nil"/>
              <w:right w:val="nil"/>
            </w:tcBorders>
            <w:shd w:val="clear" w:color="auto" w:fill="EBEBEB"/>
          </w:tcPr>
          <w:p w:rsidR="000A73E7" w:rsidRDefault="00BB0B53">
            <w:pPr>
              <w:spacing w:after="156" w:line="259" w:lineRule="auto"/>
              <w:ind w:left="0" w:firstLine="0"/>
              <w:jc w:val="left"/>
            </w:pPr>
            <w:r>
              <w:t xml:space="preserve"> </w:t>
            </w:r>
          </w:p>
          <w:p w:rsidR="000A73E7" w:rsidRDefault="00BB0B53">
            <w:pPr>
              <w:spacing w:after="0" w:line="259" w:lineRule="auto"/>
              <w:ind w:left="60" w:firstLine="0"/>
              <w:jc w:val="left"/>
            </w:pPr>
            <w:r>
              <w:rPr>
                <w:b/>
              </w:rPr>
              <w:t xml:space="preserve">Reporting </w:t>
            </w:r>
            <w:r>
              <w:t xml:space="preserve"> </w:t>
            </w:r>
          </w:p>
        </w:tc>
      </w:tr>
    </w:tbl>
    <w:p w:rsidR="000A73E7" w:rsidRDefault="00BB0B53">
      <w:pPr>
        <w:spacing w:after="0" w:line="259" w:lineRule="auto"/>
        <w:ind w:left="0" w:right="348" w:firstLine="0"/>
        <w:jc w:val="right"/>
      </w:pPr>
      <w:r>
        <w:rPr>
          <w:rFonts w:ascii="Calibri" w:eastAsia="Calibri" w:hAnsi="Calibri" w:cs="Calibri"/>
          <w:noProof/>
          <w:color w:val="000000"/>
          <w:sz w:val="22"/>
        </w:rPr>
        <mc:AlternateContent>
          <mc:Choice Requires="wpg">
            <w:drawing>
              <wp:inline distT="0" distB="0" distL="0" distR="0">
                <wp:extent cx="6418263" cy="703898"/>
                <wp:effectExtent l="0" t="0" r="0" b="0"/>
                <wp:docPr id="117638" name="Group 117638"/>
                <wp:cNvGraphicFramePr/>
                <a:graphic xmlns:a="http://schemas.openxmlformats.org/drawingml/2006/main">
                  <a:graphicData uri="http://schemas.microsoft.com/office/word/2010/wordprocessingGroup">
                    <wpg:wgp>
                      <wpg:cNvGrpSpPr/>
                      <wpg:grpSpPr>
                        <a:xfrm>
                          <a:off x="0" y="0"/>
                          <a:ext cx="6418263" cy="703898"/>
                          <a:chOff x="0" y="0"/>
                          <a:chExt cx="6418263" cy="703898"/>
                        </a:xfrm>
                      </wpg:grpSpPr>
                      <pic:pic xmlns:pic="http://schemas.openxmlformats.org/drawingml/2006/picture">
                        <pic:nvPicPr>
                          <pic:cNvPr id="4038" name="Picture 4038"/>
                          <pic:cNvPicPr/>
                        </pic:nvPicPr>
                        <pic:blipFill>
                          <a:blip r:embed="rId9"/>
                          <a:stretch>
                            <a:fillRect/>
                          </a:stretch>
                        </pic:blipFill>
                        <pic:spPr>
                          <a:xfrm>
                            <a:off x="2837815" y="494348"/>
                            <a:ext cx="47625" cy="209550"/>
                          </a:xfrm>
                          <a:prstGeom prst="rect">
                            <a:avLst/>
                          </a:prstGeom>
                        </pic:spPr>
                      </pic:pic>
                      <wps:wsp>
                        <wps:cNvPr id="4039" name="Rectangle 4039"/>
                        <wps:cNvSpPr/>
                        <wps:spPr>
                          <a:xfrm>
                            <a:off x="2842260" y="499633"/>
                            <a:ext cx="52912" cy="21234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4040" name="Rectangle 4040"/>
                        <wps:cNvSpPr/>
                        <wps:spPr>
                          <a:xfrm>
                            <a:off x="2880360" y="499633"/>
                            <a:ext cx="52912" cy="21234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042" name="Picture 4042"/>
                          <pic:cNvPicPr/>
                        </pic:nvPicPr>
                        <pic:blipFill>
                          <a:blip r:embed="rId10"/>
                          <a:stretch>
                            <a:fillRect/>
                          </a:stretch>
                        </pic:blipFill>
                        <pic:spPr>
                          <a:xfrm>
                            <a:off x="3094990" y="456248"/>
                            <a:ext cx="104775" cy="209550"/>
                          </a:xfrm>
                          <a:prstGeom prst="rect">
                            <a:avLst/>
                          </a:prstGeom>
                        </pic:spPr>
                      </pic:pic>
                      <wps:wsp>
                        <wps:cNvPr id="4043" name="Rectangle 4043"/>
                        <wps:cNvSpPr/>
                        <wps:spPr>
                          <a:xfrm>
                            <a:off x="3099816" y="461820"/>
                            <a:ext cx="105682" cy="211877"/>
                          </a:xfrm>
                          <a:prstGeom prst="rect">
                            <a:avLst/>
                          </a:prstGeom>
                          <a:ln>
                            <a:noFill/>
                          </a:ln>
                        </wps:spPr>
                        <wps:txbx>
                          <w:txbxContent>
                            <w:p w:rsidR="000A73E7" w:rsidRDefault="00BB0B53">
                              <w:pPr>
                                <w:spacing w:after="160" w:line="259" w:lineRule="auto"/>
                                <w:ind w:left="0" w:firstLine="0"/>
                                <w:jc w:val="left"/>
                              </w:pPr>
                              <w:r>
                                <w:t>1</w:t>
                              </w:r>
                            </w:p>
                          </w:txbxContent>
                        </wps:txbx>
                        <wps:bodyPr horzOverflow="overflow" vert="horz" lIns="0" tIns="0" rIns="0" bIns="0" rtlCol="0">
                          <a:noAutofit/>
                        </wps:bodyPr>
                      </wps:wsp>
                      <wps:wsp>
                        <wps:cNvPr id="4044" name="Rectangle 4044"/>
                        <wps:cNvSpPr/>
                        <wps:spPr>
                          <a:xfrm>
                            <a:off x="3176016" y="461820"/>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046" name="Picture 4046"/>
                          <pic:cNvPicPr/>
                        </pic:nvPicPr>
                        <pic:blipFill>
                          <a:blip r:embed="rId11"/>
                          <a:stretch>
                            <a:fillRect/>
                          </a:stretch>
                        </pic:blipFill>
                        <pic:spPr>
                          <a:xfrm>
                            <a:off x="3171190" y="484823"/>
                            <a:ext cx="104775" cy="171450"/>
                          </a:xfrm>
                          <a:prstGeom prst="rect">
                            <a:avLst/>
                          </a:prstGeom>
                        </pic:spPr>
                      </pic:pic>
                      <wps:wsp>
                        <wps:cNvPr id="4047" name="Rectangle 4047"/>
                        <wps:cNvSpPr/>
                        <wps:spPr>
                          <a:xfrm>
                            <a:off x="3176016" y="515449"/>
                            <a:ext cx="105888" cy="179008"/>
                          </a:xfrm>
                          <a:prstGeom prst="rect">
                            <a:avLst/>
                          </a:prstGeom>
                          <a:ln>
                            <a:noFill/>
                          </a:ln>
                        </wps:spPr>
                        <wps:txbx>
                          <w:txbxContent>
                            <w:p w:rsidR="000A73E7" w:rsidRDefault="00BB0B53">
                              <w:pPr>
                                <w:spacing w:after="160" w:line="259" w:lineRule="auto"/>
                                <w:ind w:left="0" w:firstLine="0"/>
                                <w:jc w:val="left"/>
                              </w:pPr>
                              <w:r>
                                <w:t>–</w:t>
                              </w:r>
                            </w:p>
                          </w:txbxContent>
                        </wps:txbx>
                        <wps:bodyPr horzOverflow="overflow" vert="horz" lIns="0" tIns="0" rIns="0" bIns="0" rtlCol="0">
                          <a:noAutofit/>
                        </wps:bodyPr>
                      </wps:wsp>
                      <wps:wsp>
                        <wps:cNvPr id="4048" name="Rectangle 4048"/>
                        <wps:cNvSpPr/>
                        <wps:spPr>
                          <a:xfrm>
                            <a:off x="3252216" y="490108"/>
                            <a:ext cx="52912" cy="21234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050" name="Picture 4050"/>
                          <pic:cNvPicPr/>
                        </pic:nvPicPr>
                        <pic:blipFill>
                          <a:blip r:embed="rId10"/>
                          <a:stretch>
                            <a:fillRect/>
                          </a:stretch>
                        </pic:blipFill>
                        <pic:spPr>
                          <a:xfrm>
                            <a:off x="3247390" y="456248"/>
                            <a:ext cx="104775" cy="209550"/>
                          </a:xfrm>
                          <a:prstGeom prst="rect">
                            <a:avLst/>
                          </a:prstGeom>
                        </pic:spPr>
                      </pic:pic>
                      <wps:wsp>
                        <wps:cNvPr id="4051" name="Rectangle 4051"/>
                        <wps:cNvSpPr/>
                        <wps:spPr>
                          <a:xfrm>
                            <a:off x="3252216" y="461820"/>
                            <a:ext cx="105682" cy="211877"/>
                          </a:xfrm>
                          <a:prstGeom prst="rect">
                            <a:avLst/>
                          </a:prstGeom>
                          <a:ln>
                            <a:noFill/>
                          </a:ln>
                        </wps:spPr>
                        <wps:txbx>
                          <w:txbxContent>
                            <w:p w:rsidR="000A73E7" w:rsidRDefault="00BB0B53">
                              <w:pPr>
                                <w:spacing w:after="160" w:line="259" w:lineRule="auto"/>
                                <w:ind w:left="0" w:firstLine="0"/>
                                <w:jc w:val="left"/>
                              </w:pPr>
                              <w:r>
                                <w:t>5</w:t>
                              </w:r>
                            </w:p>
                          </w:txbxContent>
                        </wps:txbx>
                        <wps:bodyPr horzOverflow="overflow" vert="horz" lIns="0" tIns="0" rIns="0" bIns="0" rtlCol="0">
                          <a:noAutofit/>
                        </wps:bodyPr>
                      </wps:wsp>
                      <pic:pic xmlns:pic="http://schemas.openxmlformats.org/drawingml/2006/picture">
                        <pic:nvPicPr>
                          <pic:cNvPr id="4054" name="Picture 4054"/>
                          <pic:cNvPicPr/>
                        </pic:nvPicPr>
                        <pic:blipFill>
                          <a:blip r:embed="rId9"/>
                          <a:stretch>
                            <a:fillRect/>
                          </a:stretch>
                        </pic:blipFill>
                        <pic:spPr>
                          <a:xfrm>
                            <a:off x="3333115" y="456248"/>
                            <a:ext cx="47625" cy="209550"/>
                          </a:xfrm>
                          <a:prstGeom prst="rect">
                            <a:avLst/>
                          </a:prstGeom>
                        </pic:spPr>
                      </pic:pic>
                      <wps:wsp>
                        <wps:cNvPr id="4055" name="Rectangle 4055"/>
                        <wps:cNvSpPr/>
                        <wps:spPr>
                          <a:xfrm>
                            <a:off x="3337941" y="461820"/>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pic:pic xmlns:pic="http://schemas.openxmlformats.org/drawingml/2006/picture">
                        <pic:nvPicPr>
                          <pic:cNvPr id="4058" name="Picture 4058"/>
                          <pic:cNvPicPr/>
                        </pic:nvPicPr>
                        <pic:blipFill>
                          <a:blip r:embed="rId9"/>
                          <a:stretch>
                            <a:fillRect/>
                          </a:stretch>
                        </pic:blipFill>
                        <pic:spPr>
                          <a:xfrm>
                            <a:off x="3371215" y="456248"/>
                            <a:ext cx="47625" cy="209550"/>
                          </a:xfrm>
                          <a:prstGeom prst="rect">
                            <a:avLst/>
                          </a:prstGeom>
                        </pic:spPr>
                      </pic:pic>
                      <wps:wsp>
                        <wps:cNvPr id="4059" name="Rectangle 4059"/>
                        <wps:cNvSpPr/>
                        <wps:spPr>
                          <a:xfrm>
                            <a:off x="3376295" y="461820"/>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4060" name="Rectangle 4060"/>
                        <wps:cNvSpPr/>
                        <wps:spPr>
                          <a:xfrm>
                            <a:off x="3414395" y="461820"/>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45810" name="Shape 145810"/>
                        <wps:cNvSpPr/>
                        <wps:spPr>
                          <a:xfrm>
                            <a:off x="2836291" y="449263"/>
                            <a:ext cx="1204214" cy="9144"/>
                          </a:xfrm>
                          <a:custGeom>
                            <a:avLst/>
                            <a:gdLst/>
                            <a:ahLst/>
                            <a:cxnLst/>
                            <a:rect l="0" t="0" r="0" b="0"/>
                            <a:pathLst>
                              <a:path w="1204214" h="9144">
                                <a:moveTo>
                                  <a:pt x="0" y="0"/>
                                </a:moveTo>
                                <a:lnTo>
                                  <a:pt x="1204214" y="0"/>
                                </a:lnTo>
                                <a:lnTo>
                                  <a:pt x="1204214"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811" name="Shape 145811"/>
                        <wps:cNvSpPr/>
                        <wps:spPr>
                          <a:xfrm>
                            <a:off x="4040378" y="4492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812" name="Shape 145812"/>
                        <wps:cNvSpPr/>
                        <wps:spPr>
                          <a:xfrm>
                            <a:off x="4043426" y="449263"/>
                            <a:ext cx="2366899" cy="9144"/>
                          </a:xfrm>
                          <a:custGeom>
                            <a:avLst/>
                            <a:gdLst/>
                            <a:ahLst/>
                            <a:cxnLst/>
                            <a:rect l="0" t="0" r="0" b="0"/>
                            <a:pathLst>
                              <a:path w="2366899" h="9144">
                                <a:moveTo>
                                  <a:pt x="0" y="0"/>
                                </a:moveTo>
                                <a:lnTo>
                                  <a:pt x="2366899" y="0"/>
                                </a:lnTo>
                                <a:lnTo>
                                  <a:pt x="2366899"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813" name="Shape 145813"/>
                        <wps:cNvSpPr/>
                        <wps:spPr>
                          <a:xfrm>
                            <a:off x="523875" y="459931"/>
                            <a:ext cx="2310511" cy="162052"/>
                          </a:xfrm>
                          <a:custGeom>
                            <a:avLst/>
                            <a:gdLst/>
                            <a:ahLst/>
                            <a:cxnLst/>
                            <a:rect l="0" t="0" r="0" b="0"/>
                            <a:pathLst>
                              <a:path w="2310511" h="162052">
                                <a:moveTo>
                                  <a:pt x="0" y="0"/>
                                </a:moveTo>
                                <a:lnTo>
                                  <a:pt x="2310511" y="0"/>
                                </a:lnTo>
                                <a:lnTo>
                                  <a:pt x="2310511" y="162052"/>
                                </a:lnTo>
                                <a:lnTo>
                                  <a:pt x="0" y="162052"/>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4065" name="Rectangle 4065"/>
                        <wps:cNvSpPr/>
                        <wps:spPr>
                          <a:xfrm>
                            <a:off x="9843" y="4366"/>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45814" name="Shape 145814"/>
                        <wps:cNvSpPr/>
                        <wps:spPr>
                          <a:xfrm>
                            <a:off x="2842260" y="0"/>
                            <a:ext cx="1201420" cy="276543"/>
                          </a:xfrm>
                          <a:custGeom>
                            <a:avLst/>
                            <a:gdLst/>
                            <a:ahLst/>
                            <a:cxnLst/>
                            <a:rect l="0" t="0" r="0" b="0"/>
                            <a:pathLst>
                              <a:path w="1201420" h="276543">
                                <a:moveTo>
                                  <a:pt x="0" y="0"/>
                                </a:moveTo>
                                <a:lnTo>
                                  <a:pt x="1201420" y="0"/>
                                </a:lnTo>
                                <a:lnTo>
                                  <a:pt x="1201420" y="276543"/>
                                </a:lnTo>
                                <a:lnTo>
                                  <a:pt x="0" y="276543"/>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815" name="Shape 145815"/>
                        <wps:cNvSpPr/>
                        <wps:spPr>
                          <a:xfrm>
                            <a:off x="2842260" y="0"/>
                            <a:ext cx="1182370" cy="181293"/>
                          </a:xfrm>
                          <a:custGeom>
                            <a:avLst/>
                            <a:gdLst/>
                            <a:ahLst/>
                            <a:cxnLst/>
                            <a:rect l="0" t="0" r="0" b="0"/>
                            <a:pathLst>
                              <a:path w="1182370" h="181293">
                                <a:moveTo>
                                  <a:pt x="0" y="0"/>
                                </a:moveTo>
                                <a:lnTo>
                                  <a:pt x="1182370" y="0"/>
                                </a:lnTo>
                                <a:lnTo>
                                  <a:pt x="1182370" y="181293"/>
                                </a:lnTo>
                                <a:lnTo>
                                  <a:pt x="0" y="181293"/>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4068" name="Rectangle 4068"/>
                        <wps:cNvSpPr/>
                        <wps:spPr>
                          <a:xfrm>
                            <a:off x="2918460" y="4366"/>
                            <a:ext cx="711607" cy="211877"/>
                          </a:xfrm>
                          <a:prstGeom prst="rect">
                            <a:avLst/>
                          </a:prstGeom>
                          <a:ln>
                            <a:noFill/>
                          </a:ln>
                        </wps:spPr>
                        <wps:txbx>
                          <w:txbxContent>
                            <w:p w:rsidR="000A73E7" w:rsidRDefault="00BB0B53">
                              <w:pPr>
                                <w:spacing w:after="160" w:line="259" w:lineRule="auto"/>
                                <w:ind w:left="0" w:firstLine="0"/>
                                <w:jc w:val="left"/>
                              </w:pPr>
                              <w:r>
                                <w:rPr>
                                  <w:b/>
                                </w:rPr>
                                <w:t xml:space="preserve">fulfilled </w:t>
                              </w:r>
                            </w:p>
                          </w:txbxContent>
                        </wps:txbx>
                        <wps:bodyPr horzOverflow="overflow" vert="horz" lIns="0" tIns="0" rIns="0" bIns="0" rtlCol="0">
                          <a:noAutofit/>
                        </wps:bodyPr>
                      </wps:wsp>
                      <wps:wsp>
                        <wps:cNvPr id="4069" name="Rectangle 4069"/>
                        <wps:cNvSpPr/>
                        <wps:spPr>
                          <a:xfrm>
                            <a:off x="3452495" y="4366"/>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4070" name="Rectangle 4070"/>
                        <wps:cNvSpPr/>
                        <wps:spPr>
                          <a:xfrm>
                            <a:off x="3490595" y="4366"/>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4071" name="Rectangle 4071"/>
                        <wps:cNvSpPr/>
                        <wps:spPr>
                          <a:xfrm>
                            <a:off x="3528695" y="4366"/>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45816" name="Shape 145816"/>
                        <wps:cNvSpPr/>
                        <wps:spPr>
                          <a:xfrm>
                            <a:off x="4043680" y="0"/>
                            <a:ext cx="1506855" cy="276543"/>
                          </a:xfrm>
                          <a:custGeom>
                            <a:avLst/>
                            <a:gdLst/>
                            <a:ahLst/>
                            <a:cxnLst/>
                            <a:rect l="0" t="0" r="0" b="0"/>
                            <a:pathLst>
                              <a:path w="1506855" h="276543">
                                <a:moveTo>
                                  <a:pt x="0" y="0"/>
                                </a:moveTo>
                                <a:lnTo>
                                  <a:pt x="1506855" y="0"/>
                                </a:lnTo>
                                <a:lnTo>
                                  <a:pt x="1506855" y="276543"/>
                                </a:lnTo>
                                <a:lnTo>
                                  <a:pt x="0" y="276543"/>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817" name="Shape 145817"/>
                        <wps:cNvSpPr/>
                        <wps:spPr>
                          <a:xfrm>
                            <a:off x="4043680" y="0"/>
                            <a:ext cx="1478280" cy="181293"/>
                          </a:xfrm>
                          <a:custGeom>
                            <a:avLst/>
                            <a:gdLst/>
                            <a:ahLst/>
                            <a:cxnLst/>
                            <a:rect l="0" t="0" r="0" b="0"/>
                            <a:pathLst>
                              <a:path w="1478280" h="181293">
                                <a:moveTo>
                                  <a:pt x="0" y="0"/>
                                </a:moveTo>
                                <a:lnTo>
                                  <a:pt x="1478280" y="0"/>
                                </a:lnTo>
                                <a:lnTo>
                                  <a:pt x="1478280" y="181293"/>
                                </a:lnTo>
                                <a:lnTo>
                                  <a:pt x="0" y="181293"/>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4074" name="Rectangle 4074"/>
                        <wps:cNvSpPr/>
                        <wps:spPr>
                          <a:xfrm>
                            <a:off x="4625340" y="4366"/>
                            <a:ext cx="850515" cy="211877"/>
                          </a:xfrm>
                          <a:prstGeom prst="rect">
                            <a:avLst/>
                          </a:prstGeom>
                          <a:ln>
                            <a:noFill/>
                          </a:ln>
                        </wps:spPr>
                        <wps:txbx>
                          <w:txbxContent>
                            <w:p w:rsidR="000A73E7" w:rsidRDefault="00BB0B53">
                              <w:pPr>
                                <w:spacing w:after="160" w:line="259" w:lineRule="auto"/>
                                <w:ind w:left="0" w:firstLine="0"/>
                                <w:jc w:val="left"/>
                              </w:pPr>
                              <w:r>
                                <w:rPr>
                                  <w:b/>
                                </w:rPr>
                                <w:t xml:space="preserve">required  </w:t>
                              </w:r>
                            </w:p>
                          </w:txbxContent>
                        </wps:txbx>
                        <wps:bodyPr horzOverflow="overflow" vert="horz" lIns="0" tIns="0" rIns="0" bIns="0" rtlCol="0">
                          <a:noAutofit/>
                        </wps:bodyPr>
                      </wps:wsp>
                      <wps:wsp>
                        <wps:cNvPr id="4075" name="Rectangle 4075"/>
                        <wps:cNvSpPr/>
                        <wps:spPr>
                          <a:xfrm>
                            <a:off x="5264404" y="4366"/>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45818" name="Shape 145818"/>
                        <wps:cNvSpPr/>
                        <wps:spPr>
                          <a:xfrm>
                            <a:off x="5550535" y="0"/>
                            <a:ext cx="867727" cy="276543"/>
                          </a:xfrm>
                          <a:custGeom>
                            <a:avLst/>
                            <a:gdLst/>
                            <a:ahLst/>
                            <a:cxnLst/>
                            <a:rect l="0" t="0" r="0" b="0"/>
                            <a:pathLst>
                              <a:path w="867727" h="276543">
                                <a:moveTo>
                                  <a:pt x="0" y="0"/>
                                </a:moveTo>
                                <a:lnTo>
                                  <a:pt x="867727" y="0"/>
                                </a:lnTo>
                                <a:lnTo>
                                  <a:pt x="867727" y="276543"/>
                                </a:lnTo>
                                <a:lnTo>
                                  <a:pt x="0" y="276543"/>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819" name="Shape 145819"/>
                        <wps:cNvSpPr/>
                        <wps:spPr>
                          <a:xfrm>
                            <a:off x="5550535" y="0"/>
                            <a:ext cx="848677" cy="181293"/>
                          </a:xfrm>
                          <a:custGeom>
                            <a:avLst/>
                            <a:gdLst/>
                            <a:ahLst/>
                            <a:cxnLst/>
                            <a:rect l="0" t="0" r="0" b="0"/>
                            <a:pathLst>
                              <a:path w="848677" h="181293">
                                <a:moveTo>
                                  <a:pt x="0" y="0"/>
                                </a:moveTo>
                                <a:lnTo>
                                  <a:pt x="848677" y="0"/>
                                </a:lnTo>
                                <a:lnTo>
                                  <a:pt x="848677" y="181293"/>
                                </a:lnTo>
                                <a:lnTo>
                                  <a:pt x="0" y="181293"/>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4078" name="Rectangle 4078"/>
                        <wps:cNvSpPr/>
                        <wps:spPr>
                          <a:xfrm>
                            <a:off x="5550535" y="4366"/>
                            <a:ext cx="384447" cy="211877"/>
                          </a:xfrm>
                          <a:prstGeom prst="rect">
                            <a:avLst/>
                          </a:prstGeom>
                          <a:ln>
                            <a:noFill/>
                          </a:ln>
                        </wps:spPr>
                        <wps:txbx>
                          <w:txbxContent>
                            <w:p w:rsidR="000A73E7" w:rsidRDefault="00BB0B53">
                              <w:pPr>
                                <w:spacing w:after="160" w:line="259" w:lineRule="auto"/>
                                <w:ind w:left="0" w:firstLine="0"/>
                                <w:jc w:val="left"/>
                              </w:pPr>
                              <w:r>
                                <w:rPr>
                                  <w:b/>
                                </w:rPr>
                                <w:t>type</w:t>
                              </w:r>
                            </w:p>
                          </w:txbxContent>
                        </wps:txbx>
                        <wps:bodyPr horzOverflow="overflow" vert="horz" lIns="0" tIns="0" rIns="0" bIns="0" rtlCol="0">
                          <a:noAutofit/>
                        </wps:bodyPr>
                      </wps:wsp>
                      <wps:wsp>
                        <wps:cNvPr id="4079" name="Rectangle 4079"/>
                        <wps:cNvSpPr/>
                        <wps:spPr>
                          <a:xfrm>
                            <a:off x="5836666" y="4366"/>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4080" name="Rectangle 4080"/>
                        <wps:cNvSpPr/>
                        <wps:spPr>
                          <a:xfrm>
                            <a:off x="5874766" y="4366"/>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4081" name="Rectangle 4081"/>
                        <wps:cNvSpPr/>
                        <wps:spPr>
                          <a:xfrm>
                            <a:off x="5912866" y="4366"/>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45820" name="Shape 145820"/>
                        <wps:cNvSpPr/>
                        <wps:spPr>
                          <a:xfrm>
                            <a:off x="0" y="276543"/>
                            <a:ext cx="2842260" cy="9525"/>
                          </a:xfrm>
                          <a:custGeom>
                            <a:avLst/>
                            <a:gdLst/>
                            <a:ahLst/>
                            <a:cxnLst/>
                            <a:rect l="0" t="0" r="0" b="0"/>
                            <a:pathLst>
                              <a:path w="2842260" h="9525">
                                <a:moveTo>
                                  <a:pt x="0" y="0"/>
                                </a:moveTo>
                                <a:lnTo>
                                  <a:pt x="2842260" y="0"/>
                                </a:lnTo>
                                <a:lnTo>
                                  <a:pt x="2842260"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821" name="Shape 145821"/>
                        <wps:cNvSpPr/>
                        <wps:spPr>
                          <a:xfrm>
                            <a:off x="2832481" y="276543"/>
                            <a:ext cx="9842" cy="9525"/>
                          </a:xfrm>
                          <a:custGeom>
                            <a:avLst/>
                            <a:gdLst/>
                            <a:ahLst/>
                            <a:cxnLst/>
                            <a:rect l="0" t="0" r="0" b="0"/>
                            <a:pathLst>
                              <a:path w="9842" h="9525">
                                <a:moveTo>
                                  <a:pt x="0" y="0"/>
                                </a:moveTo>
                                <a:lnTo>
                                  <a:pt x="9842" y="0"/>
                                </a:lnTo>
                                <a:lnTo>
                                  <a:pt x="9842" y="9525"/>
                                </a:lnTo>
                                <a:lnTo>
                                  <a:pt x="0" y="952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822" name="Shape 145822"/>
                        <wps:cNvSpPr/>
                        <wps:spPr>
                          <a:xfrm>
                            <a:off x="2842260" y="276543"/>
                            <a:ext cx="1201420" cy="9525"/>
                          </a:xfrm>
                          <a:custGeom>
                            <a:avLst/>
                            <a:gdLst/>
                            <a:ahLst/>
                            <a:cxnLst/>
                            <a:rect l="0" t="0" r="0" b="0"/>
                            <a:pathLst>
                              <a:path w="1201420" h="9525">
                                <a:moveTo>
                                  <a:pt x="0" y="0"/>
                                </a:moveTo>
                                <a:lnTo>
                                  <a:pt x="1201420" y="0"/>
                                </a:lnTo>
                                <a:lnTo>
                                  <a:pt x="1201420" y="9525"/>
                                </a:lnTo>
                                <a:lnTo>
                                  <a:pt x="0" y="952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823" name="Shape 145823"/>
                        <wps:cNvSpPr/>
                        <wps:spPr>
                          <a:xfrm>
                            <a:off x="4034155" y="276543"/>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824" name="Shape 145824"/>
                        <wps:cNvSpPr/>
                        <wps:spPr>
                          <a:xfrm>
                            <a:off x="4043680" y="276543"/>
                            <a:ext cx="1497330" cy="9525"/>
                          </a:xfrm>
                          <a:custGeom>
                            <a:avLst/>
                            <a:gdLst/>
                            <a:ahLst/>
                            <a:cxnLst/>
                            <a:rect l="0" t="0" r="0" b="0"/>
                            <a:pathLst>
                              <a:path w="1497330" h="9525">
                                <a:moveTo>
                                  <a:pt x="0" y="0"/>
                                </a:moveTo>
                                <a:lnTo>
                                  <a:pt x="1497330" y="0"/>
                                </a:lnTo>
                                <a:lnTo>
                                  <a:pt x="1497330" y="9525"/>
                                </a:lnTo>
                                <a:lnTo>
                                  <a:pt x="0" y="952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825" name="Shape 145825"/>
                        <wps:cNvSpPr/>
                        <wps:spPr>
                          <a:xfrm>
                            <a:off x="5531485" y="276543"/>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826" name="Shape 145826"/>
                        <wps:cNvSpPr/>
                        <wps:spPr>
                          <a:xfrm>
                            <a:off x="5541010" y="276543"/>
                            <a:ext cx="877252" cy="9525"/>
                          </a:xfrm>
                          <a:custGeom>
                            <a:avLst/>
                            <a:gdLst/>
                            <a:ahLst/>
                            <a:cxnLst/>
                            <a:rect l="0" t="0" r="0" b="0"/>
                            <a:pathLst>
                              <a:path w="877252" h="9525">
                                <a:moveTo>
                                  <a:pt x="0" y="0"/>
                                </a:moveTo>
                                <a:lnTo>
                                  <a:pt x="877252" y="0"/>
                                </a:lnTo>
                                <a:lnTo>
                                  <a:pt x="877252" y="9525"/>
                                </a:lnTo>
                                <a:lnTo>
                                  <a:pt x="0" y="952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16459" name="Rectangle 116459"/>
                        <wps:cNvSpPr/>
                        <wps:spPr>
                          <a:xfrm>
                            <a:off x="86043" y="461820"/>
                            <a:ext cx="105682" cy="211877"/>
                          </a:xfrm>
                          <a:prstGeom prst="rect">
                            <a:avLst/>
                          </a:prstGeom>
                          <a:ln>
                            <a:noFill/>
                          </a:ln>
                        </wps:spPr>
                        <wps:txbx>
                          <w:txbxContent>
                            <w:p w:rsidR="000A73E7" w:rsidRDefault="00BB0B53">
                              <w:pPr>
                                <w:spacing w:after="160" w:line="259" w:lineRule="auto"/>
                                <w:ind w:left="0" w:firstLine="0"/>
                                <w:jc w:val="left"/>
                              </w:pPr>
                              <w:r>
                                <w:t>9</w:t>
                              </w:r>
                            </w:p>
                          </w:txbxContent>
                        </wps:txbx>
                        <wps:bodyPr horzOverflow="overflow" vert="horz" lIns="0" tIns="0" rIns="0" bIns="0" rtlCol="0">
                          <a:noAutofit/>
                        </wps:bodyPr>
                      </wps:wsp>
                      <wps:wsp>
                        <wps:cNvPr id="116461" name="Rectangle 116461"/>
                        <wps:cNvSpPr/>
                        <wps:spPr>
                          <a:xfrm>
                            <a:off x="162243" y="461820"/>
                            <a:ext cx="105682" cy="211877"/>
                          </a:xfrm>
                          <a:prstGeom prst="rect">
                            <a:avLst/>
                          </a:prstGeom>
                          <a:ln>
                            <a:noFill/>
                          </a:ln>
                        </wps:spPr>
                        <wps:txbx>
                          <w:txbxContent>
                            <w:p w:rsidR="000A73E7" w:rsidRDefault="00BB0B53">
                              <w:pPr>
                                <w:spacing w:after="160" w:line="259" w:lineRule="auto"/>
                                <w:ind w:left="0" w:firstLine="0"/>
                                <w:jc w:val="left"/>
                              </w:pPr>
                              <w:r>
                                <w:t>a</w:t>
                              </w:r>
                            </w:p>
                          </w:txbxContent>
                        </wps:txbx>
                        <wps:bodyPr horzOverflow="overflow" vert="horz" lIns="0" tIns="0" rIns="0" bIns="0" rtlCol="0">
                          <a:noAutofit/>
                        </wps:bodyPr>
                      </wps:wsp>
                      <wps:wsp>
                        <wps:cNvPr id="4090" name="Rectangle 4090"/>
                        <wps:cNvSpPr/>
                        <wps:spPr>
                          <a:xfrm>
                            <a:off x="238442" y="461820"/>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4091" name="Rectangle 4091"/>
                        <wps:cNvSpPr/>
                        <wps:spPr>
                          <a:xfrm>
                            <a:off x="400685" y="461820"/>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8012" name="Rectangle 18012"/>
                        <wps:cNvSpPr/>
                        <wps:spPr>
                          <a:xfrm>
                            <a:off x="1181895" y="461820"/>
                            <a:ext cx="1053546" cy="211877"/>
                          </a:xfrm>
                          <a:prstGeom prst="rect">
                            <a:avLst/>
                          </a:prstGeom>
                          <a:ln>
                            <a:noFill/>
                          </a:ln>
                        </wps:spPr>
                        <wps:txbx>
                          <w:txbxContent>
                            <w:p w:rsidR="000A73E7" w:rsidRDefault="00BB0B53">
                              <w:pPr>
                                <w:spacing w:after="160" w:line="259" w:lineRule="auto"/>
                                <w:ind w:left="0" w:firstLine="0"/>
                                <w:jc w:val="left"/>
                              </w:pPr>
                              <w:r>
                                <w:t xml:space="preserve">or addition </w:t>
                              </w:r>
                            </w:p>
                          </w:txbxContent>
                        </wps:txbx>
                        <wps:bodyPr horzOverflow="overflow" vert="horz" lIns="0" tIns="0" rIns="0" bIns="0" rtlCol="0">
                          <a:noAutofit/>
                        </wps:bodyPr>
                      </wps:wsp>
                      <wps:wsp>
                        <wps:cNvPr id="18013" name="Rectangle 18013"/>
                        <wps:cNvSpPr/>
                        <wps:spPr>
                          <a:xfrm>
                            <a:off x="2115469" y="461820"/>
                            <a:ext cx="521343" cy="211877"/>
                          </a:xfrm>
                          <a:prstGeom prst="rect">
                            <a:avLst/>
                          </a:prstGeom>
                          <a:ln>
                            <a:noFill/>
                          </a:ln>
                        </wps:spPr>
                        <wps:txbx>
                          <w:txbxContent>
                            <w:p w:rsidR="000A73E7" w:rsidRDefault="00BB0B53">
                              <w:pPr>
                                <w:spacing w:after="160" w:line="259" w:lineRule="auto"/>
                                <w:ind w:left="0" w:firstLine="0"/>
                                <w:jc w:val="left"/>
                              </w:pPr>
                              <w:r>
                                <w:t xml:space="preserve">of a </w:t>
                              </w:r>
                            </w:p>
                          </w:txbxContent>
                        </wps:txbx>
                        <wps:bodyPr horzOverflow="overflow" vert="horz" lIns="0" tIns="0" rIns="0" bIns="0" rtlCol="0">
                          <a:noAutofit/>
                        </wps:bodyPr>
                      </wps:wsp>
                      <wps:wsp>
                        <wps:cNvPr id="18011" name="Rectangle 18011"/>
                        <wps:cNvSpPr/>
                        <wps:spPr>
                          <a:xfrm>
                            <a:off x="562928" y="461820"/>
                            <a:ext cx="660390" cy="211877"/>
                          </a:xfrm>
                          <a:prstGeom prst="rect">
                            <a:avLst/>
                          </a:prstGeom>
                          <a:ln>
                            <a:noFill/>
                          </a:ln>
                        </wps:spPr>
                        <wps:txbx>
                          <w:txbxContent>
                            <w:p w:rsidR="000A73E7" w:rsidRDefault="00BB0B53">
                              <w:pPr>
                                <w:spacing w:after="160" w:line="259" w:lineRule="auto"/>
                                <w:ind w:left="0" w:firstLine="0"/>
                                <w:jc w:val="left"/>
                              </w:pPr>
                              <w:r>
                                <w:t xml:space="preserve">change </w:t>
                              </w:r>
                            </w:p>
                          </w:txbxContent>
                        </wps:txbx>
                        <wps:bodyPr horzOverflow="overflow" vert="horz" lIns="0" tIns="0" rIns="0" bIns="0" rtlCol="0">
                          <a:noAutofit/>
                        </wps:bodyPr>
                      </wps:wsp>
                    </wpg:wgp>
                  </a:graphicData>
                </a:graphic>
              </wp:inline>
            </w:drawing>
          </mc:Choice>
          <mc:Fallback xmlns:a="http://schemas.openxmlformats.org/drawingml/2006/main">
            <w:pict>
              <v:group id="Group 117638" style="width:505.375pt;height:55.425pt;mso-position-horizontal-relative:char;mso-position-vertical-relative:line" coordsize="64182,7038">
                <v:shape id="Picture 4038" style="position:absolute;width:476;height:2095;left:28378;top:4943;" filled="f">
                  <v:imagedata r:id="rId12"/>
                </v:shape>
                <v:rect id="Rectangle 4039" style="position:absolute;width:529;height:2123;left:28422;top:4996;" filled="f" stroked="f">
                  <v:textbox inset="0,0,0,0">
                    <w:txbxContent>
                      <w:p>
                        <w:pPr>
                          <w:spacing w:before="0" w:after="160" w:line="259" w:lineRule="auto"/>
                          <w:ind w:left="0" w:firstLine="0"/>
                          <w:jc w:val="left"/>
                        </w:pPr>
                        <w:r>
                          <w:rPr>
                            <w:sz w:val="23"/>
                          </w:rPr>
                          <w:t xml:space="preserve"> </w:t>
                        </w:r>
                      </w:p>
                    </w:txbxContent>
                  </v:textbox>
                </v:rect>
                <v:rect id="Rectangle 4040" style="position:absolute;width:529;height:2123;left:28803;top:4996;" filled="f" stroked="f">
                  <v:textbox inset="0,0,0,0">
                    <w:txbxContent>
                      <w:p>
                        <w:pPr>
                          <w:spacing w:before="0" w:after="160" w:line="259" w:lineRule="auto"/>
                          <w:ind w:left="0" w:firstLine="0"/>
                          <w:jc w:val="left"/>
                        </w:pPr>
                        <w:r>
                          <w:rPr>
                            <w:sz w:val="23"/>
                          </w:rPr>
                          <w:t xml:space="preserve"> </w:t>
                        </w:r>
                      </w:p>
                    </w:txbxContent>
                  </v:textbox>
                </v:rect>
                <v:shape id="Picture 4042" style="position:absolute;width:1047;height:2095;left:30949;top:4562;" filled="f">
                  <v:imagedata r:id="rId13"/>
                </v:shape>
                <v:rect id="Rectangle 4043" style="position:absolute;width:1056;height:2118;left:30998;top:4618;" filled="f" stroked="f">
                  <v:textbox inset="0,0,0,0">
                    <w:txbxContent>
                      <w:p>
                        <w:pPr>
                          <w:spacing w:before="0" w:after="160" w:line="259" w:lineRule="auto"/>
                          <w:ind w:left="0" w:firstLine="0"/>
                          <w:jc w:val="left"/>
                        </w:pPr>
                        <w:r>
                          <w:rPr/>
                          <w:t xml:space="preserve">1</w:t>
                        </w:r>
                      </w:p>
                    </w:txbxContent>
                  </v:textbox>
                </v:rect>
                <v:rect id="Rectangle 4044" style="position:absolute;width:527;height:2118;left:31760;top:4618;" filled="f" stroked="f">
                  <v:textbox inset="0,0,0,0">
                    <w:txbxContent>
                      <w:p>
                        <w:pPr>
                          <w:spacing w:before="0" w:after="160" w:line="259" w:lineRule="auto"/>
                          <w:ind w:left="0" w:firstLine="0"/>
                          <w:jc w:val="left"/>
                        </w:pPr>
                        <w:r>
                          <w:rPr/>
                          <w:t xml:space="preserve"> </w:t>
                        </w:r>
                      </w:p>
                    </w:txbxContent>
                  </v:textbox>
                </v:rect>
                <v:shape id="Picture 4046" style="position:absolute;width:1047;height:1714;left:31711;top:4848;" filled="f">
                  <v:imagedata r:id="rId14"/>
                </v:shape>
                <v:rect id="Rectangle 4047" style="position:absolute;width:1058;height:1790;left:31760;top:5154;" filled="f" stroked="f">
                  <v:textbox inset="0,0,0,0">
                    <w:txbxContent>
                      <w:p>
                        <w:pPr>
                          <w:spacing w:before="0" w:after="160" w:line="259" w:lineRule="auto"/>
                          <w:ind w:left="0" w:firstLine="0"/>
                          <w:jc w:val="left"/>
                        </w:pPr>
                        <w:r>
                          <w:rPr>
                            <w:sz w:val="23"/>
                          </w:rPr>
                          <w:t xml:space="preserve">–</w:t>
                        </w:r>
                      </w:p>
                    </w:txbxContent>
                  </v:textbox>
                </v:rect>
                <v:rect id="Rectangle 4048" style="position:absolute;width:529;height:2123;left:32522;top:4901;" filled="f" stroked="f">
                  <v:textbox inset="0,0,0,0">
                    <w:txbxContent>
                      <w:p>
                        <w:pPr>
                          <w:spacing w:before="0" w:after="160" w:line="259" w:lineRule="auto"/>
                          <w:ind w:left="0" w:firstLine="0"/>
                          <w:jc w:val="left"/>
                        </w:pPr>
                        <w:r>
                          <w:rPr>
                            <w:sz w:val="23"/>
                          </w:rPr>
                          <w:t xml:space="preserve"> </w:t>
                        </w:r>
                      </w:p>
                    </w:txbxContent>
                  </v:textbox>
                </v:rect>
                <v:shape id="Picture 4050" style="position:absolute;width:1047;height:2095;left:32473;top:4562;" filled="f">
                  <v:imagedata r:id="rId13"/>
                </v:shape>
                <v:rect id="Rectangle 4051" style="position:absolute;width:1056;height:2118;left:32522;top:4618;" filled="f" stroked="f">
                  <v:textbox inset="0,0,0,0">
                    <w:txbxContent>
                      <w:p>
                        <w:pPr>
                          <w:spacing w:before="0" w:after="160" w:line="259" w:lineRule="auto"/>
                          <w:ind w:left="0" w:firstLine="0"/>
                          <w:jc w:val="left"/>
                        </w:pPr>
                        <w:r>
                          <w:rPr/>
                          <w:t xml:space="preserve">5</w:t>
                        </w:r>
                      </w:p>
                    </w:txbxContent>
                  </v:textbox>
                </v:rect>
                <v:shape id="Picture 4054" style="position:absolute;width:476;height:2095;left:33331;top:4562;" filled="f">
                  <v:imagedata r:id="rId12"/>
                </v:shape>
                <v:rect id="Rectangle 4055" style="position:absolute;width:527;height:2118;left:33379;top:4618;" filled="f" stroked="f">
                  <v:textbox inset="0,0,0,0">
                    <w:txbxContent>
                      <w:p>
                        <w:pPr>
                          <w:spacing w:before="0" w:after="160" w:line="259" w:lineRule="auto"/>
                          <w:ind w:left="0" w:firstLine="0"/>
                          <w:jc w:val="left"/>
                        </w:pPr>
                        <w:r>
                          <w:rPr>
                            <w:color w:val="000000"/>
                          </w:rPr>
                          <w:t xml:space="preserve"> </w:t>
                        </w:r>
                      </w:p>
                    </w:txbxContent>
                  </v:textbox>
                </v:rect>
                <v:shape id="Picture 4058" style="position:absolute;width:476;height:2095;left:33712;top:4562;" filled="f">
                  <v:imagedata r:id="rId12"/>
                </v:shape>
                <v:rect id="Rectangle 4059" style="position:absolute;width:527;height:2118;left:33762;top:4618;" filled="f" stroked="f">
                  <v:textbox inset="0,0,0,0">
                    <w:txbxContent>
                      <w:p>
                        <w:pPr>
                          <w:spacing w:before="0" w:after="160" w:line="259" w:lineRule="auto"/>
                          <w:ind w:left="0" w:firstLine="0"/>
                          <w:jc w:val="left"/>
                        </w:pPr>
                        <w:r>
                          <w:rPr/>
                          <w:t xml:space="preserve"> </w:t>
                        </w:r>
                      </w:p>
                    </w:txbxContent>
                  </v:textbox>
                </v:rect>
                <v:rect id="Rectangle 4060" style="position:absolute;width:527;height:2118;left:34143;top:4618;" filled="f" stroked="f">
                  <v:textbox inset="0,0,0,0">
                    <w:txbxContent>
                      <w:p>
                        <w:pPr>
                          <w:spacing w:before="0" w:after="160" w:line="259" w:lineRule="auto"/>
                          <w:ind w:left="0" w:firstLine="0"/>
                          <w:jc w:val="left"/>
                        </w:pPr>
                        <w:r>
                          <w:rPr/>
                          <w:t xml:space="preserve"> </w:t>
                        </w:r>
                      </w:p>
                    </w:txbxContent>
                  </v:textbox>
                </v:rect>
                <v:shape id="Shape 145827" style="position:absolute;width:12042;height:91;left:28362;top:4492;" coordsize="1204214,9144" path="m0,0l1204214,0l1204214,9144l0,9144l0,0">
                  <v:stroke weight="0pt" endcap="flat" joinstyle="miter" miterlimit="10" on="false" color="#000000" opacity="0"/>
                  <v:fill on="true" color="#ebebeb"/>
                </v:shape>
                <v:shape id="Shape 145828" style="position:absolute;width:91;height:91;left:40403;top:4492;" coordsize="9144,9144" path="m0,0l9144,0l9144,9144l0,9144l0,0">
                  <v:stroke weight="0pt" endcap="flat" joinstyle="miter" miterlimit="10" on="false" color="#000000" opacity="0"/>
                  <v:fill on="true" color="#ebebeb"/>
                </v:shape>
                <v:shape id="Shape 145829" style="position:absolute;width:23668;height:91;left:40434;top:4492;" coordsize="2366899,9144" path="m0,0l2366899,0l2366899,9144l0,9144l0,0">
                  <v:stroke weight="0pt" endcap="flat" joinstyle="miter" miterlimit="10" on="false" color="#000000" opacity="0"/>
                  <v:fill on="true" color="#ebebeb"/>
                </v:shape>
                <v:shape id="Shape 145830" style="position:absolute;width:23105;height:1620;left:5238;top:4599;" coordsize="2310511,162052" path="m0,0l2310511,0l2310511,162052l0,162052l0,0">
                  <v:stroke weight="0pt" endcap="flat" joinstyle="miter" miterlimit="10" on="false" color="#000000" opacity="0"/>
                  <v:fill on="true" color="#ebebeb"/>
                </v:shape>
                <v:rect id="Rectangle 4065" style="position:absolute;width:527;height:2118;left:98;top:43;" filled="f" stroked="f">
                  <v:textbox inset="0,0,0,0">
                    <w:txbxContent>
                      <w:p>
                        <w:pPr>
                          <w:spacing w:before="0" w:after="160" w:line="259" w:lineRule="auto"/>
                          <w:ind w:left="0" w:firstLine="0"/>
                          <w:jc w:val="left"/>
                        </w:pPr>
                        <w:r>
                          <w:rPr/>
                          <w:t xml:space="preserve"> </w:t>
                        </w:r>
                      </w:p>
                    </w:txbxContent>
                  </v:textbox>
                </v:rect>
                <v:shape id="Shape 145831" style="position:absolute;width:12014;height:2765;left:28422;top:0;" coordsize="1201420,276543" path="m0,0l1201420,0l1201420,276543l0,276543l0,0">
                  <v:stroke weight="0pt" endcap="flat" joinstyle="miter" miterlimit="10" on="false" color="#000000" opacity="0"/>
                  <v:fill on="true" color="#ebebeb"/>
                </v:shape>
                <v:shape id="Shape 145832" style="position:absolute;width:11823;height:1812;left:28422;top:0;" coordsize="1182370,181293" path="m0,0l1182370,0l1182370,181293l0,181293l0,0">
                  <v:stroke weight="0pt" endcap="flat" joinstyle="miter" miterlimit="10" on="false" color="#000000" opacity="0"/>
                  <v:fill on="true" color="#ebebeb"/>
                </v:shape>
                <v:rect id="Rectangle 4068" style="position:absolute;width:7116;height:2118;left:29184;top:43;" filled="f" stroked="f">
                  <v:textbox inset="0,0,0,0">
                    <w:txbxContent>
                      <w:p>
                        <w:pPr>
                          <w:spacing w:before="0" w:after="160" w:line="259" w:lineRule="auto"/>
                          <w:ind w:left="0" w:firstLine="0"/>
                          <w:jc w:val="left"/>
                        </w:pPr>
                        <w:r>
                          <w:rPr>
                            <w:rFonts w:cs="Arial" w:hAnsi="Arial" w:eastAsia="Arial" w:ascii="Arial"/>
                            <w:b w:val="1"/>
                          </w:rPr>
                          <w:t xml:space="preserve">fulfilled </w:t>
                        </w:r>
                      </w:p>
                    </w:txbxContent>
                  </v:textbox>
                </v:rect>
                <v:rect id="Rectangle 4069" style="position:absolute;width:527;height:2118;left:34524;top:43;" filled="f" stroked="f">
                  <v:textbox inset="0,0,0,0">
                    <w:txbxContent>
                      <w:p>
                        <w:pPr>
                          <w:spacing w:before="0" w:after="160" w:line="259" w:lineRule="auto"/>
                          <w:ind w:left="0" w:firstLine="0"/>
                          <w:jc w:val="left"/>
                        </w:pPr>
                        <w:r>
                          <w:rPr>
                            <w:color w:val="000000"/>
                          </w:rPr>
                          <w:t xml:space="preserve"> </w:t>
                        </w:r>
                      </w:p>
                    </w:txbxContent>
                  </v:textbox>
                </v:rect>
                <v:rect id="Rectangle 4070" style="position:absolute;width:527;height:2118;left:34905;top:43;" filled="f" stroked="f">
                  <v:textbox inset="0,0,0,0">
                    <w:txbxContent>
                      <w:p>
                        <w:pPr>
                          <w:spacing w:before="0" w:after="160" w:line="259" w:lineRule="auto"/>
                          <w:ind w:left="0" w:firstLine="0"/>
                          <w:jc w:val="left"/>
                        </w:pPr>
                        <w:r>
                          <w:rPr/>
                          <w:t xml:space="preserve"> </w:t>
                        </w:r>
                      </w:p>
                    </w:txbxContent>
                  </v:textbox>
                </v:rect>
                <v:rect id="Rectangle 4071" style="position:absolute;width:527;height:2118;left:35286;top:43;" filled="f" stroked="f">
                  <v:textbox inset="0,0,0,0">
                    <w:txbxContent>
                      <w:p>
                        <w:pPr>
                          <w:spacing w:before="0" w:after="160" w:line="259" w:lineRule="auto"/>
                          <w:ind w:left="0" w:firstLine="0"/>
                          <w:jc w:val="left"/>
                        </w:pPr>
                        <w:r>
                          <w:rPr/>
                          <w:t xml:space="preserve"> </w:t>
                        </w:r>
                      </w:p>
                    </w:txbxContent>
                  </v:textbox>
                </v:rect>
                <v:shape id="Shape 145833" style="position:absolute;width:15068;height:2765;left:40436;top:0;" coordsize="1506855,276543" path="m0,0l1506855,0l1506855,276543l0,276543l0,0">
                  <v:stroke weight="0pt" endcap="flat" joinstyle="miter" miterlimit="10" on="false" color="#000000" opacity="0"/>
                  <v:fill on="true" color="#ebebeb"/>
                </v:shape>
                <v:shape id="Shape 145834" style="position:absolute;width:14782;height:1812;left:40436;top:0;" coordsize="1478280,181293" path="m0,0l1478280,0l1478280,181293l0,181293l0,0">
                  <v:stroke weight="0pt" endcap="flat" joinstyle="miter" miterlimit="10" on="false" color="#000000" opacity="0"/>
                  <v:fill on="true" color="#ebebeb"/>
                </v:shape>
                <v:rect id="Rectangle 4074" style="position:absolute;width:8505;height:2118;left:46253;top:43;" filled="f" stroked="f">
                  <v:textbox inset="0,0,0,0">
                    <w:txbxContent>
                      <w:p>
                        <w:pPr>
                          <w:spacing w:before="0" w:after="160" w:line="259" w:lineRule="auto"/>
                          <w:ind w:left="0" w:firstLine="0"/>
                          <w:jc w:val="left"/>
                        </w:pPr>
                        <w:r>
                          <w:rPr>
                            <w:rFonts w:cs="Arial" w:hAnsi="Arial" w:eastAsia="Arial" w:ascii="Arial"/>
                            <w:b w:val="1"/>
                          </w:rPr>
                          <w:t xml:space="preserve">required  </w:t>
                        </w:r>
                      </w:p>
                    </w:txbxContent>
                  </v:textbox>
                </v:rect>
                <v:rect id="Rectangle 4075" style="position:absolute;width:527;height:2118;left:52644;top:43;" filled="f" stroked="f">
                  <v:textbox inset="0,0,0,0">
                    <w:txbxContent>
                      <w:p>
                        <w:pPr>
                          <w:spacing w:before="0" w:after="160" w:line="259" w:lineRule="auto"/>
                          <w:ind w:left="0" w:firstLine="0"/>
                          <w:jc w:val="left"/>
                        </w:pPr>
                        <w:r>
                          <w:rPr/>
                          <w:t xml:space="preserve"> </w:t>
                        </w:r>
                      </w:p>
                    </w:txbxContent>
                  </v:textbox>
                </v:rect>
                <v:shape id="Shape 145835" style="position:absolute;width:8677;height:2765;left:55505;top:0;" coordsize="867727,276543" path="m0,0l867727,0l867727,276543l0,276543l0,0">
                  <v:stroke weight="0pt" endcap="flat" joinstyle="miter" miterlimit="10" on="false" color="#000000" opacity="0"/>
                  <v:fill on="true" color="#ebebeb"/>
                </v:shape>
                <v:shape id="Shape 145836" style="position:absolute;width:8486;height:1812;left:55505;top:0;" coordsize="848677,181293" path="m0,0l848677,0l848677,181293l0,181293l0,0">
                  <v:stroke weight="0pt" endcap="flat" joinstyle="miter" miterlimit="10" on="false" color="#000000" opacity="0"/>
                  <v:fill on="true" color="#ebebeb"/>
                </v:shape>
                <v:rect id="Rectangle 4078" style="position:absolute;width:3844;height:2118;left:55505;top:43;" filled="f" stroked="f">
                  <v:textbox inset="0,0,0,0">
                    <w:txbxContent>
                      <w:p>
                        <w:pPr>
                          <w:spacing w:before="0" w:after="160" w:line="259" w:lineRule="auto"/>
                          <w:ind w:left="0" w:firstLine="0"/>
                          <w:jc w:val="left"/>
                        </w:pPr>
                        <w:r>
                          <w:rPr>
                            <w:rFonts w:cs="Arial" w:hAnsi="Arial" w:eastAsia="Arial" w:ascii="Arial"/>
                            <w:b w:val="1"/>
                          </w:rPr>
                          <w:t xml:space="preserve">type</w:t>
                        </w:r>
                      </w:p>
                    </w:txbxContent>
                  </v:textbox>
                </v:rect>
                <v:rect id="Rectangle 4079" style="position:absolute;width:527;height:2118;left:58366;top:43;" filled="f" stroked="f">
                  <v:textbox inset="0,0,0,0">
                    <w:txbxContent>
                      <w:p>
                        <w:pPr>
                          <w:spacing w:before="0" w:after="160" w:line="259" w:lineRule="auto"/>
                          <w:ind w:left="0" w:firstLine="0"/>
                          <w:jc w:val="left"/>
                        </w:pPr>
                        <w:r>
                          <w:rPr>
                            <w:color w:val="000000"/>
                          </w:rPr>
                          <w:t xml:space="preserve"> </w:t>
                        </w:r>
                      </w:p>
                    </w:txbxContent>
                  </v:textbox>
                </v:rect>
                <v:rect id="Rectangle 4080" style="position:absolute;width:527;height:2118;left:58747;top:43;" filled="f" stroked="f">
                  <v:textbox inset="0,0,0,0">
                    <w:txbxContent>
                      <w:p>
                        <w:pPr>
                          <w:spacing w:before="0" w:after="160" w:line="259" w:lineRule="auto"/>
                          <w:ind w:left="0" w:firstLine="0"/>
                          <w:jc w:val="left"/>
                        </w:pPr>
                        <w:r>
                          <w:rPr/>
                          <w:t xml:space="preserve"> </w:t>
                        </w:r>
                      </w:p>
                    </w:txbxContent>
                  </v:textbox>
                </v:rect>
                <v:rect id="Rectangle 4081" style="position:absolute;width:527;height:2118;left:59128;top:43;" filled="f" stroked="f">
                  <v:textbox inset="0,0,0,0">
                    <w:txbxContent>
                      <w:p>
                        <w:pPr>
                          <w:spacing w:before="0" w:after="160" w:line="259" w:lineRule="auto"/>
                          <w:ind w:left="0" w:firstLine="0"/>
                          <w:jc w:val="left"/>
                        </w:pPr>
                        <w:r>
                          <w:rPr/>
                          <w:t xml:space="preserve"> </w:t>
                        </w:r>
                      </w:p>
                    </w:txbxContent>
                  </v:textbox>
                </v:rect>
                <v:shape id="Shape 145837" style="position:absolute;width:28422;height:95;left:0;top:2765;" coordsize="2842260,9525" path="m0,0l2842260,0l2842260,9525l0,9525l0,0">
                  <v:stroke weight="0pt" endcap="flat" joinstyle="miter" miterlimit="10" on="false" color="#000000" opacity="0"/>
                  <v:fill on="true" color="#231f20"/>
                </v:shape>
                <v:shape id="Shape 145838" style="position:absolute;width:98;height:95;left:28324;top:2765;" coordsize="9842,9525" path="m0,0l9842,0l9842,9525l0,9525l0,0">
                  <v:stroke weight="0pt" endcap="flat" joinstyle="miter" miterlimit="10" on="false" color="#000000" opacity="0"/>
                  <v:fill on="true" color="#ebebeb"/>
                </v:shape>
                <v:shape id="Shape 145839" style="position:absolute;width:12014;height:95;left:28422;top:2765;" coordsize="1201420,9525" path="m0,0l1201420,0l1201420,9525l0,9525l0,0">
                  <v:stroke weight="0pt" endcap="flat" joinstyle="miter" miterlimit="10" on="false" color="#000000" opacity="0"/>
                  <v:fill on="true" color="#ebebeb"/>
                </v:shape>
                <v:shape id="Shape 145840" style="position:absolute;width:95;height:95;left:40341;top:2765;" coordsize="9525,9525" path="m0,0l9525,0l9525,9525l0,9525l0,0">
                  <v:stroke weight="0pt" endcap="flat" joinstyle="miter" miterlimit="10" on="false" color="#000000" opacity="0"/>
                  <v:fill on="true" color="#ebebeb"/>
                </v:shape>
                <v:shape id="Shape 145841" style="position:absolute;width:14973;height:95;left:40436;top:2765;" coordsize="1497330,9525" path="m0,0l1497330,0l1497330,9525l0,9525l0,0">
                  <v:stroke weight="0pt" endcap="flat" joinstyle="miter" miterlimit="10" on="false" color="#000000" opacity="0"/>
                  <v:fill on="true" color="#ebebeb"/>
                </v:shape>
                <v:shape id="Shape 145842" style="position:absolute;width:95;height:95;left:55314;top:2765;" coordsize="9525,9525" path="m0,0l9525,0l9525,9525l0,9525l0,0">
                  <v:stroke weight="0pt" endcap="flat" joinstyle="miter" miterlimit="10" on="false" color="#000000" opacity="0"/>
                  <v:fill on="true" color="#ebebeb"/>
                </v:shape>
                <v:shape id="Shape 145843" style="position:absolute;width:8772;height:95;left:55410;top:2765;" coordsize="877252,9525" path="m0,0l877252,0l877252,9525l0,9525l0,0">
                  <v:stroke weight="0pt" endcap="flat" joinstyle="miter" miterlimit="10" on="false" color="#000000" opacity="0"/>
                  <v:fill on="true" color="#ebebeb"/>
                </v:shape>
                <v:rect id="Rectangle 116459" style="position:absolute;width:1056;height:2118;left:860;top:4618;" filled="f" stroked="f">
                  <v:textbox inset="0,0,0,0">
                    <w:txbxContent>
                      <w:p>
                        <w:pPr>
                          <w:spacing w:before="0" w:after="160" w:line="259" w:lineRule="auto"/>
                          <w:ind w:left="0" w:firstLine="0"/>
                          <w:jc w:val="left"/>
                        </w:pPr>
                        <w:r>
                          <w:rPr/>
                          <w:t xml:space="preserve">9</w:t>
                        </w:r>
                      </w:p>
                    </w:txbxContent>
                  </v:textbox>
                </v:rect>
                <v:rect id="Rectangle 116461" style="position:absolute;width:1056;height:2118;left:1622;top:4618;" filled="f" stroked="f">
                  <v:textbox inset="0,0,0,0">
                    <w:txbxContent>
                      <w:p>
                        <w:pPr>
                          <w:spacing w:before="0" w:after="160" w:line="259" w:lineRule="auto"/>
                          <w:ind w:left="0" w:firstLine="0"/>
                          <w:jc w:val="left"/>
                        </w:pPr>
                        <w:r>
                          <w:rPr/>
                          <w:t xml:space="preserve">a</w:t>
                        </w:r>
                      </w:p>
                    </w:txbxContent>
                  </v:textbox>
                </v:rect>
                <v:rect id="Rectangle 4090" style="position:absolute;width:527;height:2118;left:2384;top:4618;" filled="f" stroked="f">
                  <v:textbox inset="0,0,0,0">
                    <w:txbxContent>
                      <w:p>
                        <w:pPr>
                          <w:spacing w:before="0" w:after="160" w:line="259" w:lineRule="auto"/>
                          <w:ind w:left="0" w:firstLine="0"/>
                          <w:jc w:val="left"/>
                        </w:pPr>
                        <w:r>
                          <w:rPr>
                            <w:color w:val="000000"/>
                          </w:rPr>
                          <w:t xml:space="preserve"> </w:t>
                        </w:r>
                      </w:p>
                    </w:txbxContent>
                  </v:textbox>
                </v:rect>
                <v:rect id="Rectangle 4091" style="position:absolute;width:527;height:2118;left:4006;top:4618;" filled="f" stroked="f">
                  <v:textbox inset="0,0,0,0">
                    <w:txbxContent>
                      <w:p>
                        <w:pPr>
                          <w:spacing w:before="0" w:after="160" w:line="259" w:lineRule="auto"/>
                          <w:ind w:left="0" w:firstLine="0"/>
                          <w:jc w:val="left"/>
                        </w:pPr>
                        <w:r>
                          <w:rPr/>
                          <w:t xml:space="preserve"> </w:t>
                        </w:r>
                      </w:p>
                    </w:txbxContent>
                  </v:textbox>
                </v:rect>
                <v:rect id="Rectangle 18012" style="position:absolute;width:10535;height:2118;left:11818;top:4618;" filled="f" stroked="f">
                  <v:textbox inset="0,0,0,0">
                    <w:txbxContent>
                      <w:p>
                        <w:pPr>
                          <w:spacing w:before="0" w:after="160" w:line="259" w:lineRule="auto"/>
                          <w:ind w:left="0" w:firstLine="0"/>
                          <w:jc w:val="left"/>
                        </w:pPr>
                        <w:r>
                          <w:rPr/>
                          <w:t xml:space="preserve">or addition </w:t>
                        </w:r>
                      </w:p>
                    </w:txbxContent>
                  </v:textbox>
                </v:rect>
                <v:rect id="Rectangle 18013" style="position:absolute;width:5213;height:2118;left:21154;top:4618;" filled="f" stroked="f">
                  <v:textbox inset="0,0,0,0">
                    <w:txbxContent>
                      <w:p>
                        <w:pPr>
                          <w:spacing w:before="0" w:after="160" w:line="259" w:lineRule="auto"/>
                          <w:ind w:left="0" w:firstLine="0"/>
                          <w:jc w:val="left"/>
                        </w:pPr>
                        <w:r>
                          <w:rPr/>
                          <w:t xml:space="preserve">of a </w:t>
                        </w:r>
                      </w:p>
                    </w:txbxContent>
                  </v:textbox>
                </v:rect>
                <v:rect id="Rectangle 18011" style="position:absolute;width:6603;height:2118;left:5629;top:4618;" filled="f" stroked="f">
                  <v:textbox inset="0,0,0,0">
                    <w:txbxContent>
                      <w:p>
                        <w:pPr>
                          <w:spacing w:before="0" w:after="160" w:line="259" w:lineRule="auto"/>
                          <w:ind w:left="0" w:firstLine="0"/>
                          <w:jc w:val="left"/>
                        </w:pPr>
                        <w:r>
                          <w:rPr/>
                          <w:t xml:space="preserve">change </w:t>
                        </w:r>
                      </w:p>
                    </w:txbxContent>
                  </v:textbox>
                </v:rect>
              </v:group>
            </w:pict>
          </mc:Fallback>
        </mc:AlternateContent>
      </w:r>
      <w:r>
        <w:t xml:space="preserve">No variation is required: such </w:t>
      </w:r>
    </w:p>
    <w:p w:rsidR="000A73E7" w:rsidRDefault="00BB0B53">
      <w:pPr>
        <w:tabs>
          <w:tab w:val="center" w:pos="3372"/>
          <w:tab w:val="center" w:pos="8607"/>
        </w:tabs>
        <w:spacing w:after="8" w:line="259" w:lineRule="auto"/>
        <w:ind w:left="0" w:firstLine="0"/>
        <w:jc w:val="left"/>
      </w:pPr>
      <w:r>
        <w:rPr>
          <w:rFonts w:ascii="Calibri" w:eastAsia="Calibri" w:hAnsi="Calibri" w:cs="Calibri"/>
          <w:color w:val="000000"/>
          <w:sz w:val="22"/>
        </w:rPr>
        <w:tab/>
      </w:r>
      <w:r>
        <w:t xml:space="preserve">manufacturing block or unit at a </w:t>
      </w:r>
      <w:r>
        <w:tab/>
      </w:r>
      <w:proofErr w:type="gramStart"/>
      <w:r>
        <w:t>changes</w:t>
      </w:r>
      <w:proofErr w:type="gramEnd"/>
      <w:r>
        <w:t xml:space="preserve"> are handled as </w:t>
      </w:r>
    </w:p>
    <w:p w:rsidR="000A73E7" w:rsidRDefault="00BB0B53">
      <w:pPr>
        <w:spacing w:after="47"/>
        <w:ind w:left="1858" w:right="559"/>
      </w:pPr>
      <w:r>
        <w:t>currently accepted site of API amendments to the APIMF by the manufacture</w:t>
      </w:r>
      <w:r>
        <w:rPr>
          <w:color w:val="000000"/>
        </w:rPr>
        <w:t xml:space="preserve"> </w:t>
      </w:r>
      <w:r>
        <w:t xml:space="preserve">  </w:t>
      </w:r>
      <w:r>
        <w:tab/>
        <w:t xml:space="preserve">APIMF holder.   </w:t>
      </w:r>
    </w:p>
    <w:p w:rsidR="000A73E7" w:rsidRDefault="00BB0B53">
      <w:pPr>
        <w:spacing w:after="3" w:line="259" w:lineRule="auto"/>
        <w:ind w:left="4503"/>
        <w:jc w:val="center"/>
      </w:pPr>
      <w:r>
        <w:t xml:space="preserve">             </w:t>
      </w:r>
      <w:r>
        <w:rPr>
          <w:color w:val="000000"/>
        </w:rPr>
        <w:t xml:space="preserve">1-4 </w:t>
      </w:r>
      <w:r>
        <w:t xml:space="preserve">  </w:t>
      </w:r>
    </w:p>
    <w:p w:rsidR="000A73E7" w:rsidRDefault="00BB0B53">
      <w:pPr>
        <w:spacing w:after="7" w:line="259" w:lineRule="auto"/>
        <w:ind w:left="1550" w:right="-169" w:firstLine="0"/>
        <w:jc w:val="left"/>
      </w:pPr>
      <w:r>
        <w:rPr>
          <w:rFonts w:ascii="Calibri" w:eastAsia="Calibri" w:hAnsi="Calibri" w:cs="Calibri"/>
          <w:noProof/>
          <w:color w:val="000000"/>
          <w:sz w:val="22"/>
        </w:rPr>
        <w:lastRenderedPageBreak/>
        <mc:AlternateContent>
          <mc:Choice Requires="wpg">
            <w:drawing>
              <wp:inline distT="0" distB="0" distL="0" distR="0">
                <wp:extent cx="6401435" cy="290576"/>
                <wp:effectExtent l="0" t="0" r="0" b="0"/>
                <wp:docPr id="117640" name="Group 117640"/>
                <wp:cNvGraphicFramePr/>
                <a:graphic xmlns:a="http://schemas.openxmlformats.org/drawingml/2006/main">
                  <a:graphicData uri="http://schemas.microsoft.com/office/word/2010/wordprocessingGroup">
                    <wpg:wgp>
                      <wpg:cNvGrpSpPr/>
                      <wpg:grpSpPr>
                        <a:xfrm>
                          <a:off x="0" y="0"/>
                          <a:ext cx="6401435" cy="290576"/>
                          <a:chOff x="0" y="0"/>
                          <a:chExt cx="6401435" cy="290576"/>
                        </a:xfrm>
                      </wpg:grpSpPr>
                      <pic:pic xmlns:pic="http://schemas.openxmlformats.org/drawingml/2006/picture">
                        <pic:nvPicPr>
                          <pic:cNvPr id="4292" name="Picture 4292"/>
                          <pic:cNvPicPr/>
                        </pic:nvPicPr>
                        <pic:blipFill>
                          <a:blip r:embed="rId10"/>
                          <a:stretch>
                            <a:fillRect/>
                          </a:stretch>
                        </pic:blipFill>
                        <pic:spPr>
                          <a:xfrm>
                            <a:off x="73025" y="2286"/>
                            <a:ext cx="104775" cy="209550"/>
                          </a:xfrm>
                          <a:prstGeom prst="rect">
                            <a:avLst/>
                          </a:prstGeom>
                        </pic:spPr>
                      </pic:pic>
                      <wps:wsp>
                        <wps:cNvPr id="4293" name="Rectangle 4293"/>
                        <wps:cNvSpPr/>
                        <wps:spPr>
                          <a:xfrm>
                            <a:off x="74295" y="8874"/>
                            <a:ext cx="105682" cy="211877"/>
                          </a:xfrm>
                          <a:prstGeom prst="rect">
                            <a:avLst/>
                          </a:prstGeom>
                          <a:ln>
                            <a:noFill/>
                          </a:ln>
                        </wps:spPr>
                        <wps:txbx>
                          <w:txbxContent>
                            <w:p w:rsidR="000A73E7" w:rsidRDefault="00BB0B53">
                              <w:pPr>
                                <w:spacing w:after="160" w:line="259" w:lineRule="auto"/>
                                <w:ind w:left="0" w:firstLine="0"/>
                                <w:jc w:val="left"/>
                              </w:pPr>
                              <w:r>
                                <w:t>9</w:t>
                              </w:r>
                            </w:p>
                          </w:txbxContent>
                        </wps:txbx>
                        <wps:bodyPr horzOverflow="overflow" vert="horz" lIns="0" tIns="0" rIns="0" bIns="0" rtlCol="0">
                          <a:noAutofit/>
                        </wps:bodyPr>
                      </wps:wsp>
                      <wps:wsp>
                        <wps:cNvPr id="4294" name="Rectangle 4294"/>
                        <wps:cNvSpPr/>
                        <wps:spPr>
                          <a:xfrm>
                            <a:off x="150495" y="8874"/>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296" name="Picture 4296"/>
                          <pic:cNvPicPr/>
                        </pic:nvPicPr>
                        <pic:blipFill>
                          <a:blip r:embed="rId10"/>
                          <a:stretch>
                            <a:fillRect/>
                          </a:stretch>
                        </pic:blipFill>
                        <pic:spPr>
                          <a:xfrm>
                            <a:off x="149225" y="2286"/>
                            <a:ext cx="104775" cy="209550"/>
                          </a:xfrm>
                          <a:prstGeom prst="rect">
                            <a:avLst/>
                          </a:prstGeom>
                        </pic:spPr>
                      </pic:pic>
                      <wps:wsp>
                        <wps:cNvPr id="4297" name="Rectangle 4297"/>
                        <wps:cNvSpPr/>
                        <wps:spPr>
                          <a:xfrm>
                            <a:off x="150495" y="8874"/>
                            <a:ext cx="105682" cy="211877"/>
                          </a:xfrm>
                          <a:prstGeom prst="rect">
                            <a:avLst/>
                          </a:prstGeom>
                          <a:ln>
                            <a:noFill/>
                          </a:ln>
                        </wps:spPr>
                        <wps:txbx>
                          <w:txbxContent>
                            <w:p w:rsidR="000A73E7" w:rsidRDefault="00BB0B53">
                              <w:pPr>
                                <w:spacing w:after="160" w:line="259" w:lineRule="auto"/>
                                <w:ind w:left="0" w:firstLine="0"/>
                                <w:jc w:val="left"/>
                              </w:pPr>
                              <w:r>
                                <w:t>b</w:t>
                              </w:r>
                            </w:p>
                          </w:txbxContent>
                        </wps:txbx>
                        <wps:bodyPr horzOverflow="overflow" vert="horz" lIns="0" tIns="0" rIns="0" bIns="0" rtlCol="0">
                          <a:noAutofit/>
                        </wps:bodyPr>
                      </wps:wsp>
                      <pic:pic xmlns:pic="http://schemas.openxmlformats.org/drawingml/2006/picture">
                        <pic:nvPicPr>
                          <pic:cNvPr id="4300" name="Picture 4300"/>
                          <pic:cNvPicPr/>
                        </pic:nvPicPr>
                        <pic:blipFill>
                          <a:blip r:embed="rId15"/>
                          <a:stretch>
                            <a:fillRect/>
                          </a:stretch>
                        </pic:blipFill>
                        <pic:spPr>
                          <a:xfrm>
                            <a:off x="225425" y="2286"/>
                            <a:ext cx="57150" cy="209550"/>
                          </a:xfrm>
                          <a:prstGeom prst="rect">
                            <a:avLst/>
                          </a:prstGeom>
                        </pic:spPr>
                      </pic:pic>
                      <wps:wsp>
                        <wps:cNvPr id="4301" name="Rectangle 4301"/>
                        <wps:cNvSpPr/>
                        <wps:spPr>
                          <a:xfrm>
                            <a:off x="227013" y="8874"/>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pic:pic xmlns:pic="http://schemas.openxmlformats.org/drawingml/2006/picture">
                        <pic:nvPicPr>
                          <pic:cNvPr id="4304" name="Picture 4304"/>
                          <pic:cNvPicPr/>
                        </pic:nvPicPr>
                        <pic:blipFill>
                          <a:blip r:embed="rId15"/>
                          <a:stretch>
                            <a:fillRect/>
                          </a:stretch>
                        </pic:blipFill>
                        <pic:spPr>
                          <a:xfrm>
                            <a:off x="263525" y="2286"/>
                            <a:ext cx="57150" cy="209550"/>
                          </a:xfrm>
                          <a:prstGeom prst="rect">
                            <a:avLst/>
                          </a:prstGeom>
                        </pic:spPr>
                      </pic:pic>
                      <wps:wsp>
                        <wps:cNvPr id="4305" name="Rectangle 4305"/>
                        <wps:cNvSpPr/>
                        <wps:spPr>
                          <a:xfrm>
                            <a:off x="265113" y="8874"/>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4306" name="Rectangle 4306"/>
                        <wps:cNvSpPr/>
                        <wps:spPr>
                          <a:xfrm>
                            <a:off x="303149" y="8874"/>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308" name="Picture 4308"/>
                          <pic:cNvPicPr/>
                        </pic:nvPicPr>
                        <pic:blipFill>
                          <a:blip r:embed="rId16"/>
                          <a:stretch>
                            <a:fillRect/>
                          </a:stretch>
                        </pic:blipFill>
                        <pic:spPr>
                          <a:xfrm>
                            <a:off x="3025775" y="11811"/>
                            <a:ext cx="104775" cy="200025"/>
                          </a:xfrm>
                          <a:prstGeom prst="rect">
                            <a:avLst/>
                          </a:prstGeom>
                        </pic:spPr>
                      </pic:pic>
                      <wps:wsp>
                        <wps:cNvPr id="4309" name="Rectangle 4309"/>
                        <wps:cNvSpPr/>
                        <wps:spPr>
                          <a:xfrm>
                            <a:off x="3030855" y="18399"/>
                            <a:ext cx="105682" cy="211877"/>
                          </a:xfrm>
                          <a:prstGeom prst="rect">
                            <a:avLst/>
                          </a:prstGeom>
                          <a:ln>
                            <a:noFill/>
                          </a:ln>
                        </wps:spPr>
                        <wps:txbx>
                          <w:txbxContent>
                            <w:p w:rsidR="000A73E7" w:rsidRDefault="00BB0B53">
                              <w:pPr>
                                <w:spacing w:after="160" w:line="259" w:lineRule="auto"/>
                                <w:ind w:left="0" w:firstLine="0"/>
                                <w:jc w:val="left"/>
                              </w:pPr>
                              <w:r>
                                <w:t>1</w:t>
                              </w:r>
                            </w:p>
                          </w:txbxContent>
                        </wps:txbx>
                        <wps:bodyPr horzOverflow="overflow" vert="horz" lIns="0" tIns="0" rIns="0" bIns="0" rtlCol="0">
                          <a:noAutofit/>
                        </wps:bodyPr>
                      </wps:wsp>
                      <wps:wsp>
                        <wps:cNvPr id="4310" name="Rectangle 4310"/>
                        <wps:cNvSpPr/>
                        <wps:spPr>
                          <a:xfrm>
                            <a:off x="3107055" y="18399"/>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312" name="Picture 4312"/>
                          <pic:cNvPicPr/>
                        </pic:nvPicPr>
                        <pic:blipFill>
                          <a:blip r:embed="rId16"/>
                          <a:stretch>
                            <a:fillRect/>
                          </a:stretch>
                        </pic:blipFill>
                        <pic:spPr>
                          <a:xfrm>
                            <a:off x="3111500" y="11811"/>
                            <a:ext cx="104775" cy="200025"/>
                          </a:xfrm>
                          <a:prstGeom prst="rect">
                            <a:avLst/>
                          </a:prstGeom>
                        </pic:spPr>
                      </pic:pic>
                      <wps:wsp>
                        <wps:cNvPr id="4313" name="Rectangle 4313"/>
                        <wps:cNvSpPr/>
                        <wps:spPr>
                          <a:xfrm>
                            <a:off x="3116580" y="18399"/>
                            <a:ext cx="103459"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4314" name="Rectangle 4314"/>
                        <wps:cNvSpPr/>
                        <wps:spPr>
                          <a:xfrm>
                            <a:off x="3192780" y="18399"/>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316" name="Picture 4316"/>
                          <pic:cNvPicPr/>
                        </pic:nvPicPr>
                        <pic:blipFill>
                          <a:blip r:embed="rId16"/>
                          <a:stretch>
                            <a:fillRect/>
                          </a:stretch>
                        </pic:blipFill>
                        <pic:spPr>
                          <a:xfrm>
                            <a:off x="3187700" y="11811"/>
                            <a:ext cx="104775" cy="200025"/>
                          </a:xfrm>
                          <a:prstGeom prst="rect">
                            <a:avLst/>
                          </a:prstGeom>
                        </pic:spPr>
                      </pic:pic>
                      <wps:wsp>
                        <wps:cNvPr id="4317" name="Rectangle 4317"/>
                        <wps:cNvSpPr/>
                        <wps:spPr>
                          <a:xfrm>
                            <a:off x="3192780" y="18399"/>
                            <a:ext cx="105682" cy="211877"/>
                          </a:xfrm>
                          <a:prstGeom prst="rect">
                            <a:avLst/>
                          </a:prstGeom>
                          <a:ln>
                            <a:noFill/>
                          </a:ln>
                        </wps:spPr>
                        <wps:txbx>
                          <w:txbxContent>
                            <w:p w:rsidR="000A73E7" w:rsidRDefault="00BB0B53">
                              <w:pPr>
                                <w:spacing w:after="160" w:line="259" w:lineRule="auto"/>
                                <w:ind w:left="0" w:firstLine="0"/>
                                <w:jc w:val="left"/>
                              </w:pPr>
                              <w:r>
                                <w:t>3</w:t>
                              </w:r>
                            </w:p>
                          </w:txbxContent>
                        </wps:txbx>
                        <wps:bodyPr horzOverflow="overflow" vert="horz" lIns="0" tIns="0" rIns="0" bIns="0" rtlCol="0">
                          <a:noAutofit/>
                        </wps:bodyPr>
                      </wps:wsp>
                      <wps:wsp>
                        <wps:cNvPr id="4318" name="Rectangle 4318"/>
                        <wps:cNvSpPr/>
                        <wps:spPr>
                          <a:xfrm>
                            <a:off x="3269361" y="18399"/>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320" name="Picture 4320"/>
                          <pic:cNvPicPr/>
                        </pic:nvPicPr>
                        <pic:blipFill>
                          <a:blip r:embed="rId17"/>
                          <a:stretch>
                            <a:fillRect/>
                          </a:stretch>
                        </pic:blipFill>
                        <pic:spPr>
                          <a:xfrm>
                            <a:off x="3263900" y="30861"/>
                            <a:ext cx="104775" cy="180975"/>
                          </a:xfrm>
                          <a:prstGeom prst="rect">
                            <a:avLst/>
                          </a:prstGeom>
                        </pic:spPr>
                      </pic:pic>
                      <wps:wsp>
                        <wps:cNvPr id="4321" name="Rectangle 4321"/>
                        <wps:cNvSpPr/>
                        <wps:spPr>
                          <a:xfrm>
                            <a:off x="3269361" y="62734"/>
                            <a:ext cx="105653" cy="178611"/>
                          </a:xfrm>
                          <a:prstGeom prst="rect">
                            <a:avLst/>
                          </a:prstGeom>
                          <a:ln>
                            <a:noFill/>
                          </a:ln>
                        </wps:spPr>
                        <wps:txbx>
                          <w:txbxContent>
                            <w:p w:rsidR="000A73E7" w:rsidRDefault="00BB0B53">
                              <w:pPr>
                                <w:spacing w:after="160" w:line="259" w:lineRule="auto"/>
                                <w:ind w:left="0" w:firstLine="0"/>
                                <w:jc w:val="left"/>
                              </w:pPr>
                              <w:r>
                                <w:t>–</w:t>
                              </w:r>
                            </w:p>
                          </w:txbxContent>
                        </wps:txbx>
                        <wps:bodyPr horzOverflow="overflow" vert="horz" lIns="0" tIns="0" rIns="0" bIns="0" rtlCol="0">
                          <a:noAutofit/>
                        </wps:bodyPr>
                      </wps:wsp>
                      <wps:wsp>
                        <wps:cNvPr id="4322" name="Rectangle 4322"/>
                        <wps:cNvSpPr/>
                        <wps:spPr>
                          <a:xfrm>
                            <a:off x="3345434" y="37449"/>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324" name="Picture 4324"/>
                          <pic:cNvPicPr/>
                        </pic:nvPicPr>
                        <pic:blipFill>
                          <a:blip r:embed="rId16"/>
                          <a:stretch>
                            <a:fillRect/>
                          </a:stretch>
                        </pic:blipFill>
                        <pic:spPr>
                          <a:xfrm>
                            <a:off x="3340100" y="11811"/>
                            <a:ext cx="104775" cy="200025"/>
                          </a:xfrm>
                          <a:prstGeom prst="rect">
                            <a:avLst/>
                          </a:prstGeom>
                        </pic:spPr>
                      </pic:pic>
                      <wps:wsp>
                        <wps:cNvPr id="4325" name="Rectangle 4325"/>
                        <wps:cNvSpPr/>
                        <wps:spPr>
                          <a:xfrm>
                            <a:off x="3345434" y="18399"/>
                            <a:ext cx="105682" cy="211877"/>
                          </a:xfrm>
                          <a:prstGeom prst="rect">
                            <a:avLst/>
                          </a:prstGeom>
                          <a:ln>
                            <a:noFill/>
                          </a:ln>
                        </wps:spPr>
                        <wps:txbx>
                          <w:txbxContent>
                            <w:p w:rsidR="000A73E7" w:rsidRDefault="00BB0B53">
                              <w:pPr>
                                <w:spacing w:after="160" w:line="259" w:lineRule="auto"/>
                                <w:ind w:left="0" w:firstLine="0"/>
                                <w:jc w:val="left"/>
                              </w:pPr>
                              <w:r>
                                <w:t>5</w:t>
                              </w:r>
                            </w:p>
                          </w:txbxContent>
                        </wps:txbx>
                        <wps:bodyPr horzOverflow="overflow" vert="horz" lIns="0" tIns="0" rIns="0" bIns="0" rtlCol="0">
                          <a:noAutofit/>
                        </wps:bodyPr>
                      </wps:wsp>
                      <pic:pic xmlns:pic="http://schemas.openxmlformats.org/drawingml/2006/picture">
                        <pic:nvPicPr>
                          <pic:cNvPr id="4328" name="Picture 4328"/>
                          <pic:cNvPicPr/>
                        </pic:nvPicPr>
                        <pic:blipFill>
                          <a:blip r:embed="rId18"/>
                          <a:stretch>
                            <a:fillRect/>
                          </a:stretch>
                        </pic:blipFill>
                        <pic:spPr>
                          <a:xfrm>
                            <a:off x="3416300" y="11811"/>
                            <a:ext cx="57150" cy="200025"/>
                          </a:xfrm>
                          <a:prstGeom prst="rect">
                            <a:avLst/>
                          </a:prstGeom>
                        </pic:spPr>
                      </pic:pic>
                      <wps:wsp>
                        <wps:cNvPr id="4329" name="Rectangle 4329"/>
                        <wps:cNvSpPr/>
                        <wps:spPr>
                          <a:xfrm>
                            <a:off x="3421634" y="18399"/>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pic:pic xmlns:pic="http://schemas.openxmlformats.org/drawingml/2006/picture">
                        <pic:nvPicPr>
                          <pic:cNvPr id="4332" name="Picture 4332"/>
                          <pic:cNvPicPr/>
                        </pic:nvPicPr>
                        <pic:blipFill>
                          <a:blip r:embed="rId18"/>
                          <a:stretch>
                            <a:fillRect/>
                          </a:stretch>
                        </pic:blipFill>
                        <pic:spPr>
                          <a:xfrm>
                            <a:off x="3454400" y="11811"/>
                            <a:ext cx="57150" cy="200025"/>
                          </a:xfrm>
                          <a:prstGeom prst="rect">
                            <a:avLst/>
                          </a:prstGeom>
                        </pic:spPr>
                      </pic:pic>
                      <wps:wsp>
                        <wps:cNvPr id="4333" name="Rectangle 4333"/>
                        <wps:cNvSpPr/>
                        <wps:spPr>
                          <a:xfrm>
                            <a:off x="3459734" y="18399"/>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4334" name="Rectangle 4334"/>
                        <wps:cNvSpPr/>
                        <wps:spPr>
                          <a:xfrm>
                            <a:off x="3497961" y="18399"/>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336" name="Picture 4336"/>
                          <pic:cNvPicPr/>
                        </pic:nvPicPr>
                        <pic:blipFill>
                          <a:blip r:embed="rId19"/>
                          <a:stretch>
                            <a:fillRect/>
                          </a:stretch>
                        </pic:blipFill>
                        <pic:spPr>
                          <a:xfrm>
                            <a:off x="4035425" y="11811"/>
                            <a:ext cx="47625" cy="200025"/>
                          </a:xfrm>
                          <a:prstGeom prst="rect">
                            <a:avLst/>
                          </a:prstGeom>
                        </pic:spPr>
                      </pic:pic>
                      <wps:wsp>
                        <wps:cNvPr id="4337" name="Rectangle 4337"/>
                        <wps:cNvSpPr/>
                        <wps:spPr>
                          <a:xfrm>
                            <a:off x="4041775" y="18399"/>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pic:pic xmlns:pic="http://schemas.openxmlformats.org/drawingml/2006/picture">
                        <pic:nvPicPr>
                          <pic:cNvPr id="4340" name="Picture 4340"/>
                          <pic:cNvPicPr/>
                        </pic:nvPicPr>
                        <pic:blipFill>
                          <a:blip r:embed="rId19"/>
                          <a:stretch>
                            <a:fillRect/>
                          </a:stretch>
                        </pic:blipFill>
                        <pic:spPr>
                          <a:xfrm>
                            <a:off x="4073525" y="11811"/>
                            <a:ext cx="47625" cy="200025"/>
                          </a:xfrm>
                          <a:prstGeom prst="rect">
                            <a:avLst/>
                          </a:prstGeom>
                        </pic:spPr>
                      </pic:pic>
                      <wps:wsp>
                        <wps:cNvPr id="4341" name="Rectangle 4341"/>
                        <wps:cNvSpPr/>
                        <wps:spPr>
                          <a:xfrm>
                            <a:off x="4079875" y="18399"/>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4342" name="Rectangle 4342"/>
                        <wps:cNvSpPr/>
                        <wps:spPr>
                          <a:xfrm>
                            <a:off x="4117975" y="18399"/>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344" name="Picture 4344"/>
                          <pic:cNvPicPr/>
                        </pic:nvPicPr>
                        <pic:blipFill>
                          <a:blip r:embed="rId16"/>
                          <a:stretch>
                            <a:fillRect/>
                          </a:stretch>
                        </pic:blipFill>
                        <pic:spPr>
                          <a:xfrm>
                            <a:off x="4406900" y="11811"/>
                            <a:ext cx="104775" cy="200025"/>
                          </a:xfrm>
                          <a:prstGeom prst="rect">
                            <a:avLst/>
                          </a:prstGeom>
                        </pic:spPr>
                      </pic:pic>
                      <wps:wsp>
                        <wps:cNvPr id="4345" name="Rectangle 4345"/>
                        <wps:cNvSpPr/>
                        <wps:spPr>
                          <a:xfrm>
                            <a:off x="4413504" y="18399"/>
                            <a:ext cx="105682" cy="211877"/>
                          </a:xfrm>
                          <a:prstGeom prst="rect">
                            <a:avLst/>
                          </a:prstGeom>
                          <a:ln>
                            <a:noFill/>
                          </a:ln>
                        </wps:spPr>
                        <wps:txbx>
                          <w:txbxContent>
                            <w:p w:rsidR="000A73E7" w:rsidRDefault="00BB0B53">
                              <w:pPr>
                                <w:spacing w:after="160" w:line="259" w:lineRule="auto"/>
                                <w:ind w:left="0" w:firstLine="0"/>
                                <w:jc w:val="left"/>
                              </w:pPr>
                              <w:r>
                                <w:t>1</w:t>
                              </w:r>
                            </w:p>
                          </w:txbxContent>
                        </wps:txbx>
                        <wps:bodyPr horzOverflow="overflow" vert="horz" lIns="0" tIns="0" rIns="0" bIns="0" rtlCol="0">
                          <a:noAutofit/>
                        </wps:bodyPr>
                      </wps:wsp>
                      <wps:wsp>
                        <wps:cNvPr id="4346" name="Rectangle 4346"/>
                        <wps:cNvSpPr/>
                        <wps:spPr>
                          <a:xfrm>
                            <a:off x="4489704" y="18399"/>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348" name="Picture 4348"/>
                          <pic:cNvPicPr/>
                        </pic:nvPicPr>
                        <pic:blipFill>
                          <a:blip r:embed="rId17"/>
                          <a:stretch>
                            <a:fillRect/>
                          </a:stretch>
                        </pic:blipFill>
                        <pic:spPr>
                          <a:xfrm>
                            <a:off x="4483100" y="30861"/>
                            <a:ext cx="104775" cy="180975"/>
                          </a:xfrm>
                          <a:prstGeom prst="rect">
                            <a:avLst/>
                          </a:prstGeom>
                        </pic:spPr>
                      </pic:pic>
                      <wps:wsp>
                        <wps:cNvPr id="4349" name="Rectangle 4349"/>
                        <wps:cNvSpPr/>
                        <wps:spPr>
                          <a:xfrm>
                            <a:off x="4489704" y="62734"/>
                            <a:ext cx="105653" cy="178611"/>
                          </a:xfrm>
                          <a:prstGeom prst="rect">
                            <a:avLst/>
                          </a:prstGeom>
                          <a:ln>
                            <a:noFill/>
                          </a:ln>
                        </wps:spPr>
                        <wps:txbx>
                          <w:txbxContent>
                            <w:p w:rsidR="000A73E7" w:rsidRDefault="00BB0B53">
                              <w:pPr>
                                <w:spacing w:after="160" w:line="259" w:lineRule="auto"/>
                                <w:ind w:left="0" w:firstLine="0"/>
                                <w:jc w:val="left"/>
                              </w:pPr>
                              <w:r>
                                <w:t>–</w:t>
                              </w:r>
                            </w:p>
                          </w:txbxContent>
                        </wps:txbx>
                        <wps:bodyPr horzOverflow="overflow" vert="horz" lIns="0" tIns="0" rIns="0" bIns="0" rtlCol="0">
                          <a:noAutofit/>
                        </wps:bodyPr>
                      </wps:wsp>
                      <wps:wsp>
                        <wps:cNvPr id="4350" name="Rectangle 4350"/>
                        <wps:cNvSpPr/>
                        <wps:spPr>
                          <a:xfrm>
                            <a:off x="4566285" y="37449"/>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352" name="Picture 4352"/>
                          <pic:cNvPicPr/>
                        </pic:nvPicPr>
                        <pic:blipFill>
                          <a:blip r:embed="rId16"/>
                          <a:stretch>
                            <a:fillRect/>
                          </a:stretch>
                        </pic:blipFill>
                        <pic:spPr>
                          <a:xfrm>
                            <a:off x="4559300" y="11811"/>
                            <a:ext cx="104775" cy="200025"/>
                          </a:xfrm>
                          <a:prstGeom prst="rect">
                            <a:avLst/>
                          </a:prstGeom>
                        </pic:spPr>
                      </pic:pic>
                      <wps:wsp>
                        <wps:cNvPr id="4353" name="Rectangle 4353"/>
                        <wps:cNvSpPr/>
                        <wps:spPr>
                          <a:xfrm>
                            <a:off x="4566285" y="18399"/>
                            <a:ext cx="105682" cy="211877"/>
                          </a:xfrm>
                          <a:prstGeom prst="rect">
                            <a:avLst/>
                          </a:prstGeom>
                          <a:ln>
                            <a:noFill/>
                          </a:ln>
                        </wps:spPr>
                        <wps:txbx>
                          <w:txbxContent>
                            <w:p w:rsidR="000A73E7" w:rsidRDefault="00BB0B53">
                              <w:pPr>
                                <w:spacing w:after="160" w:line="259" w:lineRule="auto"/>
                                <w:ind w:left="0" w:firstLine="0"/>
                                <w:jc w:val="left"/>
                              </w:pPr>
                              <w:r>
                                <w:t>4</w:t>
                              </w:r>
                            </w:p>
                          </w:txbxContent>
                        </wps:txbx>
                        <wps:bodyPr horzOverflow="overflow" vert="horz" lIns="0" tIns="0" rIns="0" bIns="0" rtlCol="0">
                          <a:noAutofit/>
                        </wps:bodyPr>
                      </wps:wsp>
                      <pic:pic xmlns:pic="http://schemas.openxmlformats.org/drawingml/2006/picture">
                        <pic:nvPicPr>
                          <pic:cNvPr id="4356" name="Picture 4356"/>
                          <pic:cNvPicPr/>
                        </pic:nvPicPr>
                        <pic:blipFill>
                          <a:blip r:embed="rId18"/>
                          <a:stretch>
                            <a:fillRect/>
                          </a:stretch>
                        </pic:blipFill>
                        <pic:spPr>
                          <a:xfrm>
                            <a:off x="4635500" y="11811"/>
                            <a:ext cx="57150" cy="200025"/>
                          </a:xfrm>
                          <a:prstGeom prst="rect">
                            <a:avLst/>
                          </a:prstGeom>
                        </pic:spPr>
                      </pic:pic>
                      <wps:wsp>
                        <wps:cNvPr id="4357" name="Rectangle 4357"/>
                        <wps:cNvSpPr/>
                        <wps:spPr>
                          <a:xfrm>
                            <a:off x="4642485" y="18399"/>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360" name="Picture 4360"/>
                          <pic:cNvPicPr/>
                        </pic:nvPicPr>
                        <pic:blipFill>
                          <a:blip r:embed="rId18"/>
                          <a:stretch>
                            <a:fillRect/>
                          </a:stretch>
                        </pic:blipFill>
                        <pic:spPr>
                          <a:xfrm>
                            <a:off x="4673600" y="11811"/>
                            <a:ext cx="57150" cy="200025"/>
                          </a:xfrm>
                          <a:prstGeom prst="rect">
                            <a:avLst/>
                          </a:prstGeom>
                        </pic:spPr>
                      </pic:pic>
                      <wps:wsp>
                        <wps:cNvPr id="4361" name="Rectangle 4361"/>
                        <wps:cNvSpPr/>
                        <wps:spPr>
                          <a:xfrm>
                            <a:off x="4680585" y="18399"/>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4362" name="Rectangle 4362"/>
                        <wps:cNvSpPr/>
                        <wps:spPr>
                          <a:xfrm>
                            <a:off x="4718685" y="18399"/>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364" name="Picture 4364"/>
                          <pic:cNvPicPr/>
                        </pic:nvPicPr>
                        <pic:blipFill>
                          <a:blip r:embed="rId20"/>
                          <a:stretch>
                            <a:fillRect/>
                          </a:stretch>
                        </pic:blipFill>
                        <pic:spPr>
                          <a:xfrm>
                            <a:off x="5292725" y="11811"/>
                            <a:ext cx="190500" cy="200025"/>
                          </a:xfrm>
                          <a:prstGeom prst="rect">
                            <a:avLst/>
                          </a:prstGeom>
                        </pic:spPr>
                      </pic:pic>
                      <wps:wsp>
                        <wps:cNvPr id="4365" name="Rectangle 4365"/>
                        <wps:cNvSpPr/>
                        <wps:spPr>
                          <a:xfrm>
                            <a:off x="5300345" y="18399"/>
                            <a:ext cx="188316" cy="211877"/>
                          </a:xfrm>
                          <a:prstGeom prst="rect">
                            <a:avLst/>
                          </a:prstGeom>
                          <a:ln>
                            <a:noFill/>
                          </a:ln>
                        </wps:spPr>
                        <wps:txbx>
                          <w:txbxContent>
                            <w:p w:rsidR="000A73E7" w:rsidRDefault="00BB0B53">
                              <w:pPr>
                                <w:spacing w:after="160" w:line="259" w:lineRule="auto"/>
                                <w:ind w:left="0" w:firstLine="0"/>
                                <w:jc w:val="left"/>
                              </w:pPr>
                              <w:r>
                                <w:t>IN</w:t>
                              </w:r>
                            </w:p>
                          </w:txbxContent>
                        </wps:txbx>
                        <wps:bodyPr horzOverflow="overflow" vert="horz" lIns="0" tIns="0" rIns="0" bIns="0" rtlCol="0">
                          <a:noAutofit/>
                        </wps:bodyPr>
                      </wps:wsp>
                      <pic:pic xmlns:pic="http://schemas.openxmlformats.org/drawingml/2006/picture">
                        <pic:nvPicPr>
                          <pic:cNvPr id="4368" name="Picture 4368"/>
                          <pic:cNvPicPr/>
                        </pic:nvPicPr>
                        <pic:blipFill>
                          <a:blip r:embed="rId19"/>
                          <a:stretch>
                            <a:fillRect/>
                          </a:stretch>
                        </pic:blipFill>
                        <pic:spPr>
                          <a:xfrm>
                            <a:off x="5435600" y="11811"/>
                            <a:ext cx="47625" cy="200025"/>
                          </a:xfrm>
                          <a:prstGeom prst="rect">
                            <a:avLst/>
                          </a:prstGeom>
                        </pic:spPr>
                      </pic:pic>
                      <wps:wsp>
                        <wps:cNvPr id="4369" name="Rectangle 4369"/>
                        <wps:cNvSpPr/>
                        <wps:spPr>
                          <a:xfrm>
                            <a:off x="5443601" y="18399"/>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pic:pic xmlns:pic="http://schemas.openxmlformats.org/drawingml/2006/picture">
                        <pic:nvPicPr>
                          <pic:cNvPr id="4372" name="Picture 4372"/>
                          <pic:cNvPicPr/>
                        </pic:nvPicPr>
                        <pic:blipFill>
                          <a:blip r:embed="rId19"/>
                          <a:stretch>
                            <a:fillRect/>
                          </a:stretch>
                        </pic:blipFill>
                        <pic:spPr>
                          <a:xfrm>
                            <a:off x="5473700" y="11811"/>
                            <a:ext cx="47625" cy="200025"/>
                          </a:xfrm>
                          <a:prstGeom prst="rect">
                            <a:avLst/>
                          </a:prstGeom>
                        </pic:spPr>
                      </pic:pic>
                      <wps:wsp>
                        <wps:cNvPr id="4373" name="Rectangle 4373"/>
                        <wps:cNvSpPr/>
                        <wps:spPr>
                          <a:xfrm>
                            <a:off x="5481701" y="18399"/>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4374" name="Rectangle 4374"/>
                        <wps:cNvSpPr/>
                        <wps:spPr>
                          <a:xfrm>
                            <a:off x="5519801" y="18399"/>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45844" name="Shape 145844"/>
                        <wps:cNvSpPr/>
                        <wps:spPr>
                          <a:xfrm>
                            <a:off x="2827401" y="0"/>
                            <a:ext cx="1204214" cy="9144"/>
                          </a:xfrm>
                          <a:custGeom>
                            <a:avLst/>
                            <a:gdLst/>
                            <a:ahLst/>
                            <a:cxnLst/>
                            <a:rect l="0" t="0" r="0" b="0"/>
                            <a:pathLst>
                              <a:path w="1204214" h="9144">
                                <a:moveTo>
                                  <a:pt x="0" y="0"/>
                                </a:moveTo>
                                <a:lnTo>
                                  <a:pt x="1204214" y="0"/>
                                </a:lnTo>
                                <a:lnTo>
                                  <a:pt x="120421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845" name="Shape 145845"/>
                        <wps:cNvSpPr/>
                        <wps:spPr>
                          <a:xfrm>
                            <a:off x="40314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846" name="Shape 145846"/>
                        <wps:cNvSpPr/>
                        <wps:spPr>
                          <a:xfrm>
                            <a:off x="4034536" y="0"/>
                            <a:ext cx="2366899" cy="9144"/>
                          </a:xfrm>
                          <a:custGeom>
                            <a:avLst/>
                            <a:gdLst/>
                            <a:ahLst/>
                            <a:cxnLst/>
                            <a:rect l="0" t="0" r="0" b="0"/>
                            <a:pathLst>
                              <a:path w="2366899" h="9144">
                                <a:moveTo>
                                  <a:pt x="0" y="0"/>
                                </a:moveTo>
                                <a:lnTo>
                                  <a:pt x="2366899" y="0"/>
                                </a:lnTo>
                                <a:lnTo>
                                  <a:pt x="2366899"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847" name="Shape 145847"/>
                        <wps:cNvSpPr/>
                        <wps:spPr>
                          <a:xfrm>
                            <a:off x="0" y="281432"/>
                            <a:ext cx="515366" cy="9144"/>
                          </a:xfrm>
                          <a:custGeom>
                            <a:avLst/>
                            <a:gdLst/>
                            <a:ahLst/>
                            <a:cxnLst/>
                            <a:rect l="0" t="0" r="0" b="0"/>
                            <a:pathLst>
                              <a:path w="515366" h="9144">
                                <a:moveTo>
                                  <a:pt x="0" y="0"/>
                                </a:moveTo>
                                <a:lnTo>
                                  <a:pt x="515366" y="0"/>
                                </a:lnTo>
                                <a:lnTo>
                                  <a:pt x="515366"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848" name="Shape 145848"/>
                        <wps:cNvSpPr/>
                        <wps:spPr>
                          <a:xfrm>
                            <a:off x="515366" y="281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849" name="Shape 145849"/>
                        <wps:cNvSpPr/>
                        <wps:spPr>
                          <a:xfrm>
                            <a:off x="518414" y="281432"/>
                            <a:ext cx="2308987" cy="9144"/>
                          </a:xfrm>
                          <a:custGeom>
                            <a:avLst/>
                            <a:gdLst/>
                            <a:ahLst/>
                            <a:cxnLst/>
                            <a:rect l="0" t="0" r="0" b="0"/>
                            <a:pathLst>
                              <a:path w="2308987" h="9144">
                                <a:moveTo>
                                  <a:pt x="0" y="0"/>
                                </a:moveTo>
                                <a:lnTo>
                                  <a:pt x="2308987" y="0"/>
                                </a:lnTo>
                                <a:lnTo>
                                  <a:pt x="2308987"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850" name="Shape 145850"/>
                        <wps:cNvSpPr/>
                        <wps:spPr>
                          <a:xfrm>
                            <a:off x="2827401" y="281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851" name="Shape 145851"/>
                        <wps:cNvSpPr/>
                        <wps:spPr>
                          <a:xfrm>
                            <a:off x="2830449" y="281432"/>
                            <a:ext cx="1201166" cy="9144"/>
                          </a:xfrm>
                          <a:custGeom>
                            <a:avLst/>
                            <a:gdLst/>
                            <a:ahLst/>
                            <a:cxnLst/>
                            <a:rect l="0" t="0" r="0" b="0"/>
                            <a:pathLst>
                              <a:path w="1201166" h="9144">
                                <a:moveTo>
                                  <a:pt x="0" y="0"/>
                                </a:moveTo>
                                <a:lnTo>
                                  <a:pt x="1201166" y="0"/>
                                </a:lnTo>
                                <a:lnTo>
                                  <a:pt x="1201166"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852" name="Shape 145852"/>
                        <wps:cNvSpPr/>
                        <wps:spPr>
                          <a:xfrm>
                            <a:off x="4031488" y="281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853" name="Shape 145853"/>
                        <wps:cNvSpPr/>
                        <wps:spPr>
                          <a:xfrm>
                            <a:off x="4034536" y="281432"/>
                            <a:ext cx="2366899" cy="9144"/>
                          </a:xfrm>
                          <a:custGeom>
                            <a:avLst/>
                            <a:gdLst/>
                            <a:ahLst/>
                            <a:cxnLst/>
                            <a:rect l="0" t="0" r="0" b="0"/>
                            <a:pathLst>
                              <a:path w="2366899" h="9144">
                                <a:moveTo>
                                  <a:pt x="0" y="0"/>
                                </a:moveTo>
                                <a:lnTo>
                                  <a:pt x="2366899" y="0"/>
                                </a:lnTo>
                                <a:lnTo>
                                  <a:pt x="2366899"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17640" style="width:504.05pt;height:22.88pt;mso-position-horizontal-relative:char;mso-position-vertical-relative:line" coordsize="64014,2905">
                <v:shape id="Picture 4292" style="position:absolute;width:1047;height:2095;left:730;top:22;" filled="f">
                  <v:imagedata r:id="rId13"/>
                </v:shape>
                <v:rect id="Rectangle 4293" style="position:absolute;width:1056;height:2118;left:742;top:88;" filled="f" stroked="f">
                  <v:textbox inset="0,0,0,0">
                    <w:txbxContent>
                      <w:p>
                        <w:pPr>
                          <w:spacing w:before="0" w:after="160" w:line="259" w:lineRule="auto"/>
                          <w:ind w:left="0" w:firstLine="0"/>
                          <w:jc w:val="left"/>
                        </w:pPr>
                        <w:r>
                          <w:rPr/>
                          <w:t xml:space="preserve">9</w:t>
                        </w:r>
                      </w:p>
                    </w:txbxContent>
                  </v:textbox>
                </v:rect>
                <v:rect id="Rectangle 4294" style="position:absolute;width:527;height:2118;left:1504;top:88;" filled="f" stroked="f">
                  <v:textbox inset="0,0,0,0">
                    <w:txbxContent>
                      <w:p>
                        <w:pPr>
                          <w:spacing w:before="0" w:after="160" w:line="259" w:lineRule="auto"/>
                          <w:ind w:left="0" w:firstLine="0"/>
                          <w:jc w:val="left"/>
                        </w:pPr>
                        <w:r>
                          <w:rPr/>
                          <w:t xml:space="preserve"> </w:t>
                        </w:r>
                      </w:p>
                    </w:txbxContent>
                  </v:textbox>
                </v:rect>
                <v:shape id="Picture 4296" style="position:absolute;width:1047;height:2095;left:1492;top:22;" filled="f">
                  <v:imagedata r:id="rId13"/>
                </v:shape>
                <v:rect id="Rectangle 4297" style="position:absolute;width:1056;height:2118;left:1504;top:88;" filled="f" stroked="f">
                  <v:textbox inset="0,0,0,0">
                    <w:txbxContent>
                      <w:p>
                        <w:pPr>
                          <w:spacing w:before="0" w:after="160" w:line="259" w:lineRule="auto"/>
                          <w:ind w:left="0" w:firstLine="0"/>
                          <w:jc w:val="left"/>
                        </w:pPr>
                        <w:r>
                          <w:rPr/>
                          <w:t xml:space="preserve">b</w:t>
                        </w:r>
                      </w:p>
                    </w:txbxContent>
                  </v:textbox>
                </v:rect>
                <v:shape id="Picture 4300" style="position:absolute;width:571;height:2095;left:2254;top:22;" filled="f">
                  <v:imagedata r:id="rId21"/>
                </v:shape>
                <v:rect id="Rectangle 4301" style="position:absolute;width:527;height:2118;left:2270;top:88;" filled="f" stroked="f">
                  <v:textbox inset="0,0,0,0">
                    <w:txbxContent>
                      <w:p>
                        <w:pPr>
                          <w:spacing w:before="0" w:after="160" w:line="259" w:lineRule="auto"/>
                          <w:ind w:left="0" w:firstLine="0"/>
                          <w:jc w:val="left"/>
                        </w:pPr>
                        <w:r>
                          <w:rPr>
                            <w:color w:val="000000"/>
                          </w:rPr>
                          <w:t xml:space="preserve"> </w:t>
                        </w:r>
                      </w:p>
                    </w:txbxContent>
                  </v:textbox>
                </v:rect>
                <v:shape id="Picture 4304" style="position:absolute;width:571;height:2095;left:2635;top:22;" filled="f">
                  <v:imagedata r:id="rId21"/>
                </v:shape>
                <v:rect id="Rectangle 4305" style="position:absolute;width:527;height:2118;left:2651;top:88;" filled="f" stroked="f">
                  <v:textbox inset="0,0,0,0">
                    <w:txbxContent>
                      <w:p>
                        <w:pPr>
                          <w:spacing w:before="0" w:after="160" w:line="259" w:lineRule="auto"/>
                          <w:ind w:left="0" w:firstLine="0"/>
                          <w:jc w:val="left"/>
                        </w:pPr>
                        <w:r>
                          <w:rPr/>
                          <w:t xml:space="preserve"> </w:t>
                        </w:r>
                      </w:p>
                    </w:txbxContent>
                  </v:textbox>
                </v:rect>
                <v:rect id="Rectangle 4306" style="position:absolute;width:527;height:2118;left:3031;top:88;" filled="f" stroked="f">
                  <v:textbox inset="0,0,0,0">
                    <w:txbxContent>
                      <w:p>
                        <w:pPr>
                          <w:spacing w:before="0" w:after="160" w:line="259" w:lineRule="auto"/>
                          <w:ind w:left="0" w:firstLine="0"/>
                          <w:jc w:val="left"/>
                        </w:pPr>
                        <w:r>
                          <w:rPr/>
                          <w:t xml:space="preserve"> </w:t>
                        </w:r>
                      </w:p>
                    </w:txbxContent>
                  </v:textbox>
                </v:rect>
                <v:shape id="Picture 4308" style="position:absolute;width:1047;height:2000;left:30257;top:118;" filled="f">
                  <v:imagedata r:id="rId22"/>
                </v:shape>
                <v:rect id="Rectangle 4309" style="position:absolute;width:1056;height:2118;left:30308;top:183;" filled="f" stroked="f">
                  <v:textbox inset="0,0,0,0">
                    <w:txbxContent>
                      <w:p>
                        <w:pPr>
                          <w:spacing w:before="0" w:after="160" w:line="259" w:lineRule="auto"/>
                          <w:ind w:left="0" w:firstLine="0"/>
                          <w:jc w:val="left"/>
                        </w:pPr>
                        <w:r>
                          <w:rPr/>
                          <w:t xml:space="preserve">1</w:t>
                        </w:r>
                      </w:p>
                    </w:txbxContent>
                  </v:textbox>
                </v:rect>
                <v:rect id="Rectangle 4310" style="position:absolute;width:527;height:2118;left:31070;top:183;" filled="f" stroked="f">
                  <v:textbox inset="0,0,0,0">
                    <w:txbxContent>
                      <w:p>
                        <w:pPr>
                          <w:spacing w:before="0" w:after="160" w:line="259" w:lineRule="auto"/>
                          <w:ind w:left="0" w:firstLine="0"/>
                          <w:jc w:val="left"/>
                        </w:pPr>
                        <w:r>
                          <w:rPr/>
                          <w:t xml:space="preserve"> </w:t>
                        </w:r>
                      </w:p>
                    </w:txbxContent>
                  </v:textbox>
                </v:rect>
                <v:shape id="Picture 4312" style="position:absolute;width:1047;height:2000;left:31115;top:118;" filled="f">
                  <v:imagedata r:id="rId22"/>
                </v:shape>
                <v:rect id="Rectangle 4313" style="position:absolute;width:1034;height:2118;left:31165;top:183;" filled="f" stroked="f">
                  <v:textbox inset="0,0,0,0">
                    <w:txbxContent>
                      <w:p>
                        <w:pPr>
                          <w:spacing w:before="0" w:after="160" w:line="259" w:lineRule="auto"/>
                          <w:ind w:left="0" w:firstLine="0"/>
                          <w:jc w:val="left"/>
                        </w:pPr>
                        <w:r>
                          <w:rPr/>
                          <w:t xml:space="preserve">, </w:t>
                        </w:r>
                      </w:p>
                    </w:txbxContent>
                  </v:textbox>
                </v:rect>
                <v:rect id="Rectangle 4314" style="position:absolute;width:527;height:2118;left:31927;top:183;" filled="f" stroked="f">
                  <v:textbox inset="0,0,0,0">
                    <w:txbxContent>
                      <w:p>
                        <w:pPr>
                          <w:spacing w:before="0" w:after="160" w:line="259" w:lineRule="auto"/>
                          <w:ind w:left="0" w:firstLine="0"/>
                          <w:jc w:val="left"/>
                        </w:pPr>
                        <w:r>
                          <w:rPr/>
                          <w:t xml:space="preserve"> </w:t>
                        </w:r>
                      </w:p>
                    </w:txbxContent>
                  </v:textbox>
                </v:rect>
                <v:shape id="Picture 4316" style="position:absolute;width:1047;height:2000;left:31877;top:118;" filled="f">
                  <v:imagedata r:id="rId22"/>
                </v:shape>
                <v:rect id="Rectangle 4317" style="position:absolute;width:1056;height:2118;left:31927;top:183;" filled="f" stroked="f">
                  <v:textbox inset="0,0,0,0">
                    <w:txbxContent>
                      <w:p>
                        <w:pPr>
                          <w:spacing w:before="0" w:after="160" w:line="259" w:lineRule="auto"/>
                          <w:ind w:left="0" w:firstLine="0"/>
                          <w:jc w:val="left"/>
                        </w:pPr>
                        <w:r>
                          <w:rPr/>
                          <w:t xml:space="preserve">3</w:t>
                        </w:r>
                      </w:p>
                    </w:txbxContent>
                  </v:textbox>
                </v:rect>
                <v:rect id="Rectangle 4318" style="position:absolute;width:527;height:2118;left:32693;top:183;" filled="f" stroked="f">
                  <v:textbox inset="0,0,0,0">
                    <w:txbxContent>
                      <w:p>
                        <w:pPr>
                          <w:spacing w:before="0" w:after="160" w:line="259" w:lineRule="auto"/>
                          <w:ind w:left="0" w:firstLine="0"/>
                          <w:jc w:val="left"/>
                        </w:pPr>
                        <w:r>
                          <w:rPr/>
                          <w:t xml:space="preserve"> </w:t>
                        </w:r>
                      </w:p>
                    </w:txbxContent>
                  </v:textbox>
                </v:rect>
                <v:shape id="Picture 4320" style="position:absolute;width:1047;height:1809;left:32639;top:308;" filled="f">
                  <v:imagedata r:id="rId23"/>
                </v:shape>
                <v:rect id="Rectangle 4321" style="position:absolute;width:1056;height:1786;left:32693;top:627;" filled="f" stroked="f">
                  <v:textbox inset="0,0,0,0">
                    <w:txbxContent>
                      <w:p>
                        <w:pPr>
                          <w:spacing w:before="0" w:after="160" w:line="259" w:lineRule="auto"/>
                          <w:ind w:left="0" w:firstLine="0"/>
                          <w:jc w:val="left"/>
                        </w:pPr>
                        <w:r>
                          <w:rPr/>
                          <w:t xml:space="preserve">–</w:t>
                        </w:r>
                      </w:p>
                    </w:txbxContent>
                  </v:textbox>
                </v:rect>
                <v:rect id="Rectangle 4322" style="position:absolute;width:527;height:2118;left:33454;top:374;" filled="f" stroked="f">
                  <v:textbox inset="0,0,0,0">
                    <w:txbxContent>
                      <w:p>
                        <w:pPr>
                          <w:spacing w:before="0" w:after="160" w:line="259" w:lineRule="auto"/>
                          <w:ind w:left="0" w:firstLine="0"/>
                          <w:jc w:val="left"/>
                        </w:pPr>
                        <w:r>
                          <w:rPr/>
                          <w:t xml:space="preserve"> </w:t>
                        </w:r>
                      </w:p>
                    </w:txbxContent>
                  </v:textbox>
                </v:rect>
                <v:shape id="Picture 4324" style="position:absolute;width:1047;height:2000;left:33401;top:118;" filled="f">
                  <v:imagedata r:id="rId22"/>
                </v:shape>
                <v:rect id="Rectangle 4325" style="position:absolute;width:1056;height:2118;left:33454;top:183;" filled="f" stroked="f">
                  <v:textbox inset="0,0,0,0">
                    <w:txbxContent>
                      <w:p>
                        <w:pPr>
                          <w:spacing w:before="0" w:after="160" w:line="259" w:lineRule="auto"/>
                          <w:ind w:left="0" w:firstLine="0"/>
                          <w:jc w:val="left"/>
                        </w:pPr>
                        <w:r>
                          <w:rPr/>
                          <w:t xml:space="preserve">5</w:t>
                        </w:r>
                      </w:p>
                    </w:txbxContent>
                  </v:textbox>
                </v:rect>
                <v:shape id="Picture 4328" style="position:absolute;width:571;height:2000;left:34163;top:118;" filled="f">
                  <v:imagedata r:id="rId24"/>
                </v:shape>
                <v:rect id="Rectangle 4329" style="position:absolute;width:527;height:2118;left:34216;top:183;" filled="f" stroked="f">
                  <v:textbox inset="0,0,0,0">
                    <w:txbxContent>
                      <w:p>
                        <w:pPr>
                          <w:spacing w:before="0" w:after="160" w:line="259" w:lineRule="auto"/>
                          <w:ind w:left="0" w:firstLine="0"/>
                          <w:jc w:val="left"/>
                        </w:pPr>
                        <w:r>
                          <w:rPr>
                            <w:color w:val="000000"/>
                          </w:rPr>
                          <w:t xml:space="preserve"> </w:t>
                        </w:r>
                      </w:p>
                    </w:txbxContent>
                  </v:textbox>
                </v:rect>
                <v:shape id="Picture 4332" style="position:absolute;width:571;height:2000;left:34544;top:118;" filled="f">
                  <v:imagedata r:id="rId24"/>
                </v:shape>
                <v:rect id="Rectangle 4333" style="position:absolute;width:527;height:2118;left:34597;top:183;" filled="f" stroked="f">
                  <v:textbox inset="0,0,0,0">
                    <w:txbxContent>
                      <w:p>
                        <w:pPr>
                          <w:spacing w:before="0" w:after="160" w:line="259" w:lineRule="auto"/>
                          <w:ind w:left="0" w:firstLine="0"/>
                          <w:jc w:val="left"/>
                        </w:pPr>
                        <w:r>
                          <w:rPr/>
                          <w:t xml:space="preserve"> </w:t>
                        </w:r>
                      </w:p>
                    </w:txbxContent>
                  </v:textbox>
                </v:rect>
                <v:rect id="Rectangle 4334" style="position:absolute;width:527;height:2118;left:34979;top:183;" filled="f" stroked="f">
                  <v:textbox inset="0,0,0,0">
                    <w:txbxContent>
                      <w:p>
                        <w:pPr>
                          <w:spacing w:before="0" w:after="160" w:line="259" w:lineRule="auto"/>
                          <w:ind w:left="0" w:firstLine="0"/>
                          <w:jc w:val="left"/>
                        </w:pPr>
                        <w:r>
                          <w:rPr/>
                          <w:t xml:space="preserve"> </w:t>
                        </w:r>
                      </w:p>
                    </w:txbxContent>
                  </v:textbox>
                </v:rect>
                <v:shape id="Picture 4336" style="position:absolute;width:476;height:2000;left:40354;top:118;" filled="f">
                  <v:imagedata r:id="rId25"/>
                </v:shape>
                <v:rect id="Rectangle 4337" style="position:absolute;width:527;height:2118;left:40417;top:183;" filled="f" stroked="f">
                  <v:textbox inset="0,0,0,0">
                    <w:txbxContent>
                      <w:p>
                        <w:pPr>
                          <w:spacing w:before="0" w:after="160" w:line="259" w:lineRule="auto"/>
                          <w:ind w:left="0" w:firstLine="0"/>
                          <w:jc w:val="left"/>
                        </w:pPr>
                        <w:r>
                          <w:rPr>
                            <w:color w:val="000000"/>
                          </w:rPr>
                          <w:t xml:space="preserve"> </w:t>
                        </w:r>
                      </w:p>
                    </w:txbxContent>
                  </v:textbox>
                </v:rect>
                <v:shape id="Picture 4340" style="position:absolute;width:476;height:2000;left:40735;top:118;" filled="f">
                  <v:imagedata r:id="rId25"/>
                </v:shape>
                <v:rect id="Rectangle 4341" style="position:absolute;width:527;height:2118;left:40798;top:183;" filled="f" stroked="f">
                  <v:textbox inset="0,0,0,0">
                    <w:txbxContent>
                      <w:p>
                        <w:pPr>
                          <w:spacing w:before="0" w:after="160" w:line="259" w:lineRule="auto"/>
                          <w:ind w:left="0" w:firstLine="0"/>
                          <w:jc w:val="left"/>
                        </w:pPr>
                        <w:r>
                          <w:rPr>
                            <w:color w:val="000000"/>
                          </w:rPr>
                          <w:t xml:space="preserve"> </w:t>
                        </w:r>
                      </w:p>
                    </w:txbxContent>
                  </v:textbox>
                </v:rect>
                <v:rect id="Rectangle 4342" style="position:absolute;width:527;height:2118;left:41179;top:183;" filled="f" stroked="f">
                  <v:textbox inset="0,0,0,0">
                    <w:txbxContent>
                      <w:p>
                        <w:pPr>
                          <w:spacing w:before="0" w:after="160" w:line="259" w:lineRule="auto"/>
                          <w:ind w:left="0" w:firstLine="0"/>
                          <w:jc w:val="left"/>
                        </w:pPr>
                        <w:r>
                          <w:rPr/>
                          <w:t xml:space="preserve"> </w:t>
                        </w:r>
                      </w:p>
                    </w:txbxContent>
                  </v:textbox>
                </v:rect>
                <v:shape id="Picture 4344" style="position:absolute;width:1047;height:2000;left:44069;top:118;" filled="f">
                  <v:imagedata r:id="rId22"/>
                </v:shape>
                <v:rect id="Rectangle 4345" style="position:absolute;width:1056;height:2118;left:44135;top:183;" filled="f" stroked="f">
                  <v:textbox inset="0,0,0,0">
                    <w:txbxContent>
                      <w:p>
                        <w:pPr>
                          <w:spacing w:before="0" w:after="160" w:line="259" w:lineRule="auto"/>
                          <w:ind w:left="0" w:firstLine="0"/>
                          <w:jc w:val="left"/>
                        </w:pPr>
                        <w:r>
                          <w:rPr/>
                          <w:t xml:space="preserve">1</w:t>
                        </w:r>
                      </w:p>
                    </w:txbxContent>
                  </v:textbox>
                </v:rect>
                <v:rect id="Rectangle 4346" style="position:absolute;width:527;height:2118;left:44897;top:183;" filled="f" stroked="f">
                  <v:textbox inset="0,0,0,0">
                    <w:txbxContent>
                      <w:p>
                        <w:pPr>
                          <w:spacing w:before="0" w:after="160" w:line="259" w:lineRule="auto"/>
                          <w:ind w:left="0" w:firstLine="0"/>
                          <w:jc w:val="left"/>
                        </w:pPr>
                        <w:r>
                          <w:rPr/>
                          <w:t xml:space="preserve"> </w:t>
                        </w:r>
                      </w:p>
                    </w:txbxContent>
                  </v:textbox>
                </v:rect>
                <v:shape id="Picture 4348" style="position:absolute;width:1047;height:1809;left:44831;top:308;" filled="f">
                  <v:imagedata r:id="rId23"/>
                </v:shape>
                <v:rect id="Rectangle 4349" style="position:absolute;width:1056;height:1786;left:44897;top:627;" filled="f" stroked="f">
                  <v:textbox inset="0,0,0,0">
                    <w:txbxContent>
                      <w:p>
                        <w:pPr>
                          <w:spacing w:before="0" w:after="160" w:line="259" w:lineRule="auto"/>
                          <w:ind w:left="0" w:firstLine="0"/>
                          <w:jc w:val="left"/>
                        </w:pPr>
                        <w:r>
                          <w:rPr/>
                          <w:t xml:space="preserve">–</w:t>
                        </w:r>
                      </w:p>
                    </w:txbxContent>
                  </v:textbox>
                </v:rect>
                <v:rect id="Rectangle 4350" style="position:absolute;width:527;height:2118;left:45662;top:374;" filled="f" stroked="f">
                  <v:textbox inset="0,0,0,0">
                    <w:txbxContent>
                      <w:p>
                        <w:pPr>
                          <w:spacing w:before="0" w:after="160" w:line="259" w:lineRule="auto"/>
                          <w:ind w:left="0" w:firstLine="0"/>
                          <w:jc w:val="left"/>
                        </w:pPr>
                        <w:r>
                          <w:rPr/>
                          <w:t xml:space="preserve"> </w:t>
                        </w:r>
                      </w:p>
                    </w:txbxContent>
                  </v:textbox>
                </v:rect>
                <v:shape id="Picture 4352" style="position:absolute;width:1047;height:2000;left:45593;top:118;" filled="f">
                  <v:imagedata r:id="rId22"/>
                </v:shape>
                <v:rect id="Rectangle 4353" style="position:absolute;width:1056;height:2118;left:45662;top:183;" filled="f" stroked="f">
                  <v:textbox inset="0,0,0,0">
                    <w:txbxContent>
                      <w:p>
                        <w:pPr>
                          <w:spacing w:before="0" w:after="160" w:line="259" w:lineRule="auto"/>
                          <w:ind w:left="0" w:firstLine="0"/>
                          <w:jc w:val="left"/>
                        </w:pPr>
                        <w:r>
                          <w:rPr/>
                          <w:t xml:space="preserve">4</w:t>
                        </w:r>
                      </w:p>
                    </w:txbxContent>
                  </v:textbox>
                </v:rect>
                <v:shape id="Picture 4356" style="position:absolute;width:571;height:2000;left:46355;top:118;" filled="f">
                  <v:imagedata r:id="rId24"/>
                </v:shape>
                <v:rect id="Rectangle 4357" style="position:absolute;width:527;height:2118;left:46424;top:183;" filled="f" stroked="f">
                  <v:textbox inset="0,0,0,0">
                    <w:txbxContent>
                      <w:p>
                        <w:pPr>
                          <w:spacing w:before="0" w:after="160" w:line="259" w:lineRule="auto"/>
                          <w:ind w:left="0" w:firstLine="0"/>
                          <w:jc w:val="left"/>
                        </w:pPr>
                        <w:r>
                          <w:rPr/>
                          <w:t xml:space="preserve"> </w:t>
                        </w:r>
                      </w:p>
                    </w:txbxContent>
                  </v:textbox>
                </v:rect>
                <v:shape id="Picture 4360" style="position:absolute;width:571;height:2000;left:46736;top:118;" filled="f">
                  <v:imagedata r:id="rId24"/>
                </v:shape>
                <v:rect id="Rectangle 4361" style="position:absolute;width:527;height:2118;left:46805;top:183;" filled="f" stroked="f">
                  <v:textbox inset="0,0,0,0">
                    <w:txbxContent>
                      <w:p>
                        <w:pPr>
                          <w:spacing w:before="0" w:after="160" w:line="259" w:lineRule="auto"/>
                          <w:ind w:left="0" w:firstLine="0"/>
                          <w:jc w:val="left"/>
                        </w:pPr>
                        <w:r>
                          <w:rPr/>
                          <w:t xml:space="preserve"> </w:t>
                        </w:r>
                      </w:p>
                    </w:txbxContent>
                  </v:textbox>
                </v:rect>
                <v:rect id="Rectangle 4362" style="position:absolute;width:527;height:2118;left:47186;top:183;" filled="f" stroked="f">
                  <v:textbox inset="0,0,0,0">
                    <w:txbxContent>
                      <w:p>
                        <w:pPr>
                          <w:spacing w:before="0" w:after="160" w:line="259" w:lineRule="auto"/>
                          <w:ind w:left="0" w:firstLine="0"/>
                          <w:jc w:val="left"/>
                        </w:pPr>
                        <w:r>
                          <w:rPr/>
                          <w:t xml:space="preserve"> </w:t>
                        </w:r>
                      </w:p>
                    </w:txbxContent>
                  </v:textbox>
                </v:rect>
                <v:shape id="Picture 4364" style="position:absolute;width:1905;height:2000;left:52927;top:118;" filled="f">
                  <v:imagedata r:id="rId26"/>
                </v:shape>
                <v:rect id="Rectangle 4365" style="position:absolute;width:1883;height:2118;left:53003;top:183;" filled="f" stroked="f">
                  <v:textbox inset="0,0,0,0">
                    <w:txbxContent>
                      <w:p>
                        <w:pPr>
                          <w:spacing w:before="0" w:after="160" w:line="259" w:lineRule="auto"/>
                          <w:ind w:left="0" w:firstLine="0"/>
                          <w:jc w:val="left"/>
                        </w:pPr>
                        <w:r>
                          <w:rPr/>
                          <w:t xml:space="preserve">IN</w:t>
                        </w:r>
                      </w:p>
                    </w:txbxContent>
                  </v:textbox>
                </v:rect>
                <v:shape id="Picture 4368" style="position:absolute;width:476;height:2000;left:54356;top:118;" filled="f">
                  <v:imagedata r:id="rId25"/>
                </v:shape>
                <v:rect id="Rectangle 4369" style="position:absolute;width:527;height:2118;left:54436;top:183;" filled="f" stroked="f">
                  <v:textbox inset="0,0,0,0">
                    <w:txbxContent>
                      <w:p>
                        <w:pPr>
                          <w:spacing w:before="0" w:after="160" w:line="259" w:lineRule="auto"/>
                          <w:ind w:left="0" w:firstLine="0"/>
                          <w:jc w:val="left"/>
                        </w:pPr>
                        <w:r>
                          <w:rPr>
                            <w:color w:val="000000"/>
                          </w:rPr>
                          <w:t xml:space="preserve"> </w:t>
                        </w:r>
                      </w:p>
                    </w:txbxContent>
                  </v:textbox>
                </v:rect>
                <v:shape id="Picture 4372" style="position:absolute;width:476;height:2000;left:54737;top:118;" filled="f">
                  <v:imagedata r:id="rId25"/>
                </v:shape>
                <v:rect id="Rectangle 4373" style="position:absolute;width:527;height:2118;left:54817;top:183;" filled="f" stroked="f">
                  <v:textbox inset="0,0,0,0">
                    <w:txbxContent>
                      <w:p>
                        <w:pPr>
                          <w:spacing w:before="0" w:after="160" w:line="259" w:lineRule="auto"/>
                          <w:ind w:left="0" w:firstLine="0"/>
                          <w:jc w:val="left"/>
                        </w:pPr>
                        <w:r>
                          <w:rPr/>
                          <w:t xml:space="preserve"> </w:t>
                        </w:r>
                      </w:p>
                    </w:txbxContent>
                  </v:textbox>
                </v:rect>
                <v:rect id="Rectangle 4374" style="position:absolute;width:527;height:2118;left:55198;top:183;" filled="f" stroked="f">
                  <v:textbox inset="0,0,0,0">
                    <w:txbxContent>
                      <w:p>
                        <w:pPr>
                          <w:spacing w:before="0" w:after="160" w:line="259" w:lineRule="auto"/>
                          <w:ind w:left="0" w:firstLine="0"/>
                          <w:jc w:val="left"/>
                        </w:pPr>
                        <w:r>
                          <w:rPr/>
                          <w:t xml:space="preserve"> </w:t>
                        </w:r>
                      </w:p>
                    </w:txbxContent>
                  </v:textbox>
                </v:rect>
                <v:shape id="Shape 145854" style="position:absolute;width:12042;height:91;left:28274;top:0;" coordsize="1204214,9144" path="m0,0l1204214,0l1204214,9144l0,9144l0,0">
                  <v:stroke weight="0pt" endcap="flat" joinstyle="miter" miterlimit="10" on="false" color="#000000" opacity="0"/>
                  <v:fill on="true" color="#231f20"/>
                </v:shape>
                <v:shape id="Shape 145855" style="position:absolute;width:91;height:91;left:40314;top:0;" coordsize="9144,9144" path="m0,0l9144,0l9144,9144l0,9144l0,0">
                  <v:stroke weight="0pt" endcap="flat" joinstyle="miter" miterlimit="10" on="false" color="#000000" opacity="0"/>
                  <v:fill on="true" color="#231f20"/>
                </v:shape>
                <v:shape id="Shape 145856" style="position:absolute;width:23668;height:91;left:40345;top:0;" coordsize="2366899,9144" path="m0,0l2366899,0l2366899,9144l0,9144l0,0">
                  <v:stroke weight="0pt" endcap="flat" joinstyle="miter" miterlimit="10" on="false" color="#000000" opacity="0"/>
                  <v:fill on="true" color="#231f20"/>
                </v:shape>
                <v:shape id="Shape 145857" style="position:absolute;width:5153;height:91;left:0;top:2814;" coordsize="515366,9144" path="m0,0l515366,0l515366,9144l0,9144l0,0">
                  <v:stroke weight="0pt" endcap="flat" joinstyle="miter" miterlimit="10" on="false" color="#000000" opacity="0"/>
                  <v:fill on="true" color="#231f20"/>
                </v:shape>
                <v:shape id="Shape 145858" style="position:absolute;width:91;height:91;left:5153;top:2814;" coordsize="9144,9144" path="m0,0l9144,0l9144,9144l0,9144l0,0">
                  <v:stroke weight="0pt" endcap="flat" joinstyle="miter" miterlimit="10" on="false" color="#000000" opacity="0"/>
                  <v:fill on="true" color="#231f20"/>
                </v:shape>
                <v:shape id="Shape 145859" style="position:absolute;width:23089;height:91;left:5184;top:2814;" coordsize="2308987,9144" path="m0,0l2308987,0l2308987,9144l0,9144l0,0">
                  <v:stroke weight="0pt" endcap="flat" joinstyle="miter" miterlimit="10" on="false" color="#000000" opacity="0"/>
                  <v:fill on="true" color="#231f20"/>
                </v:shape>
                <v:shape id="Shape 145860" style="position:absolute;width:91;height:91;left:28274;top:2814;" coordsize="9144,9144" path="m0,0l9144,0l9144,9144l0,9144l0,0">
                  <v:stroke weight="0pt" endcap="flat" joinstyle="miter" miterlimit="10" on="false" color="#000000" opacity="0"/>
                  <v:fill on="true" color="#231f20"/>
                </v:shape>
                <v:shape id="Shape 145861" style="position:absolute;width:12011;height:91;left:28304;top:2814;" coordsize="1201166,9144" path="m0,0l1201166,0l1201166,9144l0,9144l0,0">
                  <v:stroke weight="0pt" endcap="flat" joinstyle="miter" miterlimit="10" on="false" color="#000000" opacity="0"/>
                  <v:fill on="true" color="#231f20"/>
                </v:shape>
                <v:shape id="Shape 145862" style="position:absolute;width:91;height:91;left:40314;top:2814;" coordsize="9144,9144" path="m0,0l9144,0l9144,9144l0,9144l0,0">
                  <v:stroke weight="0pt" endcap="flat" joinstyle="miter" miterlimit="10" on="false" color="#000000" opacity="0"/>
                  <v:fill on="true" color="#231f20"/>
                </v:shape>
                <v:shape id="Shape 145863" style="position:absolute;width:23668;height:91;left:40345;top:2814;" coordsize="2366899,9144" path="m0,0l2366899,0l2366899,9144l0,9144l0,0">
                  <v:stroke weight="0pt" endcap="flat" joinstyle="miter" miterlimit="10" on="false" color="#000000" opacity="0"/>
                  <v:fill on="true" color="#231f20"/>
                </v:shape>
              </v:group>
            </w:pict>
          </mc:Fallback>
        </mc:AlternateContent>
      </w:r>
    </w:p>
    <w:p w:rsidR="000A73E7" w:rsidRDefault="00BB0B53">
      <w:pPr>
        <w:spacing w:after="0" w:line="259" w:lineRule="auto"/>
        <w:ind w:left="1127" w:firstLine="0"/>
        <w:jc w:val="left"/>
      </w:pPr>
      <w:r>
        <w:rPr>
          <w:b/>
        </w:rPr>
        <w:t xml:space="preserve"> </w:t>
      </w:r>
      <w:r>
        <w:t xml:space="preserve">  </w:t>
      </w:r>
    </w:p>
    <w:p w:rsidR="000A73E7" w:rsidRDefault="00BB0B53">
      <w:pPr>
        <w:spacing w:after="5" w:line="262" w:lineRule="auto"/>
        <w:ind w:left="1122" w:right="6681"/>
        <w:jc w:val="left"/>
      </w:pPr>
      <w:r>
        <w:rPr>
          <w:b/>
        </w:rPr>
        <w:t xml:space="preserve">Conditions to be fulfilled </w:t>
      </w:r>
      <w:r>
        <w:t xml:space="preserve">1. </w:t>
      </w:r>
      <w:r>
        <w:rPr>
          <w:color w:val="000000"/>
        </w:rPr>
        <w:t xml:space="preserve">The API is non-sterile. </w:t>
      </w:r>
      <w:r>
        <w:t xml:space="preserve">  </w:t>
      </w:r>
    </w:p>
    <w:p w:rsidR="000A73E7" w:rsidRDefault="00BB0B53">
      <w:pPr>
        <w:numPr>
          <w:ilvl w:val="0"/>
          <w:numId w:val="22"/>
        </w:numPr>
        <w:spacing w:after="8" w:line="254" w:lineRule="auto"/>
        <w:ind w:right="629" w:hanging="255"/>
      </w:pPr>
      <w:r>
        <w:rPr>
          <w:color w:val="000000"/>
        </w:rPr>
        <w:t xml:space="preserve">The API manufacturing block or unit is currently accepted through the DMF procedure. </w:t>
      </w:r>
      <w:r>
        <w:t xml:space="preserve">  </w:t>
      </w:r>
    </w:p>
    <w:p w:rsidR="000A73E7" w:rsidRDefault="00BB0B53">
      <w:pPr>
        <w:numPr>
          <w:ilvl w:val="0"/>
          <w:numId w:val="22"/>
        </w:numPr>
        <w:spacing w:after="8" w:line="254" w:lineRule="auto"/>
        <w:ind w:right="629" w:hanging="255"/>
      </w:pPr>
      <w:r>
        <w:rPr>
          <w:color w:val="000000"/>
        </w:rPr>
        <w:t xml:space="preserve">The same quality system covers currently accepted and proposed units or blocks. </w:t>
      </w:r>
      <w:r>
        <w:t xml:space="preserve">  </w:t>
      </w:r>
    </w:p>
    <w:p w:rsidR="000A73E7" w:rsidRDefault="00BB0B53">
      <w:pPr>
        <w:numPr>
          <w:ilvl w:val="0"/>
          <w:numId w:val="22"/>
        </w:numPr>
        <w:spacing w:after="8" w:line="254" w:lineRule="auto"/>
        <w:ind w:right="629" w:hanging="255"/>
      </w:pPr>
      <w:r>
        <w:rPr>
          <w:color w:val="000000"/>
        </w:rPr>
        <w:t>For low-solubility APIs, there is no change in the polymorphic form and whenever part</w:t>
      </w:r>
      <w:r>
        <w:rPr>
          <w:color w:val="000000"/>
        </w:rPr>
        <w:t xml:space="preserve">icle size is critical (including low solubility APIs) there is no significant change to the particle size distribution compared to the API lot used in the preparation of the </w:t>
      </w:r>
      <w:proofErr w:type="spellStart"/>
      <w:r>
        <w:rPr>
          <w:color w:val="000000"/>
        </w:rPr>
        <w:t>biobatch</w:t>
      </w:r>
      <w:proofErr w:type="spellEnd"/>
      <w:r>
        <w:rPr>
          <w:color w:val="000000"/>
        </w:rPr>
        <w:t xml:space="preserve">. </w:t>
      </w:r>
      <w:r>
        <w:t xml:space="preserve">  </w:t>
      </w:r>
    </w:p>
    <w:p w:rsidR="000A73E7" w:rsidRDefault="00BB0B53">
      <w:pPr>
        <w:numPr>
          <w:ilvl w:val="0"/>
          <w:numId w:val="22"/>
        </w:numPr>
        <w:spacing w:after="15" w:line="251" w:lineRule="auto"/>
        <w:ind w:right="629" w:hanging="255"/>
      </w:pPr>
      <w:r>
        <w:rPr>
          <w:color w:val="000000"/>
        </w:rPr>
        <w:t>No change in the route of synthesis, quality control procedures and s</w:t>
      </w:r>
      <w:r>
        <w:rPr>
          <w:color w:val="000000"/>
        </w:rPr>
        <w:t xml:space="preserve">pecifications of the API and key (ultimate) intermediate in the manufacturing process of the API (if applicable). Minor changes in the equipment are acceptable. </w:t>
      </w:r>
      <w:r>
        <w:t xml:space="preserve">  </w:t>
      </w:r>
    </w:p>
    <w:p w:rsidR="000A73E7" w:rsidRDefault="00BB0B53">
      <w:pPr>
        <w:spacing w:after="111" w:line="259" w:lineRule="auto"/>
        <w:ind w:left="1022" w:firstLine="0"/>
        <w:jc w:val="left"/>
      </w:pPr>
      <w:r>
        <w:rPr>
          <w:color w:val="000000"/>
        </w:rPr>
        <w:t xml:space="preserve"> </w:t>
      </w:r>
      <w:r>
        <w:t xml:space="preserve">  </w:t>
      </w:r>
    </w:p>
    <w:p w:rsidR="000A73E7" w:rsidRDefault="00BB0B53">
      <w:pPr>
        <w:pStyle w:val="Heading3"/>
        <w:ind w:left="1122"/>
      </w:pPr>
      <w:r>
        <w:t xml:space="preserve">Documentation required   </w:t>
      </w:r>
    </w:p>
    <w:p w:rsidR="000A73E7" w:rsidRDefault="00BB0B53">
      <w:pPr>
        <w:ind w:left="1307" w:right="1066" w:hanging="180"/>
      </w:pPr>
      <w:r>
        <w:t>1.(S.2) A declaration from the supplier of the FPP that the ro</w:t>
      </w:r>
      <w:r>
        <w:t>ute of synthesis, quality control procedures and specifications of the API and key (ultimate) intermediate in the manufacturing process of the API (if applicable) are the same as those already accepted.</w:t>
      </w:r>
      <w:r>
        <w:rPr>
          <w:color w:val="000000"/>
        </w:rPr>
        <w:t xml:space="preserve"> </w:t>
      </w:r>
      <w:r>
        <w:t xml:space="preserve">  </w:t>
      </w:r>
    </w:p>
    <w:p w:rsidR="000A73E7" w:rsidRDefault="00BB0B53">
      <w:pPr>
        <w:numPr>
          <w:ilvl w:val="0"/>
          <w:numId w:val="23"/>
        </w:numPr>
        <w:ind w:right="559" w:hanging="180"/>
      </w:pPr>
      <w:r>
        <w:t>(S.2.1) Name, address, and responsibility of the proposed production site or facility involved in manufacturing and/or testing (including block(s) and unit(s)). A valid manufacturing and/or testing authorization and a certificate of GMP compliance, if appl</w:t>
      </w:r>
      <w:r>
        <w:t xml:space="preserve">icable.   </w:t>
      </w:r>
    </w:p>
    <w:p w:rsidR="000A73E7" w:rsidRDefault="00BB0B53">
      <w:pPr>
        <w:numPr>
          <w:ilvl w:val="0"/>
          <w:numId w:val="23"/>
        </w:numPr>
        <w:spacing w:after="7" w:line="247" w:lineRule="auto"/>
        <w:ind w:right="559" w:hanging="180"/>
      </w:pPr>
      <w:r>
        <w:t xml:space="preserve">(S.4.4) Description of batches, copies of certificates of analysis and batch analysis data (in a comparative tabular format) for at least two (minimum pilot-scale) batches of the API from the currently accepted and proposed units or blocks.   </w:t>
      </w:r>
    </w:p>
    <w:p w:rsidR="000A73E7" w:rsidRDefault="00BB0B53">
      <w:pPr>
        <w:numPr>
          <w:ilvl w:val="0"/>
          <w:numId w:val="23"/>
        </w:numPr>
        <w:ind w:right="559" w:hanging="180"/>
      </w:pPr>
      <w:r>
        <w:t>(</w:t>
      </w:r>
      <w:r>
        <w:t xml:space="preserve">S.2.2) A summary of differences between manufacture and control of the API at the currently accepted and proposed units or blocks, if applicable.   </w:t>
      </w:r>
    </w:p>
    <w:p w:rsidR="000A73E7" w:rsidRDefault="00BB0B53">
      <w:pPr>
        <w:spacing w:after="51" w:line="259" w:lineRule="auto"/>
        <w:ind w:left="1127" w:firstLine="0"/>
        <w:jc w:val="left"/>
      </w:pPr>
      <w:r>
        <w:rPr>
          <w:color w:val="000000"/>
        </w:rPr>
        <w:t xml:space="preserve"> </w:t>
      </w:r>
      <w:r>
        <w:t xml:space="preserve">  </w:t>
      </w:r>
    </w:p>
    <w:p w:rsidR="000A73E7" w:rsidRDefault="00BB0B53">
      <w:pPr>
        <w:spacing w:after="0" w:line="259" w:lineRule="auto"/>
        <w:ind w:left="0" w:right="616" w:firstLine="0"/>
        <w:jc w:val="right"/>
      </w:pPr>
      <w:r>
        <w:rPr>
          <w:rFonts w:ascii="Calibri" w:eastAsia="Calibri" w:hAnsi="Calibri" w:cs="Calibri"/>
          <w:noProof/>
          <w:color w:val="000000"/>
          <w:sz w:val="22"/>
        </w:rPr>
        <mc:AlternateContent>
          <mc:Choice Requires="wpg">
            <w:drawing>
              <wp:inline distT="0" distB="0" distL="0" distR="0">
                <wp:extent cx="6191250" cy="76200"/>
                <wp:effectExtent l="0" t="0" r="0" b="0"/>
                <wp:docPr id="117639" name="Group 117639"/>
                <wp:cNvGraphicFramePr/>
                <a:graphic xmlns:a="http://schemas.openxmlformats.org/drawingml/2006/main">
                  <a:graphicData uri="http://schemas.microsoft.com/office/word/2010/wordprocessingGroup">
                    <wpg:wgp>
                      <wpg:cNvGrpSpPr/>
                      <wpg:grpSpPr>
                        <a:xfrm>
                          <a:off x="0" y="0"/>
                          <a:ext cx="6191250" cy="76200"/>
                          <a:chOff x="0" y="0"/>
                          <a:chExt cx="6191250" cy="76200"/>
                        </a:xfrm>
                      </wpg:grpSpPr>
                      <wps:wsp>
                        <wps:cNvPr id="145864" name="Shape 145864"/>
                        <wps:cNvSpPr/>
                        <wps:spPr>
                          <a:xfrm>
                            <a:off x="0" y="0"/>
                            <a:ext cx="2732913" cy="76200"/>
                          </a:xfrm>
                          <a:custGeom>
                            <a:avLst/>
                            <a:gdLst/>
                            <a:ahLst/>
                            <a:cxnLst/>
                            <a:rect l="0" t="0" r="0" b="0"/>
                            <a:pathLst>
                              <a:path w="2732913" h="76200">
                                <a:moveTo>
                                  <a:pt x="0" y="0"/>
                                </a:moveTo>
                                <a:lnTo>
                                  <a:pt x="2732913" y="0"/>
                                </a:lnTo>
                                <a:lnTo>
                                  <a:pt x="2732913" y="76200"/>
                                </a:lnTo>
                                <a:lnTo>
                                  <a:pt x="0" y="76200"/>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865" name="Shape 145865"/>
                        <wps:cNvSpPr/>
                        <wps:spPr>
                          <a:xfrm>
                            <a:off x="2732913"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866" name="Shape 145866"/>
                        <wps:cNvSpPr/>
                        <wps:spPr>
                          <a:xfrm>
                            <a:off x="2809113" y="0"/>
                            <a:ext cx="1126490" cy="76200"/>
                          </a:xfrm>
                          <a:custGeom>
                            <a:avLst/>
                            <a:gdLst/>
                            <a:ahLst/>
                            <a:cxnLst/>
                            <a:rect l="0" t="0" r="0" b="0"/>
                            <a:pathLst>
                              <a:path w="1126490" h="76200">
                                <a:moveTo>
                                  <a:pt x="0" y="0"/>
                                </a:moveTo>
                                <a:lnTo>
                                  <a:pt x="1126490" y="0"/>
                                </a:lnTo>
                                <a:lnTo>
                                  <a:pt x="1126490" y="76200"/>
                                </a:lnTo>
                                <a:lnTo>
                                  <a:pt x="0" y="76200"/>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867" name="Shape 145867"/>
                        <wps:cNvSpPr/>
                        <wps:spPr>
                          <a:xfrm>
                            <a:off x="3935476"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868" name="Shape 145868"/>
                        <wps:cNvSpPr/>
                        <wps:spPr>
                          <a:xfrm>
                            <a:off x="4011676" y="0"/>
                            <a:ext cx="1347470" cy="76200"/>
                          </a:xfrm>
                          <a:custGeom>
                            <a:avLst/>
                            <a:gdLst/>
                            <a:ahLst/>
                            <a:cxnLst/>
                            <a:rect l="0" t="0" r="0" b="0"/>
                            <a:pathLst>
                              <a:path w="1347470" h="76200">
                                <a:moveTo>
                                  <a:pt x="0" y="0"/>
                                </a:moveTo>
                                <a:lnTo>
                                  <a:pt x="1347470" y="0"/>
                                </a:lnTo>
                                <a:lnTo>
                                  <a:pt x="1347470" y="76200"/>
                                </a:lnTo>
                                <a:lnTo>
                                  <a:pt x="0" y="76200"/>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869" name="Shape 145869"/>
                        <wps:cNvSpPr/>
                        <wps:spPr>
                          <a:xfrm>
                            <a:off x="5359273" y="0"/>
                            <a:ext cx="76073" cy="76200"/>
                          </a:xfrm>
                          <a:custGeom>
                            <a:avLst/>
                            <a:gdLst/>
                            <a:ahLst/>
                            <a:cxnLst/>
                            <a:rect l="0" t="0" r="0" b="0"/>
                            <a:pathLst>
                              <a:path w="76073" h="76200">
                                <a:moveTo>
                                  <a:pt x="0" y="0"/>
                                </a:moveTo>
                                <a:lnTo>
                                  <a:pt x="76073" y="0"/>
                                </a:lnTo>
                                <a:lnTo>
                                  <a:pt x="76073" y="76200"/>
                                </a:lnTo>
                                <a:lnTo>
                                  <a:pt x="0" y="76200"/>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870" name="Shape 145870"/>
                        <wps:cNvSpPr/>
                        <wps:spPr>
                          <a:xfrm>
                            <a:off x="5435346" y="0"/>
                            <a:ext cx="755904" cy="76200"/>
                          </a:xfrm>
                          <a:custGeom>
                            <a:avLst/>
                            <a:gdLst/>
                            <a:ahLst/>
                            <a:cxnLst/>
                            <a:rect l="0" t="0" r="0" b="0"/>
                            <a:pathLst>
                              <a:path w="755904" h="76200">
                                <a:moveTo>
                                  <a:pt x="0" y="0"/>
                                </a:moveTo>
                                <a:lnTo>
                                  <a:pt x="755904" y="0"/>
                                </a:lnTo>
                                <a:lnTo>
                                  <a:pt x="755904" y="76200"/>
                                </a:lnTo>
                                <a:lnTo>
                                  <a:pt x="0" y="76200"/>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g:wgp>
                  </a:graphicData>
                </a:graphic>
              </wp:inline>
            </w:drawing>
          </mc:Choice>
          <mc:Fallback xmlns:a="http://schemas.openxmlformats.org/drawingml/2006/main">
            <w:pict>
              <v:group id="Group 117639" style="width:487.5pt;height:6pt;mso-position-horizontal-relative:char;mso-position-vertical-relative:line" coordsize="61912,762">
                <v:shape id="Shape 145871" style="position:absolute;width:27329;height:762;left:0;top:0;" coordsize="2732913,76200" path="m0,0l2732913,0l2732913,76200l0,76200l0,0">
                  <v:stroke weight="0pt" endcap="flat" joinstyle="miter" miterlimit="10" on="false" color="#000000" opacity="0"/>
                  <v:fill on="true" color="#ebebeb"/>
                </v:shape>
                <v:shape id="Shape 145872" style="position:absolute;width:762;height:762;left:27329;top:0;" coordsize="76200,76200" path="m0,0l76200,0l76200,76200l0,76200l0,0">
                  <v:stroke weight="0pt" endcap="flat" joinstyle="miter" miterlimit="10" on="false" color="#000000" opacity="0"/>
                  <v:fill on="true" color="#ebebeb"/>
                </v:shape>
                <v:shape id="Shape 145873" style="position:absolute;width:11264;height:762;left:28091;top:0;" coordsize="1126490,76200" path="m0,0l1126490,0l1126490,76200l0,76200l0,0">
                  <v:stroke weight="0pt" endcap="flat" joinstyle="miter" miterlimit="10" on="false" color="#000000" opacity="0"/>
                  <v:fill on="true" color="#ebebeb"/>
                </v:shape>
                <v:shape id="Shape 145874" style="position:absolute;width:762;height:762;left:39354;top:0;" coordsize="76200,76200" path="m0,0l76200,0l76200,76200l0,76200l0,0">
                  <v:stroke weight="0pt" endcap="flat" joinstyle="miter" miterlimit="10" on="false" color="#000000" opacity="0"/>
                  <v:fill on="true" color="#ebebeb"/>
                </v:shape>
                <v:shape id="Shape 145875" style="position:absolute;width:13474;height:762;left:40116;top:0;" coordsize="1347470,76200" path="m0,0l1347470,0l1347470,76200l0,76200l0,0">
                  <v:stroke weight="0pt" endcap="flat" joinstyle="miter" miterlimit="10" on="false" color="#000000" opacity="0"/>
                  <v:fill on="true" color="#ebebeb"/>
                </v:shape>
                <v:shape id="Shape 145876" style="position:absolute;width:760;height:762;left:53592;top:0;" coordsize="76073,76200" path="m0,0l76073,0l76073,76200l0,76200l0,0">
                  <v:stroke weight="0pt" endcap="flat" joinstyle="miter" miterlimit="10" on="false" color="#000000" opacity="0"/>
                  <v:fill on="true" color="#ebebeb"/>
                </v:shape>
                <v:shape id="Shape 145877" style="position:absolute;width:7559;height:762;left:54353;top:0;" coordsize="755904,76200" path="m0,0l755904,0l755904,76200l0,76200l0,0">
                  <v:stroke weight="0pt" endcap="flat" joinstyle="miter" miterlimit="10" on="false" color="#000000" opacity="0"/>
                  <v:fill on="true" color="#ebebeb"/>
                </v:shape>
              </v:group>
            </w:pict>
          </mc:Fallback>
        </mc:AlternateContent>
      </w:r>
      <w:r>
        <w:t xml:space="preserve"> </w:t>
      </w:r>
    </w:p>
    <w:p w:rsidR="000A73E7" w:rsidRDefault="00BB0B53">
      <w:pPr>
        <w:spacing w:after="0" w:line="259" w:lineRule="auto"/>
        <w:ind w:left="1022" w:firstLine="0"/>
        <w:jc w:val="left"/>
      </w:pPr>
      <w:r>
        <w:t xml:space="preserve">  </w:t>
      </w:r>
      <w:r>
        <w:tab/>
        <w:t xml:space="preserve">  </w:t>
      </w:r>
      <w:r>
        <w:tab/>
        <w:t xml:space="preserve">  </w:t>
      </w:r>
      <w:r>
        <w:tab/>
        <w:t xml:space="preserve">  </w:t>
      </w:r>
    </w:p>
    <w:tbl>
      <w:tblPr>
        <w:tblStyle w:val="TableGrid"/>
        <w:tblW w:w="9762" w:type="dxa"/>
        <w:tblInd w:w="1022" w:type="dxa"/>
        <w:tblCellMar>
          <w:top w:w="41" w:type="dxa"/>
          <w:left w:w="0" w:type="dxa"/>
          <w:bottom w:w="0" w:type="dxa"/>
          <w:right w:w="42" w:type="dxa"/>
        </w:tblCellMar>
        <w:tblLook w:val="04A0" w:firstRow="1" w:lastRow="0" w:firstColumn="1" w:lastColumn="0" w:noHBand="0" w:noVBand="1"/>
      </w:tblPr>
      <w:tblGrid>
        <w:gridCol w:w="4310"/>
        <w:gridCol w:w="1968"/>
        <w:gridCol w:w="2177"/>
        <w:gridCol w:w="1307"/>
      </w:tblGrid>
      <w:tr w:rsidR="000A73E7">
        <w:trPr>
          <w:trHeight w:val="448"/>
        </w:trPr>
        <w:tc>
          <w:tcPr>
            <w:tcW w:w="4310" w:type="dxa"/>
            <w:tcBorders>
              <w:top w:val="nil"/>
              <w:left w:val="nil"/>
              <w:bottom w:val="nil"/>
              <w:right w:val="nil"/>
            </w:tcBorders>
            <w:shd w:val="clear" w:color="auto" w:fill="EBEBEB"/>
          </w:tcPr>
          <w:p w:rsidR="000A73E7" w:rsidRDefault="00BB0B53">
            <w:pPr>
              <w:spacing w:after="0" w:line="259" w:lineRule="auto"/>
              <w:ind w:left="120" w:firstLine="0"/>
              <w:jc w:val="left"/>
            </w:pPr>
            <w:r>
              <w:rPr>
                <w:b/>
              </w:rPr>
              <w:t>Description of change</w:t>
            </w:r>
            <w:r>
              <w:rPr>
                <w:color w:val="000000"/>
              </w:rPr>
              <w:t xml:space="preserve"> </w:t>
            </w:r>
            <w:r>
              <w:t xml:space="preserve">  </w:t>
            </w:r>
          </w:p>
        </w:tc>
        <w:tc>
          <w:tcPr>
            <w:tcW w:w="1968" w:type="dxa"/>
            <w:tcBorders>
              <w:top w:val="nil"/>
              <w:left w:val="nil"/>
              <w:bottom w:val="nil"/>
              <w:right w:val="nil"/>
            </w:tcBorders>
            <w:shd w:val="clear" w:color="auto" w:fill="EBEBEB"/>
          </w:tcPr>
          <w:p w:rsidR="000A73E7" w:rsidRDefault="00BB0B53">
            <w:pPr>
              <w:spacing w:after="0" w:line="259" w:lineRule="auto"/>
              <w:ind w:left="0" w:firstLine="0"/>
            </w:pPr>
            <w:r>
              <w:rPr>
                <w:b/>
              </w:rPr>
              <w:t xml:space="preserve">Conditions to be </w:t>
            </w:r>
            <w:r>
              <w:t xml:space="preserve">  </w:t>
            </w:r>
          </w:p>
        </w:tc>
        <w:tc>
          <w:tcPr>
            <w:tcW w:w="2177" w:type="dxa"/>
            <w:tcBorders>
              <w:top w:val="nil"/>
              <w:left w:val="nil"/>
              <w:bottom w:val="nil"/>
              <w:right w:val="nil"/>
            </w:tcBorders>
            <w:shd w:val="clear" w:color="auto" w:fill="EBEBEB"/>
          </w:tcPr>
          <w:p w:rsidR="000A73E7" w:rsidRDefault="00BB0B53">
            <w:pPr>
              <w:spacing w:after="0" w:line="259" w:lineRule="auto"/>
              <w:ind w:left="0" w:firstLine="0"/>
              <w:jc w:val="left"/>
            </w:pPr>
            <w:r>
              <w:rPr>
                <w:b/>
              </w:rPr>
              <w:t xml:space="preserve">Documentation </w:t>
            </w:r>
            <w:r>
              <w:t xml:space="preserve"> </w:t>
            </w:r>
          </w:p>
        </w:tc>
        <w:tc>
          <w:tcPr>
            <w:tcW w:w="1307" w:type="dxa"/>
            <w:tcBorders>
              <w:top w:val="nil"/>
              <w:left w:val="nil"/>
              <w:bottom w:val="nil"/>
              <w:right w:val="nil"/>
            </w:tcBorders>
            <w:shd w:val="clear" w:color="auto" w:fill="EBEBEB"/>
          </w:tcPr>
          <w:p w:rsidR="000A73E7" w:rsidRDefault="00BB0B53">
            <w:pPr>
              <w:spacing w:after="0" w:line="259" w:lineRule="auto"/>
              <w:ind w:left="0" w:firstLine="0"/>
              <w:jc w:val="left"/>
            </w:pPr>
            <w:r>
              <w:rPr>
                <w:b/>
              </w:rPr>
              <w:t xml:space="preserve">Reporting </w:t>
            </w:r>
            <w:r>
              <w:t xml:space="preserve"> </w:t>
            </w:r>
          </w:p>
        </w:tc>
      </w:tr>
      <w:tr w:rsidR="000A73E7">
        <w:trPr>
          <w:trHeight w:val="540"/>
        </w:trPr>
        <w:tc>
          <w:tcPr>
            <w:tcW w:w="4310" w:type="dxa"/>
            <w:tcBorders>
              <w:top w:val="nil"/>
              <w:left w:val="nil"/>
              <w:bottom w:val="nil"/>
              <w:right w:val="nil"/>
            </w:tcBorders>
            <w:shd w:val="clear" w:color="auto" w:fill="EBEBEB"/>
          </w:tcPr>
          <w:p w:rsidR="000A73E7" w:rsidRDefault="00BB0B53">
            <w:pPr>
              <w:spacing w:after="0" w:line="259" w:lineRule="auto"/>
              <w:ind w:left="0" w:firstLine="0"/>
              <w:jc w:val="left"/>
            </w:pPr>
            <w:r>
              <w:t xml:space="preserve">  </w:t>
            </w:r>
          </w:p>
        </w:tc>
        <w:tc>
          <w:tcPr>
            <w:tcW w:w="1968" w:type="dxa"/>
            <w:tcBorders>
              <w:top w:val="nil"/>
              <w:left w:val="nil"/>
              <w:bottom w:val="single" w:sz="12" w:space="0" w:color="EBEBEB"/>
              <w:right w:val="nil"/>
            </w:tcBorders>
            <w:shd w:val="clear" w:color="auto" w:fill="EBEBEB"/>
          </w:tcPr>
          <w:p w:rsidR="000A73E7" w:rsidRDefault="00BB0B53">
            <w:pPr>
              <w:spacing w:after="0" w:line="259" w:lineRule="auto"/>
              <w:ind w:left="120" w:firstLine="0"/>
              <w:jc w:val="left"/>
            </w:pPr>
            <w:r>
              <w:rPr>
                <w:b/>
              </w:rPr>
              <w:t>fulfilled</w:t>
            </w:r>
            <w:r>
              <w:rPr>
                <w:color w:val="000000"/>
              </w:rPr>
              <w:t xml:space="preserve"> </w:t>
            </w:r>
            <w:r>
              <w:t xml:space="preserve">  </w:t>
            </w:r>
          </w:p>
        </w:tc>
        <w:tc>
          <w:tcPr>
            <w:tcW w:w="2177" w:type="dxa"/>
            <w:tcBorders>
              <w:top w:val="nil"/>
              <w:left w:val="nil"/>
              <w:bottom w:val="single" w:sz="12" w:space="0" w:color="EBEBEB"/>
              <w:right w:val="nil"/>
            </w:tcBorders>
            <w:shd w:val="clear" w:color="auto" w:fill="EBEBEB"/>
          </w:tcPr>
          <w:p w:rsidR="000A73E7" w:rsidRDefault="00BB0B53">
            <w:pPr>
              <w:spacing w:after="0" w:line="259" w:lineRule="auto"/>
              <w:ind w:left="286" w:firstLine="0"/>
              <w:jc w:val="left"/>
            </w:pPr>
            <w:r>
              <w:rPr>
                <w:b/>
              </w:rPr>
              <w:t>required</w:t>
            </w:r>
            <w:r>
              <w:rPr>
                <w:color w:val="000000"/>
              </w:rPr>
              <w:t xml:space="preserve"> </w:t>
            </w:r>
            <w:r>
              <w:t xml:space="preserve">  </w:t>
            </w:r>
          </w:p>
        </w:tc>
        <w:tc>
          <w:tcPr>
            <w:tcW w:w="1307" w:type="dxa"/>
            <w:tcBorders>
              <w:top w:val="nil"/>
              <w:left w:val="nil"/>
              <w:bottom w:val="single" w:sz="12" w:space="0" w:color="EBEBEB"/>
              <w:right w:val="nil"/>
            </w:tcBorders>
            <w:shd w:val="clear" w:color="auto" w:fill="EBEBEB"/>
          </w:tcPr>
          <w:p w:rsidR="000A73E7" w:rsidRDefault="00BB0B53">
            <w:pPr>
              <w:spacing w:after="0" w:line="259" w:lineRule="auto"/>
              <w:ind w:left="226" w:firstLine="0"/>
              <w:jc w:val="left"/>
            </w:pPr>
            <w:r>
              <w:rPr>
                <w:b/>
              </w:rPr>
              <w:t>type</w:t>
            </w:r>
            <w:r>
              <w:rPr>
                <w:color w:val="000000"/>
              </w:rPr>
              <w:t xml:space="preserve"> </w:t>
            </w:r>
            <w:r>
              <w:t xml:space="preserve">  </w:t>
            </w:r>
          </w:p>
        </w:tc>
      </w:tr>
      <w:tr w:rsidR="000A73E7">
        <w:trPr>
          <w:trHeight w:val="402"/>
        </w:trPr>
        <w:tc>
          <w:tcPr>
            <w:tcW w:w="4310" w:type="dxa"/>
            <w:tcBorders>
              <w:top w:val="nil"/>
              <w:left w:val="nil"/>
              <w:bottom w:val="nil"/>
              <w:right w:val="nil"/>
            </w:tcBorders>
          </w:tcPr>
          <w:p w:rsidR="000A73E7" w:rsidRDefault="00BB0B53">
            <w:pPr>
              <w:spacing w:after="0" w:line="259" w:lineRule="auto"/>
              <w:ind w:left="0" w:firstLine="0"/>
              <w:jc w:val="left"/>
            </w:pPr>
            <w:r>
              <w:t>10</w:t>
            </w:r>
            <w:proofErr w:type="gramStart"/>
            <w:r>
              <w:t>a  change</w:t>
            </w:r>
            <w:proofErr w:type="gramEnd"/>
            <w:r>
              <w:t xml:space="preserve"> in the </w:t>
            </w:r>
            <w:r>
              <w:rPr>
                <w:color w:val="000000"/>
              </w:rPr>
              <w:t xml:space="preserve"> </w:t>
            </w:r>
            <w:r>
              <w:t xml:space="preserve"> </w:t>
            </w:r>
          </w:p>
        </w:tc>
        <w:tc>
          <w:tcPr>
            <w:tcW w:w="1968" w:type="dxa"/>
            <w:tcBorders>
              <w:top w:val="single" w:sz="12" w:space="0" w:color="EBEBEB"/>
              <w:left w:val="nil"/>
              <w:bottom w:val="single" w:sz="6" w:space="0" w:color="231F20"/>
              <w:right w:val="nil"/>
            </w:tcBorders>
          </w:tcPr>
          <w:p w:rsidR="000A73E7" w:rsidRDefault="00BB0B53">
            <w:pPr>
              <w:spacing w:after="0" w:line="259" w:lineRule="auto"/>
              <w:ind w:left="316" w:firstLine="0"/>
              <w:jc w:val="left"/>
            </w:pPr>
            <w:r>
              <w:t>1–3, 9</w:t>
            </w:r>
            <w:r>
              <w:rPr>
                <w:color w:val="000000"/>
              </w:rPr>
              <w:t xml:space="preserve"> </w:t>
            </w:r>
            <w:r>
              <w:t xml:space="preserve">  </w:t>
            </w:r>
          </w:p>
        </w:tc>
        <w:tc>
          <w:tcPr>
            <w:tcW w:w="2177" w:type="dxa"/>
            <w:tcBorders>
              <w:top w:val="single" w:sz="12" w:space="0" w:color="EBEBEB"/>
              <w:left w:val="nil"/>
              <w:bottom w:val="single" w:sz="6" w:space="0" w:color="231F20"/>
              <w:right w:val="nil"/>
            </w:tcBorders>
          </w:tcPr>
          <w:p w:rsidR="000A73E7" w:rsidRDefault="00BB0B53">
            <w:pPr>
              <w:spacing w:after="0" w:line="259" w:lineRule="auto"/>
              <w:ind w:left="405" w:firstLine="0"/>
              <w:jc w:val="left"/>
            </w:pPr>
            <w:r>
              <w:rPr>
                <w:color w:val="FF0000"/>
              </w:rPr>
              <w:t>1</w:t>
            </w:r>
            <w:r>
              <w:t>–2, 8</w:t>
            </w:r>
            <w:r>
              <w:rPr>
                <w:color w:val="000000"/>
              </w:rPr>
              <w:t xml:space="preserve"> </w:t>
            </w:r>
            <w:r>
              <w:t xml:space="preserve">  </w:t>
            </w:r>
          </w:p>
        </w:tc>
        <w:tc>
          <w:tcPr>
            <w:tcW w:w="1307" w:type="dxa"/>
            <w:tcBorders>
              <w:top w:val="single" w:sz="12" w:space="0" w:color="EBEBEB"/>
              <w:left w:val="nil"/>
              <w:bottom w:val="single" w:sz="6" w:space="0" w:color="231F20"/>
              <w:right w:val="nil"/>
            </w:tcBorders>
          </w:tcPr>
          <w:p w:rsidR="000A73E7" w:rsidRDefault="00BB0B53">
            <w:pPr>
              <w:spacing w:after="0" w:line="259" w:lineRule="auto"/>
              <w:ind w:left="301" w:firstLine="0"/>
              <w:jc w:val="left"/>
            </w:pPr>
            <w:r>
              <w:t>AN</w:t>
            </w:r>
            <w:r>
              <w:rPr>
                <w:color w:val="000000"/>
              </w:rPr>
              <w:t xml:space="preserve"> </w:t>
            </w:r>
            <w:r>
              <w:t xml:space="preserve">  </w:t>
            </w:r>
          </w:p>
        </w:tc>
      </w:tr>
    </w:tbl>
    <w:p w:rsidR="000A73E7" w:rsidRDefault="00BB0B53">
      <w:pPr>
        <w:ind w:right="559"/>
      </w:pPr>
      <w:r>
        <w:t xml:space="preserve">10b.1   manufacturing process  </w:t>
      </w:r>
      <w:r>
        <w:rPr>
          <w:color w:val="000000"/>
        </w:rPr>
        <w:t xml:space="preserve"> </w:t>
      </w:r>
      <w:r>
        <w:t xml:space="preserve">        </w:t>
      </w:r>
    </w:p>
    <w:p w:rsidR="000A73E7" w:rsidRDefault="00BB0B53">
      <w:pPr>
        <w:tabs>
          <w:tab w:val="center" w:pos="2186"/>
          <w:tab w:val="center" w:pos="6025"/>
          <w:tab w:val="center" w:pos="8083"/>
          <w:tab w:val="center" w:pos="9918"/>
        </w:tabs>
        <w:ind w:left="0" w:firstLine="0"/>
        <w:jc w:val="left"/>
      </w:pPr>
      <w:r>
        <w:rPr>
          <w:rFonts w:ascii="Calibri" w:eastAsia="Calibri" w:hAnsi="Calibri" w:cs="Calibri"/>
          <w:color w:val="000000"/>
          <w:sz w:val="22"/>
        </w:rPr>
        <w:tab/>
      </w:r>
      <w:r>
        <w:t>of the API</w:t>
      </w:r>
      <w:r>
        <w:rPr>
          <w:color w:val="000000"/>
        </w:rPr>
        <w:t xml:space="preserve"> </w:t>
      </w:r>
      <w:r>
        <w:t xml:space="preserve">  </w:t>
      </w:r>
      <w:r>
        <w:tab/>
      </w:r>
      <w:r>
        <w:rPr>
          <w:u w:val="single" w:color="231F20"/>
        </w:rPr>
        <w:t>1</w:t>
      </w:r>
      <w:r>
        <w:t>–</w:t>
      </w:r>
      <w:r>
        <w:rPr>
          <w:u w:val="single" w:color="231F20"/>
        </w:rPr>
        <w:t>2, 4, 6</w:t>
      </w:r>
      <w:r>
        <w:t>–9</w:t>
      </w:r>
      <w:r>
        <w:rPr>
          <w:color w:val="000000"/>
        </w:rPr>
        <w:t xml:space="preserve"> </w:t>
      </w:r>
      <w:r>
        <w:t xml:space="preserve">  </w:t>
      </w:r>
      <w:r>
        <w:tab/>
        <w:t>3–4, 11–12</w:t>
      </w:r>
      <w:r>
        <w:rPr>
          <w:color w:val="000000"/>
        </w:rPr>
        <w:t xml:space="preserve"> </w:t>
      </w:r>
      <w:r>
        <w:t xml:space="preserve">  </w:t>
      </w:r>
      <w:r>
        <w:tab/>
        <w:t>IN</w:t>
      </w:r>
      <w:r>
        <w:rPr>
          <w:color w:val="000000"/>
        </w:rPr>
        <w:t xml:space="preserve"> </w:t>
      </w:r>
      <w:r>
        <w:t xml:space="preserve">  </w:t>
      </w:r>
    </w:p>
    <w:p w:rsidR="000A73E7" w:rsidRDefault="00BB0B53">
      <w:pPr>
        <w:tabs>
          <w:tab w:val="center" w:pos="6991"/>
        </w:tabs>
        <w:spacing w:after="181" w:line="259" w:lineRule="auto"/>
        <w:ind w:left="0" w:firstLine="0"/>
        <w:jc w:val="left"/>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noProof/>
          <w:color w:val="000000"/>
          <w:sz w:val="22"/>
        </w:rPr>
        <mc:AlternateContent>
          <mc:Choice Requires="wpg">
            <w:drawing>
              <wp:inline distT="0" distB="0" distL="0" distR="0">
                <wp:extent cx="696278" cy="9525"/>
                <wp:effectExtent l="0" t="0" r="0" b="0"/>
                <wp:docPr id="118854" name="Group 118854"/>
                <wp:cNvGraphicFramePr/>
                <a:graphic xmlns:a="http://schemas.openxmlformats.org/drawingml/2006/main">
                  <a:graphicData uri="http://schemas.microsoft.com/office/word/2010/wordprocessingGroup">
                    <wpg:wgp>
                      <wpg:cNvGrpSpPr/>
                      <wpg:grpSpPr>
                        <a:xfrm>
                          <a:off x="0" y="0"/>
                          <a:ext cx="696278" cy="9525"/>
                          <a:chOff x="0" y="0"/>
                          <a:chExt cx="696278" cy="9525"/>
                        </a:xfrm>
                      </wpg:grpSpPr>
                      <wps:wsp>
                        <wps:cNvPr id="145878" name="Shape 145878"/>
                        <wps:cNvSpPr/>
                        <wps:spPr>
                          <a:xfrm>
                            <a:off x="0" y="0"/>
                            <a:ext cx="696278" cy="9525"/>
                          </a:xfrm>
                          <a:custGeom>
                            <a:avLst/>
                            <a:gdLst/>
                            <a:ahLst/>
                            <a:cxnLst/>
                            <a:rect l="0" t="0" r="0" b="0"/>
                            <a:pathLst>
                              <a:path w="696278" h="9525">
                                <a:moveTo>
                                  <a:pt x="0" y="0"/>
                                </a:moveTo>
                                <a:lnTo>
                                  <a:pt x="696278" y="0"/>
                                </a:lnTo>
                                <a:lnTo>
                                  <a:pt x="696278"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18854" style="width:54.825pt;height:0.75pt;mso-position-horizontal-relative:char;mso-position-vertical-relative:line" coordsize="6962,95">
                <v:shape id="Shape 145879" style="position:absolute;width:6962;height:95;left:0;top:0;" coordsize="696278,9525" path="m0,0l696278,0l696278,9525l0,9525l0,0">
                  <v:stroke weight="0pt" endcap="flat" joinstyle="miter" miterlimit="10" on="false" color="#000000" opacity="0"/>
                  <v:fill on="true" color="#231f20"/>
                </v:shape>
              </v:group>
            </w:pict>
          </mc:Fallback>
        </mc:AlternateContent>
      </w:r>
    </w:p>
    <w:p w:rsidR="000A73E7" w:rsidRDefault="00BB0B53">
      <w:pPr>
        <w:tabs>
          <w:tab w:val="center" w:pos="6069"/>
          <w:tab w:val="center" w:pos="9148"/>
        </w:tabs>
        <w:spacing w:after="0" w:line="259" w:lineRule="auto"/>
        <w:ind w:left="0" w:firstLine="0"/>
        <w:jc w:val="left"/>
      </w:pPr>
      <w:r>
        <w:rPr>
          <w:rFonts w:ascii="Calibri" w:eastAsia="Calibri" w:hAnsi="Calibri" w:cs="Calibri"/>
          <w:color w:val="000000"/>
          <w:sz w:val="22"/>
        </w:rPr>
        <w:tab/>
      </w:r>
      <w:proofErr w:type="gramStart"/>
      <w:r>
        <w:t xml:space="preserve">10b.2  </w:t>
      </w:r>
      <w:r>
        <w:tab/>
      </w:r>
      <w:proofErr w:type="gramEnd"/>
      <w:r>
        <w:rPr>
          <w:u w:val="single" w:color="231F20"/>
        </w:rPr>
        <w:t>1</w:t>
      </w:r>
      <w:r>
        <w:t>–</w:t>
      </w:r>
      <w:r>
        <w:rPr>
          <w:u w:val="single" w:color="231F20"/>
        </w:rPr>
        <w:t>2, 4, 6</w:t>
      </w:r>
      <w:r>
        <w:t>–</w:t>
      </w:r>
      <w:r>
        <w:rPr>
          <w:u w:val="single" w:color="231F20"/>
        </w:rPr>
        <w:t>8, 10</w:t>
      </w:r>
      <w:r>
        <w:rPr>
          <w:color w:val="000000"/>
        </w:rPr>
        <w:t xml:space="preserve"> </w:t>
      </w:r>
      <w:r>
        <w:t xml:space="preserve"> </w:t>
      </w:r>
    </w:p>
    <w:p w:rsidR="000A73E7" w:rsidRDefault="00BB0B53">
      <w:pPr>
        <w:spacing w:after="274" w:line="259" w:lineRule="auto"/>
        <w:ind w:left="0" w:right="387" w:firstLine="0"/>
        <w:jc w:val="center"/>
      </w:pPr>
      <w:r>
        <w:rPr>
          <w:rFonts w:ascii="Calibri" w:eastAsia="Calibri" w:hAnsi="Calibri" w:cs="Calibri"/>
          <w:color w:val="000000"/>
        </w:rPr>
        <w:t xml:space="preserve"> </w:t>
      </w:r>
    </w:p>
    <w:p w:rsidR="000A73E7" w:rsidRDefault="00BB0B53">
      <w:pPr>
        <w:spacing w:after="6" w:line="259" w:lineRule="auto"/>
        <w:ind w:left="5557" w:firstLine="0"/>
        <w:jc w:val="left"/>
      </w:pPr>
      <w:r>
        <w:rPr>
          <w:rFonts w:ascii="Calibri" w:eastAsia="Calibri" w:hAnsi="Calibri" w:cs="Calibri"/>
          <w:noProof/>
          <w:color w:val="000000"/>
          <w:sz w:val="22"/>
        </w:rPr>
        <w:lastRenderedPageBreak/>
        <mc:AlternateContent>
          <mc:Choice Requires="wpg">
            <w:drawing>
              <wp:inline distT="0" distB="0" distL="0" distR="0">
                <wp:extent cx="3318827" cy="9525"/>
                <wp:effectExtent l="0" t="0" r="0" b="0"/>
                <wp:docPr id="118855" name="Group 118855"/>
                <wp:cNvGraphicFramePr/>
                <a:graphic xmlns:a="http://schemas.openxmlformats.org/drawingml/2006/main">
                  <a:graphicData uri="http://schemas.microsoft.com/office/word/2010/wordprocessingGroup">
                    <wpg:wgp>
                      <wpg:cNvGrpSpPr/>
                      <wpg:grpSpPr>
                        <a:xfrm>
                          <a:off x="0" y="0"/>
                          <a:ext cx="3318827" cy="9525"/>
                          <a:chOff x="0" y="0"/>
                          <a:chExt cx="3318827" cy="9525"/>
                        </a:xfrm>
                      </wpg:grpSpPr>
                      <wps:wsp>
                        <wps:cNvPr id="145880" name="Shape 145880"/>
                        <wps:cNvSpPr/>
                        <wps:spPr>
                          <a:xfrm>
                            <a:off x="0" y="0"/>
                            <a:ext cx="1249363" cy="9525"/>
                          </a:xfrm>
                          <a:custGeom>
                            <a:avLst/>
                            <a:gdLst/>
                            <a:ahLst/>
                            <a:cxnLst/>
                            <a:rect l="0" t="0" r="0" b="0"/>
                            <a:pathLst>
                              <a:path w="1249363" h="9525">
                                <a:moveTo>
                                  <a:pt x="0" y="0"/>
                                </a:moveTo>
                                <a:lnTo>
                                  <a:pt x="1249363" y="0"/>
                                </a:lnTo>
                                <a:lnTo>
                                  <a:pt x="1249363"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881" name="Shape 145881"/>
                        <wps:cNvSpPr/>
                        <wps:spPr>
                          <a:xfrm>
                            <a:off x="1249426"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882" name="Shape 145882"/>
                        <wps:cNvSpPr/>
                        <wps:spPr>
                          <a:xfrm>
                            <a:off x="1258951" y="0"/>
                            <a:ext cx="1363599" cy="9525"/>
                          </a:xfrm>
                          <a:custGeom>
                            <a:avLst/>
                            <a:gdLst/>
                            <a:ahLst/>
                            <a:cxnLst/>
                            <a:rect l="0" t="0" r="0" b="0"/>
                            <a:pathLst>
                              <a:path w="1363599" h="9525">
                                <a:moveTo>
                                  <a:pt x="0" y="0"/>
                                </a:moveTo>
                                <a:lnTo>
                                  <a:pt x="1363599" y="0"/>
                                </a:lnTo>
                                <a:lnTo>
                                  <a:pt x="1363599"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883" name="Shape 145883"/>
                        <wps:cNvSpPr/>
                        <wps:spPr>
                          <a:xfrm>
                            <a:off x="262255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884" name="Shape 145884"/>
                        <wps:cNvSpPr/>
                        <wps:spPr>
                          <a:xfrm>
                            <a:off x="2632075" y="0"/>
                            <a:ext cx="686752" cy="9525"/>
                          </a:xfrm>
                          <a:custGeom>
                            <a:avLst/>
                            <a:gdLst/>
                            <a:ahLst/>
                            <a:cxnLst/>
                            <a:rect l="0" t="0" r="0" b="0"/>
                            <a:pathLst>
                              <a:path w="686752" h="9525">
                                <a:moveTo>
                                  <a:pt x="0" y="0"/>
                                </a:moveTo>
                                <a:lnTo>
                                  <a:pt x="686752" y="0"/>
                                </a:lnTo>
                                <a:lnTo>
                                  <a:pt x="686752"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18855" style="width:261.325pt;height:0.75pt;mso-position-horizontal-relative:char;mso-position-vertical-relative:line" coordsize="33188,95">
                <v:shape id="Shape 145885" style="position:absolute;width:12493;height:95;left:0;top:0;" coordsize="1249363,9525" path="m0,0l1249363,0l1249363,9525l0,9525l0,0">
                  <v:stroke weight="0pt" endcap="flat" joinstyle="miter" miterlimit="10" on="false" color="#000000" opacity="0"/>
                  <v:fill on="true" color="#231f20"/>
                </v:shape>
                <v:shape id="Shape 145886" style="position:absolute;width:95;height:95;left:12494;top:0;" coordsize="9525,9525" path="m0,0l9525,0l9525,9525l0,9525l0,0">
                  <v:stroke weight="0pt" endcap="flat" joinstyle="miter" miterlimit="10" on="false" color="#000000" opacity="0"/>
                  <v:fill on="true" color="#231f20"/>
                </v:shape>
                <v:shape id="Shape 145887" style="position:absolute;width:13635;height:95;left:12589;top:0;" coordsize="1363599,9525" path="m0,0l1363599,0l1363599,9525l0,9525l0,0">
                  <v:stroke weight="0pt" endcap="flat" joinstyle="miter" miterlimit="10" on="false" color="#000000" opacity="0"/>
                  <v:fill on="true" color="#231f20"/>
                </v:shape>
                <v:shape id="Shape 145888" style="position:absolute;width:95;height:95;left:26225;top:0;" coordsize="9525,9525" path="m0,0l9525,0l9525,9525l0,9525l0,0">
                  <v:stroke weight="0pt" endcap="flat" joinstyle="miter" miterlimit="10" on="false" color="#000000" opacity="0"/>
                  <v:fill on="true" color="#231f20"/>
                </v:shape>
                <v:shape id="Shape 145889" style="position:absolute;width:6867;height:95;left:26320;top:0;" coordsize="686752,9525" path="m0,0l686752,0l686752,9525l0,9525l0,0">
                  <v:stroke weight="0pt" endcap="flat" joinstyle="miter" miterlimit="10" on="false" color="#000000" opacity="0"/>
                  <v:fill on="true" color="#231f20"/>
                </v:shape>
              </v:group>
            </w:pict>
          </mc:Fallback>
        </mc:AlternateContent>
      </w:r>
    </w:p>
    <w:p w:rsidR="000A73E7" w:rsidRDefault="00BB0B53">
      <w:pPr>
        <w:ind w:left="2117" w:right="880" w:hanging="375"/>
      </w:pPr>
      <w:r>
        <w:rPr>
          <w:color w:val="000000"/>
        </w:rPr>
        <w:t xml:space="preserve">  </w:t>
      </w:r>
      <w:r>
        <w:t xml:space="preserve"> </w:t>
      </w:r>
      <w:r>
        <w:t xml:space="preserve">change in the manufacturing        </w:t>
      </w:r>
      <w:proofErr w:type="gramStart"/>
      <w:r>
        <w:t>process  of</w:t>
      </w:r>
      <w:proofErr w:type="gramEnd"/>
      <w:r>
        <w:t xml:space="preserve"> the API</w:t>
      </w:r>
      <w:r>
        <w:rPr>
          <w:color w:val="000000"/>
        </w:rPr>
        <w:t xml:space="preserve"> </w:t>
      </w:r>
      <w:r>
        <w:t xml:space="preserve">  </w:t>
      </w:r>
    </w:p>
    <w:p w:rsidR="000A73E7" w:rsidRDefault="00BB0B53">
      <w:pPr>
        <w:tabs>
          <w:tab w:val="center" w:pos="2117"/>
          <w:tab w:val="center" w:pos="5988"/>
          <w:tab w:val="center" w:pos="8075"/>
        </w:tabs>
        <w:spacing w:after="213" w:line="259" w:lineRule="auto"/>
        <w:ind w:left="0"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column">
                  <wp:posOffset>648653</wp:posOffset>
                </wp:positionH>
                <wp:positionV relativeFrom="paragraph">
                  <wp:posOffset>-5219</wp:posOffset>
                </wp:positionV>
                <wp:extent cx="6198870" cy="549037"/>
                <wp:effectExtent l="0" t="0" r="0" b="0"/>
                <wp:wrapSquare wrapText="bothSides"/>
                <wp:docPr id="118856" name="Group 118856"/>
                <wp:cNvGraphicFramePr/>
                <a:graphic xmlns:a="http://schemas.openxmlformats.org/drawingml/2006/main">
                  <a:graphicData uri="http://schemas.microsoft.com/office/word/2010/wordprocessingGroup">
                    <wpg:wgp>
                      <wpg:cNvGrpSpPr/>
                      <wpg:grpSpPr>
                        <a:xfrm>
                          <a:off x="0" y="0"/>
                          <a:ext cx="6198870" cy="549037"/>
                          <a:chOff x="0" y="0"/>
                          <a:chExt cx="6198870" cy="549037"/>
                        </a:xfrm>
                      </wpg:grpSpPr>
                      <wps:wsp>
                        <wps:cNvPr id="118559" name="Rectangle 118559"/>
                        <wps:cNvSpPr/>
                        <wps:spPr>
                          <a:xfrm>
                            <a:off x="76200" y="0"/>
                            <a:ext cx="207028" cy="211877"/>
                          </a:xfrm>
                          <a:prstGeom prst="rect">
                            <a:avLst/>
                          </a:prstGeom>
                          <a:ln>
                            <a:noFill/>
                          </a:ln>
                        </wps:spPr>
                        <wps:txbx>
                          <w:txbxContent>
                            <w:p w:rsidR="000A73E7" w:rsidRDefault="00BB0B53">
                              <w:pPr>
                                <w:spacing w:after="160" w:line="259" w:lineRule="auto"/>
                                <w:ind w:left="0" w:firstLine="0"/>
                                <w:jc w:val="left"/>
                              </w:pPr>
                              <w:r>
                                <w:t>10</w:t>
                              </w:r>
                            </w:p>
                          </w:txbxContent>
                        </wps:txbx>
                        <wps:bodyPr horzOverflow="overflow" vert="horz" lIns="0" tIns="0" rIns="0" bIns="0" rtlCol="0">
                          <a:noAutofit/>
                        </wps:bodyPr>
                      </wps:wsp>
                      <wps:wsp>
                        <wps:cNvPr id="118560" name="Rectangle 118560"/>
                        <wps:cNvSpPr/>
                        <wps:spPr>
                          <a:xfrm>
                            <a:off x="228600" y="0"/>
                            <a:ext cx="95012" cy="211877"/>
                          </a:xfrm>
                          <a:prstGeom prst="rect">
                            <a:avLst/>
                          </a:prstGeom>
                          <a:ln>
                            <a:noFill/>
                          </a:ln>
                        </wps:spPr>
                        <wps:txbx>
                          <w:txbxContent>
                            <w:p w:rsidR="000A73E7" w:rsidRDefault="00BB0B53">
                              <w:pPr>
                                <w:spacing w:after="160" w:line="259" w:lineRule="auto"/>
                                <w:ind w:left="0" w:firstLine="0"/>
                                <w:jc w:val="left"/>
                              </w:pPr>
                              <w:r>
                                <w:t>c</w:t>
                              </w:r>
                            </w:p>
                          </w:txbxContent>
                        </wps:txbx>
                        <wps:bodyPr horzOverflow="overflow" vert="horz" lIns="0" tIns="0" rIns="0" bIns="0" rtlCol="0">
                          <a:noAutofit/>
                        </wps:bodyPr>
                      </wps:wsp>
                      <wps:wsp>
                        <wps:cNvPr id="4473" name="Rectangle 4473"/>
                        <wps:cNvSpPr/>
                        <wps:spPr>
                          <a:xfrm>
                            <a:off x="305117" y="0"/>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4474" name="Rectangle 4474"/>
                        <wps:cNvSpPr/>
                        <wps:spPr>
                          <a:xfrm>
                            <a:off x="343217" y="0"/>
                            <a:ext cx="103459"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4475" name="Rectangle 4475"/>
                        <wps:cNvSpPr/>
                        <wps:spPr>
                          <a:xfrm>
                            <a:off x="419417" y="0"/>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18567" name="Rectangle 118567"/>
                        <wps:cNvSpPr/>
                        <wps:spPr>
                          <a:xfrm>
                            <a:off x="76200" y="314706"/>
                            <a:ext cx="207028" cy="211877"/>
                          </a:xfrm>
                          <a:prstGeom prst="rect">
                            <a:avLst/>
                          </a:prstGeom>
                          <a:ln>
                            <a:noFill/>
                          </a:ln>
                        </wps:spPr>
                        <wps:txbx>
                          <w:txbxContent>
                            <w:p w:rsidR="000A73E7" w:rsidRDefault="00BB0B53">
                              <w:pPr>
                                <w:spacing w:after="160" w:line="259" w:lineRule="auto"/>
                                <w:ind w:left="0" w:firstLine="0"/>
                                <w:jc w:val="left"/>
                              </w:pPr>
                              <w:r>
                                <w:t>10</w:t>
                              </w:r>
                            </w:p>
                          </w:txbxContent>
                        </wps:txbx>
                        <wps:bodyPr horzOverflow="overflow" vert="horz" lIns="0" tIns="0" rIns="0" bIns="0" rtlCol="0">
                          <a:noAutofit/>
                        </wps:bodyPr>
                      </wps:wsp>
                      <wps:wsp>
                        <wps:cNvPr id="118568" name="Rectangle 118568"/>
                        <wps:cNvSpPr/>
                        <wps:spPr>
                          <a:xfrm>
                            <a:off x="228600" y="314706"/>
                            <a:ext cx="105682" cy="211877"/>
                          </a:xfrm>
                          <a:prstGeom prst="rect">
                            <a:avLst/>
                          </a:prstGeom>
                          <a:ln>
                            <a:noFill/>
                          </a:ln>
                        </wps:spPr>
                        <wps:txbx>
                          <w:txbxContent>
                            <w:p w:rsidR="000A73E7" w:rsidRDefault="00BB0B53">
                              <w:pPr>
                                <w:spacing w:after="160" w:line="259" w:lineRule="auto"/>
                                <w:ind w:left="0" w:firstLine="0"/>
                                <w:jc w:val="left"/>
                              </w:pPr>
                              <w:r>
                                <w:t>d</w:t>
                              </w:r>
                            </w:p>
                          </w:txbxContent>
                        </wps:txbx>
                        <wps:bodyPr horzOverflow="overflow" vert="horz" lIns="0" tIns="0" rIns="0" bIns="0" rtlCol="0">
                          <a:noAutofit/>
                        </wps:bodyPr>
                      </wps:wsp>
                      <wps:wsp>
                        <wps:cNvPr id="4477" name="Rectangle 4477"/>
                        <wps:cNvSpPr/>
                        <wps:spPr>
                          <a:xfrm>
                            <a:off x="305117" y="314706"/>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4478" name="Rectangle 4478"/>
                        <wps:cNvSpPr/>
                        <wps:spPr>
                          <a:xfrm>
                            <a:off x="352742" y="314706"/>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4479" name="Rectangle 4479"/>
                        <wps:cNvSpPr/>
                        <wps:spPr>
                          <a:xfrm>
                            <a:off x="390842" y="314706"/>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4497" name="Rectangle 4497"/>
                        <wps:cNvSpPr/>
                        <wps:spPr>
                          <a:xfrm>
                            <a:off x="5502593" y="0"/>
                            <a:ext cx="434774" cy="211877"/>
                          </a:xfrm>
                          <a:prstGeom prst="rect">
                            <a:avLst/>
                          </a:prstGeom>
                          <a:ln>
                            <a:noFill/>
                          </a:ln>
                        </wps:spPr>
                        <wps:txbx>
                          <w:txbxContent>
                            <w:p w:rsidR="000A73E7" w:rsidRDefault="00BB0B53">
                              <w:pPr>
                                <w:spacing w:after="160" w:line="259" w:lineRule="auto"/>
                                <w:ind w:left="0" w:firstLine="0"/>
                                <w:jc w:val="left"/>
                              </w:pPr>
                              <w:r>
                                <w:t>Vmin</w:t>
                              </w:r>
                            </w:p>
                          </w:txbxContent>
                        </wps:txbx>
                        <wps:bodyPr horzOverflow="overflow" vert="horz" lIns="0" tIns="0" rIns="0" bIns="0" rtlCol="0">
                          <a:noAutofit/>
                        </wps:bodyPr>
                      </wps:wsp>
                      <wps:wsp>
                        <wps:cNvPr id="4498" name="Rectangle 4498"/>
                        <wps:cNvSpPr/>
                        <wps:spPr>
                          <a:xfrm>
                            <a:off x="5826824" y="0"/>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4499" name="Rectangle 4499"/>
                        <wps:cNvSpPr/>
                        <wps:spPr>
                          <a:xfrm>
                            <a:off x="5864924" y="0"/>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4500" name="Rectangle 4500"/>
                        <wps:cNvSpPr/>
                        <wps:spPr>
                          <a:xfrm>
                            <a:off x="5903024" y="0"/>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4511" name="Rectangle 4511"/>
                        <wps:cNvSpPr/>
                        <wps:spPr>
                          <a:xfrm>
                            <a:off x="5502593" y="305181"/>
                            <a:ext cx="434584" cy="211877"/>
                          </a:xfrm>
                          <a:prstGeom prst="rect">
                            <a:avLst/>
                          </a:prstGeom>
                          <a:ln>
                            <a:noFill/>
                          </a:ln>
                        </wps:spPr>
                        <wps:txbx>
                          <w:txbxContent>
                            <w:p w:rsidR="000A73E7" w:rsidRDefault="00BB0B53">
                              <w:pPr>
                                <w:spacing w:after="160" w:line="259" w:lineRule="auto"/>
                                <w:ind w:left="0" w:firstLine="0"/>
                                <w:jc w:val="left"/>
                              </w:pPr>
                              <w:r>
                                <w:t>Vmaj</w:t>
                              </w:r>
                            </w:p>
                          </w:txbxContent>
                        </wps:txbx>
                        <wps:bodyPr horzOverflow="overflow" vert="horz" lIns="0" tIns="0" rIns="0" bIns="0" rtlCol="0">
                          <a:noAutofit/>
                        </wps:bodyPr>
                      </wps:wsp>
                      <wps:wsp>
                        <wps:cNvPr id="4512" name="Rectangle 4512"/>
                        <wps:cNvSpPr/>
                        <wps:spPr>
                          <a:xfrm>
                            <a:off x="5826824" y="305181"/>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4513" name="Rectangle 4513"/>
                        <wps:cNvSpPr/>
                        <wps:spPr>
                          <a:xfrm>
                            <a:off x="5864924" y="305181"/>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4514" name="Rectangle 4514"/>
                        <wps:cNvSpPr/>
                        <wps:spPr>
                          <a:xfrm>
                            <a:off x="5903024" y="305181"/>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45890" name="Shape 145890"/>
                        <wps:cNvSpPr/>
                        <wps:spPr>
                          <a:xfrm>
                            <a:off x="2880043" y="224934"/>
                            <a:ext cx="1249363" cy="9525"/>
                          </a:xfrm>
                          <a:custGeom>
                            <a:avLst/>
                            <a:gdLst/>
                            <a:ahLst/>
                            <a:cxnLst/>
                            <a:rect l="0" t="0" r="0" b="0"/>
                            <a:pathLst>
                              <a:path w="1249363" h="9525">
                                <a:moveTo>
                                  <a:pt x="0" y="0"/>
                                </a:moveTo>
                                <a:lnTo>
                                  <a:pt x="1249363" y="0"/>
                                </a:lnTo>
                                <a:lnTo>
                                  <a:pt x="1249363"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891" name="Shape 145891"/>
                        <wps:cNvSpPr/>
                        <wps:spPr>
                          <a:xfrm>
                            <a:off x="4129469" y="224934"/>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892" name="Shape 145892"/>
                        <wps:cNvSpPr/>
                        <wps:spPr>
                          <a:xfrm>
                            <a:off x="4138994" y="224934"/>
                            <a:ext cx="1363599" cy="9525"/>
                          </a:xfrm>
                          <a:custGeom>
                            <a:avLst/>
                            <a:gdLst/>
                            <a:ahLst/>
                            <a:cxnLst/>
                            <a:rect l="0" t="0" r="0" b="0"/>
                            <a:pathLst>
                              <a:path w="1363599" h="9525">
                                <a:moveTo>
                                  <a:pt x="0" y="0"/>
                                </a:moveTo>
                                <a:lnTo>
                                  <a:pt x="1363599" y="0"/>
                                </a:lnTo>
                                <a:lnTo>
                                  <a:pt x="1363599"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893" name="Shape 145893"/>
                        <wps:cNvSpPr/>
                        <wps:spPr>
                          <a:xfrm>
                            <a:off x="5502593" y="224934"/>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894" name="Shape 145894"/>
                        <wps:cNvSpPr/>
                        <wps:spPr>
                          <a:xfrm>
                            <a:off x="5512118" y="224934"/>
                            <a:ext cx="686752" cy="9525"/>
                          </a:xfrm>
                          <a:custGeom>
                            <a:avLst/>
                            <a:gdLst/>
                            <a:ahLst/>
                            <a:cxnLst/>
                            <a:rect l="0" t="0" r="0" b="0"/>
                            <a:pathLst>
                              <a:path w="686752" h="9525">
                                <a:moveTo>
                                  <a:pt x="0" y="0"/>
                                </a:moveTo>
                                <a:lnTo>
                                  <a:pt x="686752" y="0"/>
                                </a:lnTo>
                                <a:lnTo>
                                  <a:pt x="686752"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895" name="Shape 145895"/>
                        <wps:cNvSpPr/>
                        <wps:spPr>
                          <a:xfrm>
                            <a:off x="0" y="539512"/>
                            <a:ext cx="695960" cy="9525"/>
                          </a:xfrm>
                          <a:custGeom>
                            <a:avLst/>
                            <a:gdLst/>
                            <a:ahLst/>
                            <a:cxnLst/>
                            <a:rect l="0" t="0" r="0" b="0"/>
                            <a:pathLst>
                              <a:path w="695960" h="9525">
                                <a:moveTo>
                                  <a:pt x="0" y="0"/>
                                </a:moveTo>
                                <a:lnTo>
                                  <a:pt x="695960" y="0"/>
                                </a:lnTo>
                                <a:lnTo>
                                  <a:pt x="695960"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896" name="Shape 145896"/>
                        <wps:cNvSpPr/>
                        <wps:spPr>
                          <a:xfrm>
                            <a:off x="695897" y="539512"/>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897" name="Shape 145897"/>
                        <wps:cNvSpPr/>
                        <wps:spPr>
                          <a:xfrm>
                            <a:off x="705422" y="539512"/>
                            <a:ext cx="2174621" cy="9525"/>
                          </a:xfrm>
                          <a:custGeom>
                            <a:avLst/>
                            <a:gdLst/>
                            <a:ahLst/>
                            <a:cxnLst/>
                            <a:rect l="0" t="0" r="0" b="0"/>
                            <a:pathLst>
                              <a:path w="2174621" h="9525">
                                <a:moveTo>
                                  <a:pt x="0" y="0"/>
                                </a:moveTo>
                                <a:lnTo>
                                  <a:pt x="2174621" y="0"/>
                                </a:lnTo>
                                <a:lnTo>
                                  <a:pt x="2174621"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898" name="Shape 145898"/>
                        <wps:cNvSpPr/>
                        <wps:spPr>
                          <a:xfrm>
                            <a:off x="2880043" y="539512"/>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899" name="Shape 145899"/>
                        <wps:cNvSpPr/>
                        <wps:spPr>
                          <a:xfrm>
                            <a:off x="2889568" y="539512"/>
                            <a:ext cx="1239838" cy="9525"/>
                          </a:xfrm>
                          <a:custGeom>
                            <a:avLst/>
                            <a:gdLst/>
                            <a:ahLst/>
                            <a:cxnLst/>
                            <a:rect l="0" t="0" r="0" b="0"/>
                            <a:pathLst>
                              <a:path w="1239838" h="9525">
                                <a:moveTo>
                                  <a:pt x="0" y="0"/>
                                </a:moveTo>
                                <a:lnTo>
                                  <a:pt x="1239838" y="0"/>
                                </a:lnTo>
                                <a:lnTo>
                                  <a:pt x="1239838"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00" name="Shape 145900"/>
                        <wps:cNvSpPr/>
                        <wps:spPr>
                          <a:xfrm>
                            <a:off x="4129469" y="539512"/>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01" name="Shape 145901"/>
                        <wps:cNvSpPr/>
                        <wps:spPr>
                          <a:xfrm>
                            <a:off x="4138994" y="539512"/>
                            <a:ext cx="1363599" cy="9525"/>
                          </a:xfrm>
                          <a:custGeom>
                            <a:avLst/>
                            <a:gdLst/>
                            <a:ahLst/>
                            <a:cxnLst/>
                            <a:rect l="0" t="0" r="0" b="0"/>
                            <a:pathLst>
                              <a:path w="1363599" h="9525">
                                <a:moveTo>
                                  <a:pt x="0" y="0"/>
                                </a:moveTo>
                                <a:lnTo>
                                  <a:pt x="1363599" y="0"/>
                                </a:lnTo>
                                <a:lnTo>
                                  <a:pt x="1363599"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02" name="Shape 145902"/>
                        <wps:cNvSpPr/>
                        <wps:spPr>
                          <a:xfrm>
                            <a:off x="5502593" y="539512"/>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03" name="Shape 145903"/>
                        <wps:cNvSpPr/>
                        <wps:spPr>
                          <a:xfrm>
                            <a:off x="5512118" y="539512"/>
                            <a:ext cx="686752" cy="9525"/>
                          </a:xfrm>
                          <a:custGeom>
                            <a:avLst/>
                            <a:gdLst/>
                            <a:ahLst/>
                            <a:cxnLst/>
                            <a:rect l="0" t="0" r="0" b="0"/>
                            <a:pathLst>
                              <a:path w="686752" h="9525">
                                <a:moveTo>
                                  <a:pt x="0" y="0"/>
                                </a:moveTo>
                                <a:lnTo>
                                  <a:pt x="686752" y="0"/>
                                </a:lnTo>
                                <a:lnTo>
                                  <a:pt x="686752"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a="http://schemas.openxmlformats.org/drawingml/2006/main">
            <w:pict>
              <v:group id="Group 118856" style="width:488.1pt;height:43.2313pt;position:absolute;mso-position-horizontal-relative:text;mso-position-horizontal:absolute;margin-left:51.075pt;mso-position-vertical-relative:text;margin-top:-0.410995pt;" coordsize="61988,5490">
                <v:rect id="Rectangle 118559" style="position:absolute;width:2070;height:2118;left:762;top:0;" filled="f" stroked="f">
                  <v:textbox inset="0,0,0,0">
                    <w:txbxContent>
                      <w:p>
                        <w:pPr>
                          <w:spacing w:before="0" w:after="160" w:line="259" w:lineRule="auto"/>
                          <w:ind w:left="0" w:firstLine="0"/>
                          <w:jc w:val="left"/>
                        </w:pPr>
                        <w:r>
                          <w:rPr/>
                          <w:t xml:space="preserve">10</w:t>
                        </w:r>
                      </w:p>
                    </w:txbxContent>
                  </v:textbox>
                </v:rect>
                <v:rect id="Rectangle 118560" style="position:absolute;width:950;height:2118;left:2286;top:0;" filled="f" stroked="f">
                  <v:textbox inset="0,0,0,0">
                    <w:txbxContent>
                      <w:p>
                        <w:pPr>
                          <w:spacing w:before="0" w:after="160" w:line="259" w:lineRule="auto"/>
                          <w:ind w:left="0" w:firstLine="0"/>
                          <w:jc w:val="left"/>
                        </w:pPr>
                        <w:r>
                          <w:rPr/>
                          <w:t xml:space="preserve">c</w:t>
                        </w:r>
                      </w:p>
                    </w:txbxContent>
                  </v:textbox>
                </v:rect>
                <v:rect id="Rectangle 4473" style="position:absolute;width:527;height:2118;left:3051;top:0;" filled="f" stroked="f">
                  <v:textbox inset="0,0,0,0">
                    <w:txbxContent>
                      <w:p>
                        <w:pPr>
                          <w:spacing w:before="0" w:after="160" w:line="259" w:lineRule="auto"/>
                          <w:ind w:left="0" w:firstLine="0"/>
                          <w:jc w:val="left"/>
                        </w:pPr>
                        <w:r>
                          <w:rPr>
                            <w:color w:val="000000"/>
                          </w:rPr>
                          <w:t xml:space="preserve"> </w:t>
                        </w:r>
                      </w:p>
                    </w:txbxContent>
                  </v:textbox>
                </v:rect>
                <v:rect id="Rectangle 4474" style="position:absolute;width:1034;height:2118;left:3432;top:0;" filled="f" stroked="f">
                  <v:textbox inset="0,0,0,0">
                    <w:txbxContent>
                      <w:p>
                        <w:pPr>
                          <w:spacing w:before="0" w:after="160" w:line="259" w:lineRule="auto"/>
                          <w:ind w:left="0" w:firstLine="0"/>
                          <w:jc w:val="left"/>
                        </w:pPr>
                        <w:r>
                          <w:rPr/>
                          <w:t xml:space="preserve">  </w:t>
                        </w:r>
                      </w:p>
                    </w:txbxContent>
                  </v:textbox>
                </v:rect>
                <v:rect id="Rectangle 4475" style="position:absolute;width:527;height:2118;left:4194;top:0;" filled="f" stroked="f">
                  <v:textbox inset="0,0,0,0">
                    <w:txbxContent>
                      <w:p>
                        <w:pPr>
                          <w:spacing w:before="0" w:after="160" w:line="259" w:lineRule="auto"/>
                          <w:ind w:left="0" w:firstLine="0"/>
                          <w:jc w:val="left"/>
                        </w:pPr>
                        <w:r>
                          <w:rPr/>
                          <w:t xml:space="preserve"> </w:t>
                        </w:r>
                      </w:p>
                    </w:txbxContent>
                  </v:textbox>
                </v:rect>
                <v:rect id="Rectangle 118567" style="position:absolute;width:2070;height:2118;left:762;top:3147;" filled="f" stroked="f">
                  <v:textbox inset="0,0,0,0">
                    <w:txbxContent>
                      <w:p>
                        <w:pPr>
                          <w:spacing w:before="0" w:after="160" w:line="259" w:lineRule="auto"/>
                          <w:ind w:left="0" w:firstLine="0"/>
                          <w:jc w:val="left"/>
                        </w:pPr>
                        <w:r>
                          <w:rPr/>
                          <w:t xml:space="preserve">10</w:t>
                        </w:r>
                      </w:p>
                    </w:txbxContent>
                  </v:textbox>
                </v:rect>
                <v:rect id="Rectangle 118568" style="position:absolute;width:1056;height:2118;left:2286;top:3147;" filled="f" stroked="f">
                  <v:textbox inset="0,0,0,0">
                    <w:txbxContent>
                      <w:p>
                        <w:pPr>
                          <w:spacing w:before="0" w:after="160" w:line="259" w:lineRule="auto"/>
                          <w:ind w:left="0" w:firstLine="0"/>
                          <w:jc w:val="left"/>
                        </w:pPr>
                        <w:r>
                          <w:rPr/>
                          <w:t xml:space="preserve">d</w:t>
                        </w:r>
                      </w:p>
                    </w:txbxContent>
                  </v:textbox>
                </v:rect>
                <v:rect id="Rectangle 4477" style="position:absolute;width:527;height:2118;left:3051;top:3147;" filled="f" stroked="f">
                  <v:textbox inset="0,0,0,0">
                    <w:txbxContent>
                      <w:p>
                        <w:pPr>
                          <w:spacing w:before="0" w:after="160" w:line="259" w:lineRule="auto"/>
                          <w:ind w:left="0" w:firstLine="0"/>
                          <w:jc w:val="left"/>
                        </w:pPr>
                        <w:r>
                          <w:rPr>
                            <w:color w:val="000000"/>
                          </w:rPr>
                          <w:t xml:space="preserve"> </w:t>
                        </w:r>
                      </w:p>
                    </w:txbxContent>
                  </v:textbox>
                </v:rect>
                <v:rect id="Rectangle 4478" style="position:absolute;width:527;height:2118;left:3527;top:3147;" filled="f" stroked="f">
                  <v:textbox inset="0,0,0,0">
                    <w:txbxContent>
                      <w:p>
                        <w:pPr>
                          <w:spacing w:before="0" w:after="160" w:line="259" w:lineRule="auto"/>
                          <w:ind w:left="0" w:firstLine="0"/>
                          <w:jc w:val="left"/>
                        </w:pPr>
                        <w:r>
                          <w:rPr/>
                          <w:t xml:space="preserve"> </w:t>
                        </w:r>
                      </w:p>
                    </w:txbxContent>
                  </v:textbox>
                </v:rect>
                <v:rect id="Rectangle 4479" style="position:absolute;width:527;height:2118;left:3908;top:3147;" filled="f" stroked="f">
                  <v:textbox inset="0,0,0,0">
                    <w:txbxContent>
                      <w:p>
                        <w:pPr>
                          <w:spacing w:before="0" w:after="160" w:line="259" w:lineRule="auto"/>
                          <w:ind w:left="0" w:firstLine="0"/>
                          <w:jc w:val="left"/>
                        </w:pPr>
                        <w:r>
                          <w:rPr/>
                          <w:t xml:space="preserve"> </w:t>
                        </w:r>
                      </w:p>
                    </w:txbxContent>
                  </v:textbox>
                </v:rect>
                <v:rect id="Rectangle 4497" style="position:absolute;width:4347;height:2118;left:55025;top:0;" filled="f" stroked="f">
                  <v:textbox inset="0,0,0,0">
                    <w:txbxContent>
                      <w:p>
                        <w:pPr>
                          <w:spacing w:before="0" w:after="160" w:line="259" w:lineRule="auto"/>
                          <w:ind w:left="0" w:firstLine="0"/>
                          <w:jc w:val="left"/>
                        </w:pPr>
                        <w:r>
                          <w:rPr/>
                          <w:t xml:space="preserve">Vmin</w:t>
                        </w:r>
                      </w:p>
                    </w:txbxContent>
                  </v:textbox>
                </v:rect>
                <v:rect id="Rectangle 4498" style="position:absolute;width:527;height:2118;left:58268;top:0;" filled="f" stroked="f">
                  <v:textbox inset="0,0,0,0">
                    <w:txbxContent>
                      <w:p>
                        <w:pPr>
                          <w:spacing w:before="0" w:after="160" w:line="259" w:lineRule="auto"/>
                          <w:ind w:left="0" w:firstLine="0"/>
                          <w:jc w:val="left"/>
                        </w:pPr>
                        <w:r>
                          <w:rPr>
                            <w:color w:val="000000"/>
                          </w:rPr>
                          <w:t xml:space="preserve"> </w:t>
                        </w:r>
                      </w:p>
                    </w:txbxContent>
                  </v:textbox>
                </v:rect>
                <v:rect id="Rectangle 4499" style="position:absolute;width:527;height:2118;left:58649;top:0;" filled="f" stroked="f">
                  <v:textbox inset="0,0,0,0">
                    <w:txbxContent>
                      <w:p>
                        <w:pPr>
                          <w:spacing w:before="0" w:after="160" w:line="259" w:lineRule="auto"/>
                          <w:ind w:left="0" w:firstLine="0"/>
                          <w:jc w:val="left"/>
                        </w:pPr>
                        <w:r>
                          <w:rPr/>
                          <w:t xml:space="preserve"> </w:t>
                        </w:r>
                      </w:p>
                    </w:txbxContent>
                  </v:textbox>
                </v:rect>
                <v:rect id="Rectangle 4500" style="position:absolute;width:527;height:2118;left:59030;top:0;" filled="f" stroked="f">
                  <v:textbox inset="0,0,0,0">
                    <w:txbxContent>
                      <w:p>
                        <w:pPr>
                          <w:spacing w:before="0" w:after="160" w:line="259" w:lineRule="auto"/>
                          <w:ind w:left="0" w:firstLine="0"/>
                          <w:jc w:val="left"/>
                        </w:pPr>
                        <w:r>
                          <w:rPr/>
                          <w:t xml:space="preserve"> </w:t>
                        </w:r>
                      </w:p>
                    </w:txbxContent>
                  </v:textbox>
                </v:rect>
                <v:rect id="Rectangle 4511" style="position:absolute;width:4345;height:2118;left:55025;top:3051;" filled="f" stroked="f">
                  <v:textbox inset="0,0,0,0">
                    <w:txbxContent>
                      <w:p>
                        <w:pPr>
                          <w:spacing w:before="0" w:after="160" w:line="259" w:lineRule="auto"/>
                          <w:ind w:left="0" w:firstLine="0"/>
                          <w:jc w:val="left"/>
                        </w:pPr>
                        <w:r>
                          <w:rPr/>
                          <w:t xml:space="preserve">Vmaj</w:t>
                        </w:r>
                      </w:p>
                    </w:txbxContent>
                  </v:textbox>
                </v:rect>
                <v:rect id="Rectangle 4512" style="position:absolute;width:527;height:2118;left:58268;top:3051;" filled="f" stroked="f">
                  <v:textbox inset="0,0,0,0">
                    <w:txbxContent>
                      <w:p>
                        <w:pPr>
                          <w:spacing w:before="0" w:after="160" w:line="259" w:lineRule="auto"/>
                          <w:ind w:left="0" w:firstLine="0"/>
                          <w:jc w:val="left"/>
                        </w:pPr>
                        <w:r>
                          <w:rPr>
                            <w:color w:val="000000"/>
                          </w:rPr>
                          <w:t xml:space="preserve"> </w:t>
                        </w:r>
                      </w:p>
                    </w:txbxContent>
                  </v:textbox>
                </v:rect>
                <v:rect id="Rectangle 4513" style="position:absolute;width:527;height:2118;left:58649;top:3051;" filled="f" stroked="f">
                  <v:textbox inset="0,0,0,0">
                    <w:txbxContent>
                      <w:p>
                        <w:pPr>
                          <w:spacing w:before="0" w:after="160" w:line="259" w:lineRule="auto"/>
                          <w:ind w:left="0" w:firstLine="0"/>
                          <w:jc w:val="left"/>
                        </w:pPr>
                        <w:r>
                          <w:rPr/>
                          <w:t xml:space="preserve"> </w:t>
                        </w:r>
                      </w:p>
                    </w:txbxContent>
                  </v:textbox>
                </v:rect>
                <v:rect id="Rectangle 4514" style="position:absolute;width:527;height:2118;left:59030;top:3051;" filled="f" stroked="f">
                  <v:textbox inset="0,0,0,0">
                    <w:txbxContent>
                      <w:p>
                        <w:pPr>
                          <w:spacing w:before="0" w:after="160" w:line="259" w:lineRule="auto"/>
                          <w:ind w:left="0" w:firstLine="0"/>
                          <w:jc w:val="left"/>
                        </w:pPr>
                        <w:r>
                          <w:rPr/>
                          <w:t xml:space="preserve"> </w:t>
                        </w:r>
                      </w:p>
                    </w:txbxContent>
                  </v:textbox>
                </v:rect>
                <v:shape id="Shape 145904" style="position:absolute;width:12493;height:95;left:28800;top:2249;" coordsize="1249363,9525" path="m0,0l1249363,0l1249363,9525l0,9525l0,0">
                  <v:stroke weight="0pt" endcap="flat" joinstyle="miter" miterlimit="10" on="false" color="#000000" opacity="0"/>
                  <v:fill on="true" color="#231f20"/>
                </v:shape>
                <v:shape id="Shape 145905" style="position:absolute;width:95;height:95;left:41294;top:2249;" coordsize="9525,9525" path="m0,0l9525,0l9525,9525l0,9525l0,0">
                  <v:stroke weight="0pt" endcap="flat" joinstyle="miter" miterlimit="10" on="false" color="#000000" opacity="0"/>
                  <v:fill on="true" color="#231f20"/>
                </v:shape>
                <v:shape id="Shape 145906" style="position:absolute;width:13635;height:95;left:41389;top:2249;" coordsize="1363599,9525" path="m0,0l1363599,0l1363599,9525l0,9525l0,0">
                  <v:stroke weight="0pt" endcap="flat" joinstyle="miter" miterlimit="10" on="false" color="#000000" opacity="0"/>
                  <v:fill on="true" color="#231f20"/>
                </v:shape>
                <v:shape id="Shape 145907" style="position:absolute;width:95;height:95;left:55025;top:2249;" coordsize="9525,9525" path="m0,0l9525,0l9525,9525l0,9525l0,0">
                  <v:stroke weight="0pt" endcap="flat" joinstyle="miter" miterlimit="10" on="false" color="#000000" opacity="0"/>
                  <v:fill on="true" color="#231f20"/>
                </v:shape>
                <v:shape id="Shape 145908" style="position:absolute;width:6867;height:95;left:55121;top:2249;" coordsize="686752,9525" path="m0,0l686752,0l686752,9525l0,9525l0,0">
                  <v:stroke weight="0pt" endcap="flat" joinstyle="miter" miterlimit="10" on="false" color="#000000" opacity="0"/>
                  <v:fill on="true" color="#231f20"/>
                </v:shape>
                <v:shape id="Shape 145909" style="position:absolute;width:6959;height:95;left:0;top:5395;" coordsize="695960,9525" path="m0,0l695960,0l695960,9525l0,9525l0,0">
                  <v:stroke weight="0pt" endcap="flat" joinstyle="miter" miterlimit="10" on="false" color="#000000" opacity="0"/>
                  <v:fill on="true" color="#231f20"/>
                </v:shape>
                <v:shape id="Shape 145910" style="position:absolute;width:95;height:95;left:6958;top:5395;" coordsize="9525,9525" path="m0,0l9525,0l9525,9525l0,9525l0,0">
                  <v:stroke weight="0pt" endcap="flat" joinstyle="miter" miterlimit="10" on="false" color="#000000" opacity="0"/>
                  <v:fill on="true" color="#231f20"/>
                </v:shape>
                <v:shape id="Shape 145911" style="position:absolute;width:21746;height:95;left:7054;top:5395;" coordsize="2174621,9525" path="m0,0l2174621,0l2174621,9525l0,9525l0,0">
                  <v:stroke weight="0pt" endcap="flat" joinstyle="miter" miterlimit="10" on="false" color="#000000" opacity="0"/>
                  <v:fill on="true" color="#231f20"/>
                </v:shape>
                <v:shape id="Shape 145912" style="position:absolute;width:95;height:95;left:28800;top:5395;" coordsize="9525,9525" path="m0,0l9525,0l9525,9525l0,9525l0,0">
                  <v:stroke weight="0pt" endcap="flat" joinstyle="miter" miterlimit="10" on="false" color="#000000" opacity="0"/>
                  <v:fill on="true" color="#231f20"/>
                </v:shape>
                <v:shape id="Shape 145913" style="position:absolute;width:12398;height:95;left:28895;top:5395;" coordsize="1239838,9525" path="m0,0l1239838,0l1239838,9525l0,9525l0,0">
                  <v:stroke weight="0pt" endcap="flat" joinstyle="miter" miterlimit="10" on="false" color="#000000" opacity="0"/>
                  <v:fill on="true" color="#231f20"/>
                </v:shape>
                <v:shape id="Shape 145914" style="position:absolute;width:95;height:95;left:41294;top:5395;" coordsize="9525,9525" path="m0,0l9525,0l9525,9525l0,9525l0,0">
                  <v:stroke weight="0pt" endcap="flat" joinstyle="miter" miterlimit="10" on="false" color="#000000" opacity="0"/>
                  <v:fill on="true" color="#231f20"/>
                </v:shape>
                <v:shape id="Shape 145915" style="position:absolute;width:13635;height:95;left:41389;top:5395;" coordsize="1363599,9525" path="m0,0l1363599,0l1363599,9525l0,9525l0,0">
                  <v:stroke weight="0pt" endcap="flat" joinstyle="miter" miterlimit="10" on="false" color="#000000" opacity="0"/>
                  <v:fill on="true" color="#231f20"/>
                </v:shape>
                <v:shape id="Shape 145916" style="position:absolute;width:95;height:95;left:55025;top:5395;" coordsize="9525,9525" path="m0,0l9525,0l9525,9525l0,9525l0,0">
                  <v:stroke weight="0pt" endcap="flat" joinstyle="miter" miterlimit="10" on="false" color="#000000" opacity="0"/>
                  <v:fill on="true" color="#231f20"/>
                </v:shape>
                <v:shape id="Shape 145917" style="position:absolute;width:6867;height:95;left:55121;top:5395;" coordsize="686752,9525" path="m0,0l686752,0l686752,9525l0,9525l0,0">
                  <v:stroke weight="0pt" endcap="flat" joinstyle="miter" miterlimit="10" on="false" color="#000000" opacity="0"/>
                  <v:fill on="true" color="#231f20"/>
                </v:shape>
                <w10:wrap type="square"/>
              </v:group>
            </w:pict>
          </mc:Fallback>
        </mc:AlternateContent>
      </w:r>
      <w:r>
        <w:rPr>
          <w:rFonts w:ascii="Calibri" w:eastAsia="Calibri" w:hAnsi="Calibri" w:cs="Calibri"/>
          <w:color w:val="000000"/>
          <w:sz w:val="22"/>
        </w:rPr>
        <w:tab/>
      </w:r>
      <w:r>
        <w:t xml:space="preserve"> </w:t>
      </w:r>
      <w:r>
        <w:tab/>
        <w:t>1–2, 4–7</w:t>
      </w:r>
      <w:r>
        <w:rPr>
          <w:color w:val="000000"/>
        </w:rPr>
        <w:t xml:space="preserve"> </w:t>
      </w:r>
      <w:r>
        <w:t xml:space="preserve">  </w:t>
      </w:r>
      <w:r>
        <w:tab/>
        <w:t>3–4, 11–12</w:t>
      </w:r>
      <w:r>
        <w:rPr>
          <w:color w:val="000000"/>
        </w:rPr>
        <w:t xml:space="preserve"> </w:t>
      </w:r>
      <w:r>
        <w:t xml:space="preserve">  </w:t>
      </w:r>
    </w:p>
    <w:p w:rsidR="000A73E7" w:rsidRDefault="00BB0B53">
      <w:pPr>
        <w:tabs>
          <w:tab w:val="center" w:pos="5942"/>
          <w:tab w:val="center" w:pos="8007"/>
        </w:tabs>
        <w:spacing w:after="119" w:line="259" w:lineRule="auto"/>
        <w:ind w:left="0" w:firstLine="0"/>
        <w:jc w:val="left"/>
      </w:pPr>
      <w:r>
        <w:rPr>
          <w:rFonts w:ascii="Calibri" w:eastAsia="Calibri" w:hAnsi="Calibri" w:cs="Calibri"/>
          <w:color w:val="000000"/>
          <w:sz w:val="22"/>
        </w:rPr>
        <w:tab/>
      </w:r>
      <w:r>
        <w:t>None</w:t>
      </w:r>
      <w:r>
        <w:rPr>
          <w:color w:val="000000"/>
        </w:rPr>
        <w:t xml:space="preserve"> </w:t>
      </w:r>
      <w:r>
        <w:t xml:space="preserve">  </w:t>
      </w:r>
      <w:r>
        <w:tab/>
        <w:t>2–14</w:t>
      </w:r>
      <w:r>
        <w:rPr>
          <w:color w:val="000000"/>
        </w:rPr>
        <w:t xml:space="preserve"> </w:t>
      </w:r>
      <w:r>
        <w:t xml:space="preserve">  </w:t>
      </w:r>
    </w:p>
    <w:p w:rsidR="000A73E7" w:rsidRDefault="00BB0B53">
      <w:pPr>
        <w:spacing w:after="0" w:line="259" w:lineRule="auto"/>
        <w:ind w:left="1127" w:firstLine="0"/>
        <w:jc w:val="left"/>
      </w:pPr>
      <w:r>
        <w:rPr>
          <w:b/>
        </w:rPr>
        <w:t xml:space="preserve"> </w:t>
      </w:r>
      <w:r>
        <w:t xml:space="preserve">  </w:t>
      </w:r>
    </w:p>
    <w:p w:rsidR="000A73E7" w:rsidRDefault="00BB0B53">
      <w:pPr>
        <w:pStyle w:val="Heading3"/>
        <w:ind w:left="1122"/>
      </w:pPr>
      <w:r>
        <w:t xml:space="preserve">Conditions to be fulfilled   </w:t>
      </w:r>
    </w:p>
    <w:p w:rsidR="000A73E7" w:rsidRDefault="00BB0B53">
      <w:pPr>
        <w:numPr>
          <w:ilvl w:val="0"/>
          <w:numId w:val="24"/>
        </w:numPr>
        <w:ind w:right="559" w:hanging="285"/>
      </w:pPr>
      <w:r>
        <w:t xml:space="preserve">No change in the physical state (e.g. crystalline, amorphous) of the API. </w:t>
      </w:r>
      <w:r>
        <w:rPr>
          <w:color w:val="000000"/>
        </w:rPr>
        <w:t xml:space="preserve"> </w:t>
      </w:r>
      <w:r>
        <w:t xml:space="preserve">  </w:t>
      </w:r>
    </w:p>
    <w:p w:rsidR="000A73E7" w:rsidRDefault="00BB0B53">
      <w:pPr>
        <w:numPr>
          <w:ilvl w:val="0"/>
          <w:numId w:val="24"/>
        </w:numPr>
        <w:ind w:right="559" w:hanging="285"/>
      </w:pPr>
      <w:r>
        <w:t>For low solubility APIs, there is no change in the polymorphic form and whenever particle size is critical (including low solubility APIs) there is no significant change in the p</w:t>
      </w:r>
      <w:r>
        <w:t xml:space="preserve">article size distribution compared to that of the API lot used in the preparation of the </w:t>
      </w:r>
      <w:proofErr w:type="spellStart"/>
      <w:r>
        <w:t>biobatch</w:t>
      </w:r>
      <w:proofErr w:type="spellEnd"/>
      <w:r>
        <w:t xml:space="preserve">. </w:t>
      </w:r>
      <w:r>
        <w:rPr>
          <w:color w:val="000000"/>
        </w:rPr>
        <w:t xml:space="preserve"> </w:t>
      </w:r>
      <w:r>
        <w:t xml:space="preserve">  </w:t>
      </w:r>
    </w:p>
    <w:p w:rsidR="000A73E7" w:rsidRDefault="00BB0B53">
      <w:pPr>
        <w:numPr>
          <w:ilvl w:val="0"/>
          <w:numId w:val="24"/>
        </w:numPr>
        <w:ind w:right="559" w:hanging="285"/>
      </w:pPr>
      <w:r>
        <w:t>The API manufacturing site is currently accepted through the DMF procedure.</w:t>
      </w:r>
      <w:r>
        <w:rPr>
          <w:color w:val="000000"/>
        </w:rPr>
        <w:t xml:space="preserve"> </w:t>
      </w:r>
      <w:r>
        <w:t xml:space="preserve">  </w:t>
      </w:r>
    </w:p>
    <w:p w:rsidR="000A73E7" w:rsidRDefault="00BB0B53">
      <w:pPr>
        <w:numPr>
          <w:ilvl w:val="0"/>
          <w:numId w:val="24"/>
        </w:numPr>
        <w:spacing w:after="34" w:line="247" w:lineRule="auto"/>
        <w:ind w:right="559" w:hanging="285"/>
      </w:pPr>
      <w:r>
        <w:t>Where materials of human or animal origin are used in the process, the manufacturer does not use any new process for which assessment of viral safety data or TSE risk assessment is required.</w:t>
      </w:r>
      <w:r>
        <w:rPr>
          <w:color w:val="000000"/>
        </w:rPr>
        <w:t xml:space="preserve"> </w:t>
      </w:r>
      <w:r>
        <w:t xml:space="preserve">  </w:t>
      </w:r>
    </w:p>
    <w:p w:rsidR="000A73E7" w:rsidRDefault="00BB0B53">
      <w:pPr>
        <w:numPr>
          <w:ilvl w:val="0"/>
          <w:numId w:val="24"/>
        </w:numPr>
        <w:ind w:right="559" w:hanging="285"/>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1341501</wp:posOffset>
                </wp:positionV>
                <wp:extent cx="3390011" cy="620649"/>
                <wp:effectExtent l="0" t="0" r="0" b="0"/>
                <wp:wrapSquare wrapText="bothSides"/>
                <wp:docPr id="118857" name="Group 118857"/>
                <wp:cNvGraphicFramePr/>
                <a:graphic xmlns:a="http://schemas.openxmlformats.org/drawingml/2006/main">
                  <a:graphicData uri="http://schemas.microsoft.com/office/word/2010/wordprocessingGroup">
                    <wpg:wgp>
                      <wpg:cNvGrpSpPr/>
                      <wpg:grpSpPr>
                        <a:xfrm>
                          <a:off x="0" y="0"/>
                          <a:ext cx="3390011" cy="620649"/>
                          <a:chOff x="0" y="0"/>
                          <a:chExt cx="3390011" cy="620649"/>
                        </a:xfrm>
                      </wpg:grpSpPr>
                      <wps:wsp>
                        <wps:cNvPr id="4452" name="Rectangle 4452"/>
                        <wps:cNvSpPr/>
                        <wps:spPr>
                          <a:xfrm>
                            <a:off x="2069465" y="455152"/>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650" name="Picture 4650"/>
                          <pic:cNvPicPr/>
                        </pic:nvPicPr>
                        <pic:blipFill>
                          <a:blip r:embed="rId10"/>
                          <a:stretch>
                            <a:fillRect/>
                          </a:stretch>
                        </pic:blipFill>
                        <pic:spPr>
                          <a:xfrm>
                            <a:off x="0" y="411099"/>
                            <a:ext cx="104775" cy="209550"/>
                          </a:xfrm>
                          <a:prstGeom prst="rect">
                            <a:avLst/>
                          </a:prstGeom>
                        </pic:spPr>
                      </pic:pic>
                      <wps:wsp>
                        <wps:cNvPr id="4651" name="Rectangle 4651"/>
                        <wps:cNvSpPr/>
                        <wps:spPr>
                          <a:xfrm>
                            <a:off x="0" y="417052"/>
                            <a:ext cx="105682" cy="211877"/>
                          </a:xfrm>
                          <a:prstGeom prst="rect">
                            <a:avLst/>
                          </a:prstGeom>
                          <a:ln>
                            <a:noFill/>
                          </a:ln>
                        </wps:spPr>
                        <wps:txbx>
                          <w:txbxContent>
                            <w:p w:rsidR="000A73E7" w:rsidRDefault="00BB0B53">
                              <w:pPr>
                                <w:spacing w:after="160" w:line="259" w:lineRule="auto"/>
                                <w:ind w:left="0" w:firstLine="0"/>
                                <w:jc w:val="left"/>
                              </w:pPr>
                              <w:r>
                                <w:t>3</w:t>
                              </w:r>
                            </w:p>
                          </w:txbxContent>
                        </wps:txbx>
                        <wps:bodyPr horzOverflow="overflow" vert="horz" lIns="0" tIns="0" rIns="0" bIns="0" rtlCol="0">
                          <a:noAutofit/>
                        </wps:bodyPr>
                      </wps:wsp>
                      <wps:wsp>
                        <wps:cNvPr id="4652" name="Rectangle 4652"/>
                        <wps:cNvSpPr/>
                        <wps:spPr>
                          <a:xfrm>
                            <a:off x="76200" y="417052"/>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654" name="Picture 4654"/>
                          <pic:cNvPicPr/>
                        </pic:nvPicPr>
                        <pic:blipFill>
                          <a:blip r:embed="rId11"/>
                          <a:stretch>
                            <a:fillRect/>
                          </a:stretch>
                        </pic:blipFill>
                        <pic:spPr>
                          <a:xfrm>
                            <a:off x="76200" y="439674"/>
                            <a:ext cx="104775" cy="171450"/>
                          </a:xfrm>
                          <a:prstGeom prst="rect">
                            <a:avLst/>
                          </a:prstGeom>
                        </pic:spPr>
                      </pic:pic>
                      <wps:wsp>
                        <wps:cNvPr id="4655" name="Rectangle 4655"/>
                        <wps:cNvSpPr/>
                        <wps:spPr>
                          <a:xfrm>
                            <a:off x="76200" y="470912"/>
                            <a:ext cx="105653" cy="178611"/>
                          </a:xfrm>
                          <a:prstGeom prst="rect">
                            <a:avLst/>
                          </a:prstGeom>
                          <a:ln>
                            <a:noFill/>
                          </a:ln>
                        </wps:spPr>
                        <wps:txbx>
                          <w:txbxContent>
                            <w:p w:rsidR="000A73E7" w:rsidRDefault="00BB0B53">
                              <w:pPr>
                                <w:spacing w:after="160" w:line="259" w:lineRule="auto"/>
                                <w:ind w:left="0" w:firstLine="0"/>
                                <w:jc w:val="left"/>
                              </w:pPr>
                              <w:r>
                                <w:t>–</w:t>
                              </w:r>
                            </w:p>
                          </w:txbxContent>
                        </wps:txbx>
                        <wps:bodyPr horzOverflow="overflow" vert="horz" lIns="0" tIns="0" rIns="0" bIns="0" rtlCol="0">
                          <a:noAutofit/>
                        </wps:bodyPr>
                      </wps:wsp>
                      <wps:wsp>
                        <wps:cNvPr id="4656" name="Rectangle 4656"/>
                        <wps:cNvSpPr/>
                        <wps:spPr>
                          <a:xfrm>
                            <a:off x="152718" y="445627"/>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658" name="Picture 4658"/>
                          <pic:cNvPicPr/>
                        </pic:nvPicPr>
                        <pic:blipFill>
                          <a:blip r:embed="rId10"/>
                          <a:stretch>
                            <a:fillRect/>
                          </a:stretch>
                        </pic:blipFill>
                        <pic:spPr>
                          <a:xfrm>
                            <a:off x="152400" y="411099"/>
                            <a:ext cx="104775" cy="209550"/>
                          </a:xfrm>
                          <a:prstGeom prst="rect">
                            <a:avLst/>
                          </a:prstGeom>
                        </pic:spPr>
                      </pic:pic>
                      <wps:wsp>
                        <wps:cNvPr id="4659" name="Rectangle 4659"/>
                        <wps:cNvSpPr/>
                        <wps:spPr>
                          <a:xfrm>
                            <a:off x="152718" y="417052"/>
                            <a:ext cx="105682" cy="211877"/>
                          </a:xfrm>
                          <a:prstGeom prst="rect">
                            <a:avLst/>
                          </a:prstGeom>
                          <a:ln>
                            <a:noFill/>
                          </a:ln>
                        </wps:spPr>
                        <wps:txbx>
                          <w:txbxContent>
                            <w:p w:rsidR="000A73E7" w:rsidRDefault="00BB0B53">
                              <w:pPr>
                                <w:spacing w:after="160" w:line="259" w:lineRule="auto"/>
                                <w:ind w:left="0" w:firstLine="0"/>
                                <w:jc w:val="left"/>
                              </w:pPr>
                              <w:r>
                                <w:t>4</w:t>
                              </w:r>
                            </w:p>
                          </w:txbxContent>
                        </wps:txbx>
                        <wps:bodyPr horzOverflow="overflow" vert="horz" lIns="0" tIns="0" rIns="0" bIns="0" rtlCol="0">
                          <a:noAutofit/>
                        </wps:bodyPr>
                      </wps:wsp>
                      <wps:wsp>
                        <wps:cNvPr id="4660" name="Rectangle 4660"/>
                        <wps:cNvSpPr/>
                        <wps:spPr>
                          <a:xfrm>
                            <a:off x="228918" y="417052"/>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662" name="Picture 4662"/>
                          <pic:cNvPicPr/>
                        </pic:nvPicPr>
                        <pic:blipFill>
                          <a:blip r:embed="rId27"/>
                          <a:stretch>
                            <a:fillRect/>
                          </a:stretch>
                        </pic:blipFill>
                        <pic:spPr>
                          <a:xfrm>
                            <a:off x="238125" y="411099"/>
                            <a:ext cx="95250" cy="209550"/>
                          </a:xfrm>
                          <a:prstGeom prst="rect">
                            <a:avLst/>
                          </a:prstGeom>
                        </pic:spPr>
                      </pic:pic>
                      <wps:wsp>
                        <wps:cNvPr id="4663" name="Rectangle 4663"/>
                        <wps:cNvSpPr/>
                        <wps:spPr>
                          <a:xfrm>
                            <a:off x="238443" y="417052"/>
                            <a:ext cx="103459"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4664" name="Rectangle 4664"/>
                        <wps:cNvSpPr/>
                        <wps:spPr>
                          <a:xfrm>
                            <a:off x="314643" y="417052"/>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666" name="Picture 4666"/>
                          <pic:cNvPicPr/>
                        </pic:nvPicPr>
                        <pic:blipFill>
                          <a:blip r:embed="rId28"/>
                          <a:stretch>
                            <a:fillRect/>
                          </a:stretch>
                        </pic:blipFill>
                        <pic:spPr>
                          <a:xfrm>
                            <a:off x="314325" y="411099"/>
                            <a:ext cx="209550" cy="209550"/>
                          </a:xfrm>
                          <a:prstGeom prst="rect">
                            <a:avLst/>
                          </a:prstGeom>
                        </pic:spPr>
                      </pic:pic>
                      <wps:wsp>
                        <wps:cNvPr id="4667" name="Rectangle 4667"/>
                        <wps:cNvSpPr/>
                        <wps:spPr>
                          <a:xfrm>
                            <a:off x="314643" y="417052"/>
                            <a:ext cx="207450" cy="211877"/>
                          </a:xfrm>
                          <a:prstGeom prst="rect">
                            <a:avLst/>
                          </a:prstGeom>
                          <a:ln>
                            <a:noFill/>
                          </a:ln>
                        </wps:spPr>
                        <wps:txbx>
                          <w:txbxContent>
                            <w:p w:rsidR="000A73E7" w:rsidRDefault="00BB0B53">
                              <w:pPr>
                                <w:spacing w:after="160" w:line="259" w:lineRule="auto"/>
                                <w:ind w:left="0" w:firstLine="0"/>
                                <w:jc w:val="left"/>
                              </w:pPr>
                              <w:r>
                                <w:t>11</w:t>
                              </w:r>
                            </w:p>
                          </w:txbxContent>
                        </wps:txbx>
                        <wps:bodyPr horzOverflow="overflow" vert="horz" lIns="0" tIns="0" rIns="0" bIns="0" rtlCol="0">
                          <a:noAutofit/>
                        </wps:bodyPr>
                      </wps:wsp>
                      <wps:wsp>
                        <wps:cNvPr id="4668" name="Rectangle 4668"/>
                        <wps:cNvSpPr/>
                        <wps:spPr>
                          <a:xfrm>
                            <a:off x="467360" y="417052"/>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670" name="Picture 4670"/>
                          <pic:cNvPicPr/>
                        </pic:nvPicPr>
                        <pic:blipFill>
                          <a:blip r:embed="rId11"/>
                          <a:stretch>
                            <a:fillRect/>
                          </a:stretch>
                        </pic:blipFill>
                        <pic:spPr>
                          <a:xfrm>
                            <a:off x="466725" y="439674"/>
                            <a:ext cx="104775" cy="171450"/>
                          </a:xfrm>
                          <a:prstGeom prst="rect">
                            <a:avLst/>
                          </a:prstGeom>
                        </pic:spPr>
                      </pic:pic>
                      <wps:wsp>
                        <wps:cNvPr id="4671" name="Rectangle 4671"/>
                        <wps:cNvSpPr/>
                        <wps:spPr>
                          <a:xfrm>
                            <a:off x="467360" y="470912"/>
                            <a:ext cx="105653" cy="178611"/>
                          </a:xfrm>
                          <a:prstGeom prst="rect">
                            <a:avLst/>
                          </a:prstGeom>
                          <a:ln>
                            <a:noFill/>
                          </a:ln>
                        </wps:spPr>
                        <wps:txbx>
                          <w:txbxContent>
                            <w:p w:rsidR="000A73E7" w:rsidRDefault="00BB0B53">
                              <w:pPr>
                                <w:spacing w:after="160" w:line="259" w:lineRule="auto"/>
                                <w:ind w:left="0" w:firstLine="0"/>
                                <w:jc w:val="left"/>
                              </w:pPr>
                              <w:r>
                                <w:t>–</w:t>
                              </w:r>
                            </w:p>
                          </w:txbxContent>
                        </wps:txbx>
                        <wps:bodyPr horzOverflow="overflow" vert="horz" lIns="0" tIns="0" rIns="0" bIns="0" rtlCol="0">
                          <a:noAutofit/>
                        </wps:bodyPr>
                      </wps:wsp>
                      <wps:wsp>
                        <wps:cNvPr id="4672" name="Rectangle 4672"/>
                        <wps:cNvSpPr/>
                        <wps:spPr>
                          <a:xfrm>
                            <a:off x="543560" y="445627"/>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674" name="Picture 4674"/>
                          <pic:cNvPicPr/>
                        </pic:nvPicPr>
                        <pic:blipFill>
                          <a:blip r:embed="rId28"/>
                          <a:stretch>
                            <a:fillRect/>
                          </a:stretch>
                        </pic:blipFill>
                        <pic:spPr>
                          <a:xfrm>
                            <a:off x="542925" y="411099"/>
                            <a:ext cx="209550" cy="209550"/>
                          </a:xfrm>
                          <a:prstGeom prst="rect">
                            <a:avLst/>
                          </a:prstGeom>
                        </pic:spPr>
                      </pic:pic>
                      <wps:wsp>
                        <wps:cNvPr id="4675" name="Rectangle 4675"/>
                        <wps:cNvSpPr/>
                        <wps:spPr>
                          <a:xfrm>
                            <a:off x="543560" y="417052"/>
                            <a:ext cx="207028" cy="211877"/>
                          </a:xfrm>
                          <a:prstGeom prst="rect">
                            <a:avLst/>
                          </a:prstGeom>
                          <a:ln>
                            <a:noFill/>
                          </a:ln>
                        </wps:spPr>
                        <wps:txbx>
                          <w:txbxContent>
                            <w:p w:rsidR="000A73E7" w:rsidRDefault="00BB0B53">
                              <w:pPr>
                                <w:spacing w:after="160" w:line="259" w:lineRule="auto"/>
                                <w:ind w:left="0" w:firstLine="0"/>
                                <w:jc w:val="left"/>
                              </w:pPr>
                              <w:r>
                                <w:t>12</w:t>
                              </w:r>
                            </w:p>
                          </w:txbxContent>
                        </wps:txbx>
                        <wps:bodyPr horzOverflow="overflow" vert="horz" lIns="0" tIns="0" rIns="0" bIns="0" rtlCol="0">
                          <a:noAutofit/>
                        </wps:bodyPr>
                      </wps:wsp>
                      <pic:pic xmlns:pic="http://schemas.openxmlformats.org/drawingml/2006/picture">
                        <pic:nvPicPr>
                          <pic:cNvPr id="4678" name="Picture 4678"/>
                          <pic:cNvPicPr/>
                        </pic:nvPicPr>
                        <pic:blipFill>
                          <a:blip r:embed="rId15"/>
                          <a:stretch>
                            <a:fillRect/>
                          </a:stretch>
                        </pic:blipFill>
                        <pic:spPr>
                          <a:xfrm>
                            <a:off x="695325" y="411099"/>
                            <a:ext cx="57150" cy="209550"/>
                          </a:xfrm>
                          <a:prstGeom prst="rect">
                            <a:avLst/>
                          </a:prstGeom>
                        </pic:spPr>
                      </pic:pic>
                      <wps:wsp>
                        <wps:cNvPr id="4679" name="Rectangle 4679"/>
                        <wps:cNvSpPr/>
                        <wps:spPr>
                          <a:xfrm>
                            <a:off x="696278" y="417052"/>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pic:pic xmlns:pic="http://schemas.openxmlformats.org/drawingml/2006/picture">
                        <pic:nvPicPr>
                          <pic:cNvPr id="4682" name="Picture 4682"/>
                          <pic:cNvPicPr/>
                        </pic:nvPicPr>
                        <pic:blipFill>
                          <a:blip r:embed="rId15"/>
                          <a:stretch>
                            <a:fillRect/>
                          </a:stretch>
                        </pic:blipFill>
                        <pic:spPr>
                          <a:xfrm>
                            <a:off x="733425" y="411099"/>
                            <a:ext cx="57150" cy="209550"/>
                          </a:xfrm>
                          <a:prstGeom prst="rect">
                            <a:avLst/>
                          </a:prstGeom>
                        </pic:spPr>
                      </pic:pic>
                      <wps:wsp>
                        <wps:cNvPr id="4683" name="Rectangle 4683"/>
                        <wps:cNvSpPr/>
                        <wps:spPr>
                          <a:xfrm>
                            <a:off x="734378" y="417052"/>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4684" name="Rectangle 4684"/>
                        <wps:cNvSpPr/>
                        <wps:spPr>
                          <a:xfrm>
                            <a:off x="772478" y="417052"/>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686" name="Picture 4686"/>
                          <pic:cNvPicPr/>
                        </pic:nvPicPr>
                        <pic:blipFill>
                          <a:blip r:embed="rId29"/>
                          <a:stretch>
                            <a:fillRect/>
                          </a:stretch>
                        </pic:blipFill>
                        <pic:spPr>
                          <a:xfrm>
                            <a:off x="1371600" y="411099"/>
                            <a:ext cx="419100" cy="209550"/>
                          </a:xfrm>
                          <a:prstGeom prst="rect">
                            <a:avLst/>
                          </a:prstGeom>
                        </pic:spPr>
                      </pic:pic>
                      <wps:wsp>
                        <wps:cNvPr id="4687" name="Rectangle 4687"/>
                        <wps:cNvSpPr/>
                        <wps:spPr>
                          <a:xfrm>
                            <a:off x="1373124" y="417052"/>
                            <a:ext cx="435725" cy="211877"/>
                          </a:xfrm>
                          <a:prstGeom prst="rect">
                            <a:avLst/>
                          </a:prstGeom>
                          <a:ln>
                            <a:noFill/>
                          </a:ln>
                        </wps:spPr>
                        <wps:txbx>
                          <w:txbxContent>
                            <w:p w:rsidR="000A73E7" w:rsidRDefault="00BB0B53">
                              <w:pPr>
                                <w:spacing w:after="160" w:line="259" w:lineRule="auto"/>
                                <w:ind w:left="0" w:firstLine="0"/>
                                <w:jc w:val="left"/>
                              </w:pPr>
                              <w:r>
                                <w:t>Vmin</w:t>
                              </w:r>
                            </w:p>
                          </w:txbxContent>
                        </wps:txbx>
                        <wps:bodyPr horzOverflow="overflow" vert="horz" lIns="0" tIns="0" rIns="0" bIns="0" rtlCol="0">
                          <a:noAutofit/>
                        </wps:bodyPr>
                      </wps:wsp>
                      <pic:pic xmlns:pic="http://schemas.openxmlformats.org/drawingml/2006/picture">
                        <pic:nvPicPr>
                          <pic:cNvPr id="4690" name="Picture 4690"/>
                          <pic:cNvPicPr/>
                        </pic:nvPicPr>
                        <pic:blipFill>
                          <a:blip r:embed="rId15"/>
                          <a:stretch>
                            <a:fillRect/>
                          </a:stretch>
                        </pic:blipFill>
                        <pic:spPr>
                          <a:xfrm>
                            <a:off x="1685925" y="411099"/>
                            <a:ext cx="57150" cy="209550"/>
                          </a:xfrm>
                          <a:prstGeom prst="rect">
                            <a:avLst/>
                          </a:prstGeom>
                        </pic:spPr>
                      </pic:pic>
                      <wps:wsp>
                        <wps:cNvPr id="4691" name="Rectangle 4691"/>
                        <wps:cNvSpPr/>
                        <wps:spPr>
                          <a:xfrm>
                            <a:off x="1688211" y="417052"/>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pic:pic xmlns:pic="http://schemas.openxmlformats.org/drawingml/2006/picture">
                        <pic:nvPicPr>
                          <pic:cNvPr id="4694" name="Picture 4694"/>
                          <pic:cNvPicPr/>
                        </pic:nvPicPr>
                        <pic:blipFill>
                          <a:blip r:embed="rId15"/>
                          <a:stretch>
                            <a:fillRect/>
                          </a:stretch>
                        </pic:blipFill>
                        <pic:spPr>
                          <a:xfrm>
                            <a:off x="1724025" y="411099"/>
                            <a:ext cx="57150" cy="209550"/>
                          </a:xfrm>
                          <a:prstGeom prst="rect">
                            <a:avLst/>
                          </a:prstGeom>
                        </pic:spPr>
                      </pic:pic>
                      <wps:wsp>
                        <wps:cNvPr id="4695" name="Rectangle 4695"/>
                        <wps:cNvSpPr/>
                        <wps:spPr>
                          <a:xfrm>
                            <a:off x="1726311" y="417052"/>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4696" name="Rectangle 4696"/>
                        <wps:cNvSpPr/>
                        <wps:spPr>
                          <a:xfrm>
                            <a:off x="1764411" y="417052"/>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45918" name="Shape 145918"/>
                        <wps:cNvSpPr/>
                        <wps:spPr>
                          <a:xfrm>
                            <a:off x="3047" y="267970"/>
                            <a:ext cx="1366902" cy="9144"/>
                          </a:xfrm>
                          <a:custGeom>
                            <a:avLst/>
                            <a:gdLst/>
                            <a:ahLst/>
                            <a:cxnLst/>
                            <a:rect l="0" t="0" r="0" b="0"/>
                            <a:pathLst>
                              <a:path w="1366902" h="9144">
                                <a:moveTo>
                                  <a:pt x="0" y="0"/>
                                </a:moveTo>
                                <a:lnTo>
                                  <a:pt x="1366902" y="0"/>
                                </a:lnTo>
                                <a:lnTo>
                                  <a:pt x="1366902"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19" name="Shape 145919"/>
                        <wps:cNvSpPr/>
                        <wps:spPr>
                          <a:xfrm>
                            <a:off x="1370076" y="2679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20" name="Shape 145920"/>
                        <wps:cNvSpPr/>
                        <wps:spPr>
                          <a:xfrm>
                            <a:off x="1373124" y="267970"/>
                            <a:ext cx="696341" cy="9144"/>
                          </a:xfrm>
                          <a:custGeom>
                            <a:avLst/>
                            <a:gdLst/>
                            <a:ahLst/>
                            <a:cxnLst/>
                            <a:rect l="0" t="0" r="0" b="0"/>
                            <a:pathLst>
                              <a:path w="696341" h="9144">
                                <a:moveTo>
                                  <a:pt x="0" y="0"/>
                                </a:moveTo>
                                <a:lnTo>
                                  <a:pt x="696341" y="0"/>
                                </a:lnTo>
                                <a:lnTo>
                                  <a:pt x="696341"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21" name="Shape 145921"/>
                        <wps:cNvSpPr/>
                        <wps:spPr>
                          <a:xfrm>
                            <a:off x="3047" y="579882"/>
                            <a:ext cx="1366902" cy="9144"/>
                          </a:xfrm>
                          <a:custGeom>
                            <a:avLst/>
                            <a:gdLst/>
                            <a:ahLst/>
                            <a:cxnLst/>
                            <a:rect l="0" t="0" r="0" b="0"/>
                            <a:pathLst>
                              <a:path w="1366902" h="9144">
                                <a:moveTo>
                                  <a:pt x="0" y="0"/>
                                </a:moveTo>
                                <a:lnTo>
                                  <a:pt x="1366902" y="0"/>
                                </a:lnTo>
                                <a:lnTo>
                                  <a:pt x="1366902"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22" name="Shape 145922"/>
                        <wps:cNvSpPr/>
                        <wps:spPr>
                          <a:xfrm>
                            <a:off x="1370076" y="5798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23" name="Shape 145923"/>
                        <wps:cNvSpPr/>
                        <wps:spPr>
                          <a:xfrm>
                            <a:off x="1373124" y="579882"/>
                            <a:ext cx="696341" cy="9144"/>
                          </a:xfrm>
                          <a:custGeom>
                            <a:avLst/>
                            <a:gdLst/>
                            <a:ahLst/>
                            <a:cxnLst/>
                            <a:rect l="0" t="0" r="0" b="0"/>
                            <a:pathLst>
                              <a:path w="696341" h="9144">
                                <a:moveTo>
                                  <a:pt x="0" y="0"/>
                                </a:moveTo>
                                <a:lnTo>
                                  <a:pt x="696341" y="0"/>
                                </a:lnTo>
                                <a:lnTo>
                                  <a:pt x="696341"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24" name="Shape 145924"/>
                        <wps:cNvSpPr/>
                        <wps:spPr>
                          <a:xfrm>
                            <a:off x="647700" y="0"/>
                            <a:ext cx="428549" cy="9144"/>
                          </a:xfrm>
                          <a:custGeom>
                            <a:avLst/>
                            <a:gdLst/>
                            <a:ahLst/>
                            <a:cxnLst/>
                            <a:rect l="0" t="0" r="0" b="0"/>
                            <a:pathLst>
                              <a:path w="428549" h="9144">
                                <a:moveTo>
                                  <a:pt x="0" y="0"/>
                                </a:moveTo>
                                <a:lnTo>
                                  <a:pt x="428549" y="0"/>
                                </a:lnTo>
                                <a:lnTo>
                                  <a:pt x="428549"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25" name="Shape 145925"/>
                        <wps:cNvSpPr/>
                        <wps:spPr>
                          <a:xfrm>
                            <a:off x="107624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26" name="Shape 145926"/>
                        <wps:cNvSpPr/>
                        <wps:spPr>
                          <a:xfrm>
                            <a:off x="1079297" y="0"/>
                            <a:ext cx="2301443" cy="9144"/>
                          </a:xfrm>
                          <a:custGeom>
                            <a:avLst/>
                            <a:gdLst/>
                            <a:ahLst/>
                            <a:cxnLst/>
                            <a:rect l="0" t="0" r="0" b="0"/>
                            <a:pathLst>
                              <a:path w="2301443" h="9144">
                                <a:moveTo>
                                  <a:pt x="0" y="0"/>
                                </a:moveTo>
                                <a:lnTo>
                                  <a:pt x="2301443" y="0"/>
                                </a:lnTo>
                                <a:lnTo>
                                  <a:pt x="2301443"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27" name="Shape 145927"/>
                        <wps:cNvSpPr/>
                        <wps:spPr>
                          <a:xfrm>
                            <a:off x="338086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a="http://schemas.openxmlformats.org/drawingml/2006/main">
            <w:pict>
              <v:group id="Group 118857" style="width:266.93pt;height:48.87pt;position:absolute;mso-position-horizontal-relative:page;mso-position-horizontal:absolute;margin-left:0pt;mso-position-vertical-relative:page;margin-top:105.63pt;" coordsize="33900,6206">
                <v:rect id="Rectangle 4452" style="position:absolute;width:527;height:2118;left:20694;top:4551;" filled="f" stroked="f">
                  <v:textbox inset="0,0,0,0">
                    <w:txbxContent>
                      <w:p>
                        <w:pPr>
                          <w:spacing w:before="0" w:after="160" w:line="259" w:lineRule="auto"/>
                          <w:ind w:left="0" w:firstLine="0"/>
                          <w:jc w:val="left"/>
                        </w:pPr>
                        <w:r>
                          <w:rPr/>
                          <w:t xml:space="preserve"> </w:t>
                        </w:r>
                      </w:p>
                    </w:txbxContent>
                  </v:textbox>
                </v:rect>
                <v:shape id="Picture 4650" style="position:absolute;width:1047;height:2095;left:0;top:4110;" filled="f">
                  <v:imagedata r:id="rId13"/>
                </v:shape>
                <v:rect id="Rectangle 4651" style="position:absolute;width:1056;height:2118;left:0;top:4170;" filled="f" stroked="f">
                  <v:textbox inset="0,0,0,0">
                    <w:txbxContent>
                      <w:p>
                        <w:pPr>
                          <w:spacing w:before="0" w:after="160" w:line="259" w:lineRule="auto"/>
                          <w:ind w:left="0" w:firstLine="0"/>
                          <w:jc w:val="left"/>
                        </w:pPr>
                        <w:r>
                          <w:rPr/>
                          <w:t xml:space="preserve">3</w:t>
                        </w:r>
                      </w:p>
                    </w:txbxContent>
                  </v:textbox>
                </v:rect>
                <v:rect id="Rectangle 4652" style="position:absolute;width:527;height:2118;left:762;top:4170;" filled="f" stroked="f">
                  <v:textbox inset="0,0,0,0">
                    <w:txbxContent>
                      <w:p>
                        <w:pPr>
                          <w:spacing w:before="0" w:after="160" w:line="259" w:lineRule="auto"/>
                          <w:ind w:left="0" w:firstLine="0"/>
                          <w:jc w:val="left"/>
                        </w:pPr>
                        <w:r>
                          <w:rPr/>
                          <w:t xml:space="preserve"> </w:t>
                        </w:r>
                      </w:p>
                    </w:txbxContent>
                  </v:textbox>
                </v:rect>
                <v:shape id="Picture 4654" style="position:absolute;width:1047;height:1714;left:762;top:4396;" filled="f">
                  <v:imagedata r:id="rId14"/>
                </v:shape>
                <v:rect id="Rectangle 4655" style="position:absolute;width:1056;height:1786;left:762;top:4709;" filled="f" stroked="f">
                  <v:textbox inset="0,0,0,0">
                    <w:txbxContent>
                      <w:p>
                        <w:pPr>
                          <w:spacing w:before="0" w:after="160" w:line="259" w:lineRule="auto"/>
                          <w:ind w:left="0" w:firstLine="0"/>
                          <w:jc w:val="left"/>
                        </w:pPr>
                        <w:r>
                          <w:rPr/>
                          <w:t xml:space="preserve">–</w:t>
                        </w:r>
                      </w:p>
                    </w:txbxContent>
                  </v:textbox>
                </v:rect>
                <v:rect id="Rectangle 4656" style="position:absolute;width:527;height:2118;left:1527;top:4456;" filled="f" stroked="f">
                  <v:textbox inset="0,0,0,0">
                    <w:txbxContent>
                      <w:p>
                        <w:pPr>
                          <w:spacing w:before="0" w:after="160" w:line="259" w:lineRule="auto"/>
                          <w:ind w:left="0" w:firstLine="0"/>
                          <w:jc w:val="left"/>
                        </w:pPr>
                        <w:r>
                          <w:rPr/>
                          <w:t xml:space="preserve"> </w:t>
                        </w:r>
                      </w:p>
                    </w:txbxContent>
                  </v:textbox>
                </v:rect>
                <v:shape id="Picture 4658" style="position:absolute;width:1047;height:2095;left:1524;top:4110;" filled="f">
                  <v:imagedata r:id="rId13"/>
                </v:shape>
                <v:rect id="Rectangle 4659" style="position:absolute;width:1056;height:2118;left:1527;top:4170;" filled="f" stroked="f">
                  <v:textbox inset="0,0,0,0">
                    <w:txbxContent>
                      <w:p>
                        <w:pPr>
                          <w:spacing w:before="0" w:after="160" w:line="259" w:lineRule="auto"/>
                          <w:ind w:left="0" w:firstLine="0"/>
                          <w:jc w:val="left"/>
                        </w:pPr>
                        <w:r>
                          <w:rPr/>
                          <w:t xml:space="preserve">4</w:t>
                        </w:r>
                      </w:p>
                    </w:txbxContent>
                  </v:textbox>
                </v:rect>
                <v:rect id="Rectangle 4660" style="position:absolute;width:527;height:2118;left:2289;top:4170;" filled="f" stroked="f">
                  <v:textbox inset="0,0,0,0">
                    <w:txbxContent>
                      <w:p>
                        <w:pPr>
                          <w:spacing w:before="0" w:after="160" w:line="259" w:lineRule="auto"/>
                          <w:ind w:left="0" w:firstLine="0"/>
                          <w:jc w:val="left"/>
                        </w:pPr>
                        <w:r>
                          <w:rPr/>
                          <w:t xml:space="preserve"> </w:t>
                        </w:r>
                      </w:p>
                    </w:txbxContent>
                  </v:textbox>
                </v:rect>
                <v:shape id="Picture 4662" style="position:absolute;width:952;height:2095;left:2381;top:4110;" filled="f">
                  <v:imagedata r:id="rId30"/>
                </v:shape>
                <v:rect id="Rectangle 4663" style="position:absolute;width:1034;height:2118;left:2384;top:4170;" filled="f" stroked="f">
                  <v:textbox inset="0,0,0,0">
                    <w:txbxContent>
                      <w:p>
                        <w:pPr>
                          <w:spacing w:before="0" w:after="160" w:line="259" w:lineRule="auto"/>
                          <w:ind w:left="0" w:firstLine="0"/>
                          <w:jc w:val="left"/>
                        </w:pPr>
                        <w:r>
                          <w:rPr/>
                          <w:t xml:space="preserve">, </w:t>
                        </w:r>
                      </w:p>
                    </w:txbxContent>
                  </v:textbox>
                </v:rect>
                <v:rect id="Rectangle 4664" style="position:absolute;width:527;height:2118;left:3146;top:4170;" filled="f" stroked="f">
                  <v:textbox inset="0,0,0,0">
                    <w:txbxContent>
                      <w:p>
                        <w:pPr>
                          <w:spacing w:before="0" w:after="160" w:line="259" w:lineRule="auto"/>
                          <w:ind w:left="0" w:firstLine="0"/>
                          <w:jc w:val="left"/>
                        </w:pPr>
                        <w:r>
                          <w:rPr/>
                          <w:t xml:space="preserve"> </w:t>
                        </w:r>
                      </w:p>
                    </w:txbxContent>
                  </v:textbox>
                </v:rect>
                <v:shape id="Picture 4666" style="position:absolute;width:2095;height:2095;left:3143;top:4110;" filled="f">
                  <v:imagedata r:id="rId31"/>
                </v:shape>
                <v:rect id="Rectangle 4667" style="position:absolute;width:2074;height:2118;left:3146;top:4170;" filled="f" stroked="f">
                  <v:textbox inset="0,0,0,0">
                    <w:txbxContent>
                      <w:p>
                        <w:pPr>
                          <w:spacing w:before="0" w:after="160" w:line="259" w:lineRule="auto"/>
                          <w:ind w:left="0" w:firstLine="0"/>
                          <w:jc w:val="left"/>
                        </w:pPr>
                        <w:r>
                          <w:rPr/>
                          <w:t xml:space="preserve">11</w:t>
                        </w:r>
                      </w:p>
                    </w:txbxContent>
                  </v:textbox>
                </v:rect>
                <v:rect id="Rectangle 4668" style="position:absolute;width:527;height:2118;left:4673;top:4170;" filled="f" stroked="f">
                  <v:textbox inset="0,0,0,0">
                    <w:txbxContent>
                      <w:p>
                        <w:pPr>
                          <w:spacing w:before="0" w:after="160" w:line="259" w:lineRule="auto"/>
                          <w:ind w:left="0" w:firstLine="0"/>
                          <w:jc w:val="left"/>
                        </w:pPr>
                        <w:r>
                          <w:rPr/>
                          <w:t xml:space="preserve"> </w:t>
                        </w:r>
                      </w:p>
                    </w:txbxContent>
                  </v:textbox>
                </v:rect>
                <v:shape id="Picture 4670" style="position:absolute;width:1047;height:1714;left:4667;top:4396;" filled="f">
                  <v:imagedata r:id="rId14"/>
                </v:shape>
                <v:rect id="Rectangle 4671" style="position:absolute;width:1056;height:1786;left:4673;top:4709;" filled="f" stroked="f">
                  <v:textbox inset="0,0,0,0">
                    <w:txbxContent>
                      <w:p>
                        <w:pPr>
                          <w:spacing w:before="0" w:after="160" w:line="259" w:lineRule="auto"/>
                          <w:ind w:left="0" w:firstLine="0"/>
                          <w:jc w:val="left"/>
                        </w:pPr>
                        <w:r>
                          <w:rPr/>
                          <w:t xml:space="preserve">–</w:t>
                        </w:r>
                      </w:p>
                    </w:txbxContent>
                  </v:textbox>
                </v:rect>
                <v:rect id="Rectangle 4672" style="position:absolute;width:527;height:2118;left:5435;top:4456;" filled="f" stroked="f">
                  <v:textbox inset="0,0,0,0">
                    <w:txbxContent>
                      <w:p>
                        <w:pPr>
                          <w:spacing w:before="0" w:after="160" w:line="259" w:lineRule="auto"/>
                          <w:ind w:left="0" w:firstLine="0"/>
                          <w:jc w:val="left"/>
                        </w:pPr>
                        <w:r>
                          <w:rPr/>
                          <w:t xml:space="preserve"> </w:t>
                        </w:r>
                      </w:p>
                    </w:txbxContent>
                  </v:textbox>
                </v:rect>
                <v:shape id="Picture 4674" style="position:absolute;width:2095;height:2095;left:5429;top:4110;" filled="f">
                  <v:imagedata r:id="rId31"/>
                </v:shape>
                <v:rect id="Rectangle 4675" style="position:absolute;width:2070;height:2118;left:5435;top:4170;" filled="f" stroked="f">
                  <v:textbox inset="0,0,0,0">
                    <w:txbxContent>
                      <w:p>
                        <w:pPr>
                          <w:spacing w:before="0" w:after="160" w:line="259" w:lineRule="auto"/>
                          <w:ind w:left="0" w:firstLine="0"/>
                          <w:jc w:val="left"/>
                        </w:pPr>
                        <w:r>
                          <w:rPr/>
                          <w:t xml:space="preserve">12</w:t>
                        </w:r>
                      </w:p>
                    </w:txbxContent>
                  </v:textbox>
                </v:rect>
                <v:shape id="Picture 4678" style="position:absolute;width:571;height:2095;left:6953;top:4110;" filled="f">
                  <v:imagedata r:id="rId21"/>
                </v:shape>
                <v:rect id="Rectangle 4679" style="position:absolute;width:527;height:2118;left:6962;top:4170;" filled="f" stroked="f">
                  <v:textbox inset="0,0,0,0">
                    <w:txbxContent>
                      <w:p>
                        <w:pPr>
                          <w:spacing w:before="0" w:after="160" w:line="259" w:lineRule="auto"/>
                          <w:ind w:left="0" w:firstLine="0"/>
                          <w:jc w:val="left"/>
                        </w:pPr>
                        <w:r>
                          <w:rPr>
                            <w:color w:val="000000"/>
                          </w:rPr>
                          <w:t xml:space="preserve"> </w:t>
                        </w:r>
                      </w:p>
                    </w:txbxContent>
                  </v:textbox>
                </v:rect>
                <v:shape id="Picture 4682" style="position:absolute;width:571;height:2095;left:7334;top:4110;" filled="f">
                  <v:imagedata r:id="rId21"/>
                </v:shape>
                <v:rect id="Rectangle 4683" style="position:absolute;width:527;height:2118;left:7343;top:4170;" filled="f" stroked="f">
                  <v:textbox inset="0,0,0,0">
                    <w:txbxContent>
                      <w:p>
                        <w:pPr>
                          <w:spacing w:before="0" w:after="160" w:line="259" w:lineRule="auto"/>
                          <w:ind w:left="0" w:firstLine="0"/>
                          <w:jc w:val="left"/>
                        </w:pPr>
                        <w:r>
                          <w:rPr/>
                          <w:t xml:space="preserve"> </w:t>
                        </w:r>
                      </w:p>
                    </w:txbxContent>
                  </v:textbox>
                </v:rect>
                <v:rect id="Rectangle 4684" style="position:absolute;width:527;height:2118;left:7724;top:4170;" filled="f" stroked="f">
                  <v:textbox inset="0,0,0,0">
                    <w:txbxContent>
                      <w:p>
                        <w:pPr>
                          <w:spacing w:before="0" w:after="160" w:line="259" w:lineRule="auto"/>
                          <w:ind w:left="0" w:firstLine="0"/>
                          <w:jc w:val="left"/>
                        </w:pPr>
                        <w:r>
                          <w:rPr/>
                          <w:t xml:space="preserve"> </w:t>
                        </w:r>
                      </w:p>
                    </w:txbxContent>
                  </v:textbox>
                </v:rect>
                <v:shape id="Picture 4686" style="position:absolute;width:4191;height:2095;left:13716;top:4110;" filled="f">
                  <v:imagedata r:id="rId32"/>
                </v:shape>
                <v:rect id="Rectangle 4687" style="position:absolute;width:4357;height:2118;left:13731;top:4170;" filled="f" stroked="f">
                  <v:textbox inset="0,0,0,0">
                    <w:txbxContent>
                      <w:p>
                        <w:pPr>
                          <w:spacing w:before="0" w:after="160" w:line="259" w:lineRule="auto"/>
                          <w:ind w:left="0" w:firstLine="0"/>
                          <w:jc w:val="left"/>
                        </w:pPr>
                        <w:r>
                          <w:rPr/>
                          <w:t xml:space="preserve">Vmin</w:t>
                        </w:r>
                      </w:p>
                    </w:txbxContent>
                  </v:textbox>
                </v:rect>
                <v:shape id="Picture 4690" style="position:absolute;width:571;height:2095;left:16859;top:4110;" filled="f">
                  <v:imagedata r:id="rId21"/>
                </v:shape>
                <v:rect id="Rectangle 4691" style="position:absolute;width:527;height:2118;left:16882;top:4170;" filled="f" stroked="f">
                  <v:textbox inset="0,0,0,0">
                    <w:txbxContent>
                      <w:p>
                        <w:pPr>
                          <w:spacing w:before="0" w:after="160" w:line="259" w:lineRule="auto"/>
                          <w:ind w:left="0" w:firstLine="0"/>
                          <w:jc w:val="left"/>
                        </w:pPr>
                        <w:r>
                          <w:rPr>
                            <w:color w:val="000000"/>
                          </w:rPr>
                          <w:t xml:space="preserve"> </w:t>
                        </w:r>
                      </w:p>
                    </w:txbxContent>
                  </v:textbox>
                </v:rect>
                <v:shape id="Picture 4694" style="position:absolute;width:571;height:2095;left:17240;top:4110;" filled="f">
                  <v:imagedata r:id="rId21"/>
                </v:shape>
                <v:rect id="Rectangle 4695" style="position:absolute;width:527;height:2118;left:17263;top:4170;" filled="f" stroked="f">
                  <v:textbox inset="0,0,0,0">
                    <w:txbxContent>
                      <w:p>
                        <w:pPr>
                          <w:spacing w:before="0" w:after="160" w:line="259" w:lineRule="auto"/>
                          <w:ind w:left="0" w:firstLine="0"/>
                          <w:jc w:val="left"/>
                        </w:pPr>
                        <w:r>
                          <w:rPr/>
                          <w:t xml:space="preserve"> </w:t>
                        </w:r>
                      </w:p>
                    </w:txbxContent>
                  </v:textbox>
                </v:rect>
                <v:rect id="Rectangle 4696" style="position:absolute;width:527;height:2118;left:17644;top:4170;" filled="f" stroked="f">
                  <v:textbox inset="0,0,0,0">
                    <w:txbxContent>
                      <w:p>
                        <w:pPr>
                          <w:spacing w:before="0" w:after="160" w:line="259" w:lineRule="auto"/>
                          <w:ind w:left="0" w:firstLine="0"/>
                          <w:jc w:val="left"/>
                        </w:pPr>
                        <w:r>
                          <w:rPr/>
                          <w:t xml:space="preserve"> </w:t>
                        </w:r>
                      </w:p>
                    </w:txbxContent>
                  </v:textbox>
                </v:rect>
                <v:shape id="Shape 145928" style="position:absolute;width:13669;height:91;left:30;top:2679;" coordsize="1366902,9144" path="m0,0l1366902,0l1366902,9144l0,9144l0,0">
                  <v:stroke weight="0pt" endcap="flat" joinstyle="miter" miterlimit="10" on="false" color="#000000" opacity="0"/>
                  <v:fill on="true" color="#231f20"/>
                </v:shape>
                <v:shape id="Shape 145929" style="position:absolute;width:91;height:91;left:13700;top:2679;" coordsize="9144,9144" path="m0,0l9144,0l9144,9144l0,9144l0,0">
                  <v:stroke weight="0pt" endcap="flat" joinstyle="miter" miterlimit="10" on="false" color="#000000" opacity="0"/>
                  <v:fill on="true" color="#231f20"/>
                </v:shape>
                <v:shape id="Shape 145930" style="position:absolute;width:6963;height:91;left:13731;top:2679;" coordsize="696341,9144" path="m0,0l696341,0l696341,9144l0,9144l0,0">
                  <v:stroke weight="0pt" endcap="flat" joinstyle="miter" miterlimit="10" on="false" color="#000000" opacity="0"/>
                  <v:fill on="true" color="#231f20"/>
                </v:shape>
                <v:shape id="Shape 145931" style="position:absolute;width:13669;height:91;left:30;top:5798;" coordsize="1366902,9144" path="m0,0l1366902,0l1366902,9144l0,9144l0,0">
                  <v:stroke weight="0pt" endcap="flat" joinstyle="miter" miterlimit="10" on="false" color="#000000" opacity="0"/>
                  <v:fill on="true" color="#231f20"/>
                </v:shape>
                <v:shape id="Shape 145932" style="position:absolute;width:91;height:91;left:13700;top:5798;" coordsize="9144,9144" path="m0,0l9144,0l9144,9144l0,9144l0,0">
                  <v:stroke weight="0pt" endcap="flat" joinstyle="miter" miterlimit="10" on="false" color="#000000" opacity="0"/>
                  <v:fill on="true" color="#231f20"/>
                </v:shape>
                <v:shape id="Shape 145933" style="position:absolute;width:6963;height:91;left:13731;top:5798;" coordsize="696341,9144" path="m0,0l696341,0l696341,9144l0,9144l0,0">
                  <v:stroke weight="0pt" endcap="flat" joinstyle="miter" miterlimit="10" on="false" color="#000000" opacity="0"/>
                  <v:fill on="true" color="#231f20"/>
                </v:shape>
                <v:shape id="Shape 145934" style="position:absolute;width:4285;height:91;left:6477;top:0;" coordsize="428549,9144" path="m0,0l428549,0l428549,9144l0,9144l0,0">
                  <v:stroke weight="0pt" endcap="flat" joinstyle="miter" miterlimit="10" on="false" color="#000000" opacity="0"/>
                  <v:fill on="true" color="#231f20"/>
                </v:shape>
                <v:shape id="Shape 145935" style="position:absolute;width:91;height:91;left:10762;top:0;" coordsize="9144,9144" path="m0,0l9144,0l9144,9144l0,9144l0,0">
                  <v:stroke weight="0pt" endcap="flat" joinstyle="miter" miterlimit="10" on="false" color="#000000" opacity="0"/>
                  <v:fill on="true" color="#231f20"/>
                </v:shape>
                <v:shape id="Shape 145936" style="position:absolute;width:23014;height:91;left:10792;top:0;" coordsize="2301443,9144" path="m0,0l2301443,0l2301443,9144l0,9144l0,0">
                  <v:stroke weight="0pt" endcap="flat" joinstyle="miter" miterlimit="10" on="false" color="#000000" opacity="0"/>
                  <v:fill on="true" color="#231f20"/>
                </v:shape>
                <v:shape id="Shape 145937" style="position:absolute;width:91;height:91;left:33808;top:0;" coordsize="9144,9144" path="m0,0l9144,0l9144,9144l0,9144l0,0">
                  <v:stroke weight="0pt" endcap="flat" joinstyle="miter" miterlimit="10" on="false" color="#000000" opacity="0"/>
                  <v:fill on="true" color="#231f20"/>
                </v:shape>
                <w10:wrap type="square"/>
              </v:group>
            </w:pict>
          </mc:Fallback>
        </mc:AlternateContent>
      </w:r>
      <w:r>
        <w:t xml:space="preserve">No change in the route of synthesis (i.e. intermediates remain the same) and there are no new reagents, catalysts or solvents used in the process. </w:t>
      </w:r>
      <w:r>
        <w:rPr>
          <w:color w:val="000000"/>
        </w:rPr>
        <w:t xml:space="preserve"> </w:t>
      </w:r>
      <w:r>
        <w:t xml:space="preserve">  </w:t>
      </w:r>
    </w:p>
    <w:p w:rsidR="000A73E7" w:rsidRDefault="00BB0B53">
      <w:pPr>
        <w:numPr>
          <w:ilvl w:val="0"/>
          <w:numId w:val="24"/>
        </w:numPr>
        <w:ind w:right="559" w:hanging="285"/>
      </w:pPr>
      <w:r>
        <w:t xml:space="preserve">No change in qualitative and quantitative impurity profile or in physicochemical properties of API. </w:t>
      </w:r>
      <w:r>
        <w:rPr>
          <w:color w:val="000000"/>
        </w:rPr>
        <w:t xml:space="preserve"> </w:t>
      </w:r>
      <w:r>
        <w:t xml:space="preserve">  </w:t>
      </w:r>
    </w:p>
    <w:p w:rsidR="000A73E7" w:rsidRDefault="00BB0B53">
      <w:pPr>
        <w:numPr>
          <w:ilvl w:val="0"/>
          <w:numId w:val="24"/>
        </w:numPr>
        <w:spacing w:after="8" w:line="254" w:lineRule="auto"/>
        <w:ind w:right="559" w:hanging="285"/>
      </w:pPr>
      <w:r>
        <w:rPr>
          <w:color w:val="000000"/>
        </w:rPr>
        <w:t>T</w:t>
      </w:r>
      <w:r>
        <w:rPr>
          <w:color w:val="000000"/>
        </w:rPr>
        <w:t xml:space="preserve">he change does not affect the sterilization procedures of a sterile API </w:t>
      </w:r>
      <w:r>
        <w:t xml:space="preserve">  </w:t>
      </w:r>
    </w:p>
    <w:p w:rsidR="000A73E7" w:rsidRDefault="00BB0B53">
      <w:pPr>
        <w:numPr>
          <w:ilvl w:val="0"/>
          <w:numId w:val="24"/>
        </w:numPr>
        <w:ind w:right="559" w:hanging="285"/>
      </w:pPr>
      <w:r>
        <w:t xml:space="preserve">The change involves only steps before the final intermediate.   </w:t>
      </w:r>
    </w:p>
    <w:p w:rsidR="000A73E7" w:rsidRDefault="00BB0B53">
      <w:pPr>
        <w:numPr>
          <w:ilvl w:val="0"/>
          <w:numId w:val="24"/>
        </w:numPr>
        <w:ind w:right="559" w:hanging="285"/>
      </w:pPr>
      <w:r>
        <w:t xml:space="preserve">The change does not require revision of the starting material, intermediate or API specification.   </w:t>
      </w:r>
    </w:p>
    <w:p w:rsidR="000A73E7" w:rsidRDefault="00BB0B53">
      <w:pPr>
        <w:ind w:left="1137" w:right="559"/>
      </w:pPr>
      <w:r>
        <w:t>10.The change d</w:t>
      </w:r>
      <w:r>
        <w:t xml:space="preserve">oes not require revision of the API specifications.   </w:t>
      </w:r>
    </w:p>
    <w:p w:rsidR="000A73E7" w:rsidRDefault="00BB0B53">
      <w:pPr>
        <w:spacing w:after="6" w:line="259" w:lineRule="auto"/>
        <w:ind w:left="1127" w:firstLine="0"/>
        <w:jc w:val="left"/>
      </w:pPr>
      <w:r>
        <w:t xml:space="preserve"> </w:t>
      </w:r>
      <w:r>
        <w:rPr>
          <w:color w:val="000000"/>
        </w:rPr>
        <w:t xml:space="preserve"> </w:t>
      </w:r>
      <w:r>
        <w:t xml:space="preserve">  </w:t>
      </w:r>
    </w:p>
    <w:p w:rsidR="000A73E7" w:rsidRDefault="00BB0B53">
      <w:pPr>
        <w:pStyle w:val="Heading3"/>
        <w:ind w:left="1122"/>
      </w:pPr>
      <w:r>
        <w:t xml:space="preserve">Documentation required   </w:t>
      </w:r>
    </w:p>
    <w:p w:rsidR="000A73E7" w:rsidRDefault="00BB0B53">
      <w:pPr>
        <w:numPr>
          <w:ilvl w:val="0"/>
          <w:numId w:val="25"/>
        </w:numPr>
        <w:spacing w:after="8" w:line="254" w:lineRule="auto"/>
        <w:ind w:right="594" w:hanging="420"/>
      </w:pPr>
      <w:r>
        <w:rPr>
          <w:color w:val="000000"/>
        </w:rPr>
        <w:t xml:space="preserve">A copy of the APIMF amendment acceptance letter. </w:t>
      </w:r>
      <w:r>
        <w:t xml:space="preserve">  </w:t>
      </w:r>
    </w:p>
    <w:p w:rsidR="000A73E7" w:rsidRDefault="00BB0B53">
      <w:pPr>
        <w:numPr>
          <w:ilvl w:val="0"/>
          <w:numId w:val="25"/>
        </w:numPr>
        <w:ind w:right="594" w:hanging="420"/>
      </w:pPr>
      <w:r>
        <w:t>(P.8.2) If the quality characteristics of the API are changed in a way that may impact the stability of the FPP, a commitment to put under stability one production-scale batch of the FPP and to continue the study throughout the currently accepted shelf-lif</w:t>
      </w:r>
      <w:r>
        <w:t>e and to immediately report any out of specification results to FDA.</w:t>
      </w:r>
      <w:r>
        <w:rPr>
          <w:color w:val="000000"/>
        </w:rPr>
        <w:t xml:space="preserve"> </w:t>
      </w:r>
      <w:r>
        <w:t xml:space="preserve">  </w:t>
      </w:r>
    </w:p>
    <w:p w:rsidR="000A73E7" w:rsidRDefault="00BB0B53">
      <w:pPr>
        <w:numPr>
          <w:ilvl w:val="0"/>
          <w:numId w:val="25"/>
        </w:numPr>
        <w:ind w:right="594" w:hanging="420"/>
      </w:pPr>
      <w:r>
        <w:t xml:space="preserve">(S.2.2) A side-by-side comparison of the current process and the new process. </w:t>
      </w:r>
      <w:r>
        <w:rPr>
          <w:color w:val="000000"/>
        </w:rPr>
        <w:t xml:space="preserve"> </w:t>
      </w:r>
      <w:r>
        <w:t xml:space="preserve">  </w:t>
      </w:r>
    </w:p>
    <w:p w:rsidR="000A73E7" w:rsidRDefault="00BB0B53">
      <w:pPr>
        <w:numPr>
          <w:ilvl w:val="0"/>
          <w:numId w:val="25"/>
        </w:numPr>
        <w:ind w:right="594" w:hanging="420"/>
      </w:pPr>
      <w:r>
        <w:t xml:space="preserve">(S.2.2) A flow diagram of the proposed synthetic process(es) and a brief narrative description of the </w:t>
      </w:r>
      <w:r>
        <w:t xml:space="preserve">proposed manufacturing process(es). </w:t>
      </w:r>
      <w:r>
        <w:rPr>
          <w:color w:val="000000"/>
        </w:rPr>
        <w:t xml:space="preserve"> </w:t>
      </w:r>
      <w:r>
        <w:t xml:space="preserve">  </w:t>
      </w:r>
    </w:p>
    <w:p w:rsidR="000A73E7" w:rsidRDefault="00BB0B53">
      <w:pPr>
        <w:numPr>
          <w:ilvl w:val="0"/>
          <w:numId w:val="25"/>
        </w:numPr>
        <w:spacing w:after="8" w:line="254" w:lineRule="auto"/>
        <w:ind w:right="594" w:hanging="420"/>
      </w:pPr>
      <w:r>
        <w:rPr>
          <w:color w:val="000000"/>
        </w:rPr>
        <w:t>(S.2.3) Information on the quality and controls of the materials (</w:t>
      </w:r>
      <w:proofErr w:type="spellStart"/>
      <w:r>
        <w:rPr>
          <w:color w:val="000000"/>
        </w:rPr>
        <w:t>e.g</w:t>
      </w:r>
      <w:proofErr w:type="spellEnd"/>
      <w:r>
        <w:rPr>
          <w:color w:val="000000"/>
        </w:rPr>
        <w:t xml:space="preserve"> raw materials, starting materials, solvents</w:t>
      </w:r>
      <w:r>
        <w:t xml:space="preserve">, reagents, catalysts) used in the manufacture of the proposed API, where applicable.  </w:t>
      </w:r>
      <w:r>
        <w:rPr>
          <w:color w:val="000000"/>
        </w:rPr>
        <w:t xml:space="preserve"> </w:t>
      </w:r>
      <w:r>
        <w:t xml:space="preserve">  </w:t>
      </w:r>
    </w:p>
    <w:p w:rsidR="000A73E7" w:rsidRDefault="00BB0B53">
      <w:pPr>
        <w:numPr>
          <w:ilvl w:val="0"/>
          <w:numId w:val="25"/>
        </w:numPr>
        <w:spacing w:after="15" w:line="248" w:lineRule="auto"/>
        <w:ind w:right="594" w:hanging="420"/>
      </w:pPr>
      <w:r>
        <w:rPr>
          <w:color w:val="000000"/>
        </w:rPr>
        <w:lastRenderedPageBreak/>
        <w:t>(S.2.3) Eith</w:t>
      </w:r>
      <w:r>
        <w:rPr>
          <w:color w:val="000000"/>
        </w:rPr>
        <w:t xml:space="preserve">er a TSE CEP for any new source of material or previously assessed and accepted by FDA or EMA </w:t>
      </w:r>
      <w:r>
        <w:rPr>
          <w:i/>
        </w:rPr>
        <w:t>Note for guidance on minimizing the risk of transmitting animal spongiform encephalopathy agents via human and veterinary medicinal products</w:t>
      </w:r>
      <w:r>
        <w:t xml:space="preserve"> (www.   </w:t>
      </w:r>
    </w:p>
    <w:p w:rsidR="000A73E7" w:rsidRDefault="00BB0B53">
      <w:pPr>
        <w:ind w:left="1407" w:right="559"/>
      </w:pPr>
      <w:r>
        <w:t>Emea.europa.</w:t>
      </w:r>
      <w:r>
        <w:t xml:space="preserve">eu/EMA or equivalent guidelines of the ICH region and associated countries. </w:t>
      </w:r>
      <w:r>
        <w:rPr>
          <w:color w:val="000000"/>
        </w:rPr>
        <w:t xml:space="preserve"> </w:t>
      </w:r>
      <w:r>
        <w:t xml:space="preserve"> </w:t>
      </w:r>
    </w:p>
    <w:p w:rsidR="000A73E7" w:rsidRDefault="00BB0B53">
      <w:pPr>
        <w:numPr>
          <w:ilvl w:val="0"/>
          <w:numId w:val="25"/>
        </w:numPr>
        <w:ind w:right="594" w:hanging="420"/>
      </w:pPr>
      <w:r>
        <w:t xml:space="preserve">(S.2.4) Information on controls of critical steps and intermediates, where applicable.   </w:t>
      </w:r>
    </w:p>
    <w:p w:rsidR="000A73E7" w:rsidRDefault="00BB0B53">
      <w:pPr>
        <w:numPr>
          <w:ilvl w:val="0"/>
          <w:numId w:val="25"/>
        </w:numPr>
        <w:ind w:right="594" w:hanging="420"/>
      </w:pPr>
      <w:r>
        <w:t>(</w:t>
      </w:r>
      <w:proofErr w:type="gramStart"/>
      <w:r>
        <w:t>S.2.5)Evidence</w:t>
      </w:r>
      <w:proofErr w:type="gramEnd"/>
      <w:r>
        <w:t xml:space="preserve"> of process validation and/or evaluation studies for sterilization if ap</w:t>
      </w:r>
      <w:r>
        <w:t xml:space="preserve">plicable.   </w:t>
      </w:r>
    </w:p>
    <w:p w:rsidR="000A73E7" w:rsidRDefault="00BB0B53">
      <w:pPr>
        <w:numPr>
          <w:ilvl w:val="0"/>
          <w:numId w:val="25"/>
        </w:numPr>
        <w:ind w:right="594" w:hanging="420"/>
      </w:pPr>
      <w:r>
        <w:t>(S.3.1) Evidence for elucidation of structure, where applicable.</w:t>
      </w:r>
      <w:r>
        <w:rPr>
          <w:color w:val="000000"/>
        </w:rPr>
        <w:t xml:space="preserve"> </w:t>
      </w:r>
      <w:r>
        <w:t xml:space="preserve">  </w:t>
      </w:r>
    </w:p>
    <w:p w:rsidR="000A73E7" w:rsidRDefault="00BB0B53">
      <w:pPr>
        <w:numPr>
          <w:ilvl w:val="0"/>
          <w:numId w:val="25"/>
        </w:numPr>
        <w:ind w:right="594" w:hanging="420"/>
      </w:pPr>
      <w:r>
        <w:t>(S.3.2) Information on impurities.</w:t>
      </w:r>
      <w:r>
        <w:rPr>
          <w:color w:val="000000"/>
        </w:rPr>
        <w:t xml:space="preserve"> </w:t>
      </w:r>
      <w:r>
        <w:t xml:space="preserve">  </w:t>
      </w:r>
    </w:p>
    <w:p w:rsidR="000A73E7" w:rsidRDefault="00BB0B53">
      <w:pPr>
        <w:numPr>
          <w:ilvl w:val="0"/>
          <w:numId w:val="25"/>
        </w:numPr>
        <w:ind w:right="594" w:hanging="420"/>
      </w:pPr>
      <w:r>
        <w:t>(S.4.1) A copy of currently accepted specifications of API (and starting material and intermediate, if applicable).</w:t>
      </w:r>
      <w:r>
        <w:rPr>
          <w:color w:val="000000"/>
        </w:rPr>
        <w:t xml:space="preserve"> </w:t>
      </w:r>
      <w:r>
        <w:t xml:space="preserve">  </w:t>
      </w:r>
    </w:p>
    <w:p w:rsidR="000A73E7" w:rsidRDefault="00BB0B53">
      <w:pPr>
        <w:numPr>
          <w:ilvl w:val="0"/>
          <w:numId w:val="25"/>
        </w:numPr>
        <w:ind w:right="594" w:hanging="420"/>
      </w:pPr>
      <w:r>
        <w:rPr>
          <w:color w:val="000000"/>
        </w:rPr>
        <w:t xml:space="preserve">(S.4.4) Description of the batches, certificates of analysis or batch analysis report </w:t>
      </w:r>
      <w:r>
        <w:t>and summary of results, in a comparative tabular fo</w:t>
      </w:r>
      <w:r>
        <w:t xml:space="preserve">rmat, for at least two batches (minimum </w:t>
      </w:r>
      <w:proofErr w:type="spellStart"/>
      <w:r>
        <w:t>pilotscale</w:t>
      </w:r>
      <w:proofErr w:type="spellEnd"/>
      <w:r>
        <w:t>) manufactured according to the current and proposed processes.</w:t>
      </w:r>
      <w:r>
        <w:rPr>
          <w:color w:val="000000"/>
        </w:rPr>
        <w:t xml:space="preserve"> </w:t>
      </w:r>
      <w:r>
        <w:t xml:space="preserve">  </w:t>
      </w:r>
    </w:p>
    <w:p w:rsidR="000A73E7" w:rsidRDefault="00BB0B53">
      <w:pPr>
        <w:numPr>
          <w:ilvl w:val="0"/>
          <w:numId w:val="25"/>
        </w:numPr>
        <w:ind w:right="594" w:hanging="420"/>
      </w:pPr>
      <w:r>
        <w:t xml:space="preserve">(S.7.1) Results of two batches of at least pilot-scale with a minimum of three months of accelerated (and intermediate as appropriate) and </w:t>
      </w:r>
      <w:r>
        <w:t>three months of long-term testing of the proposed API.</w:t>
      </w:r>
      <w:r>
        <w:rPr>
          <w:color w:val="000000"/>
        </w:rPr>
        <w:t xml:space="preserve"> </w:t>
      </w:r>
      <w:r>
        <w:t xml:space="preserve">  </w:t>
      </w:r>
    </w:p>
    <w:p w:rsidR="000A73E7" w:rsidRDefault="00BB0B53">
      <w:pPr>
        <w:numPr>
          <w:ilvl w:val="0"/>
          <w:numId w:val="25"/>
        </w:numPr>
        <w:ind w:right="594" w:hanging="420"/>
      </w:pPr>
      <w:r>
        <w:t xml:space="preserve">For low-solubility APIs where the polymorphic form has changed or whenever particle size is critical (including low-solubility APIs) where there is dissimilar particle size distribution compared to </w:t>
      </w:r>
      <w:r>
        <w:t xml:space="preserve">the lot used in the </w:t>
      </w:r>
      <w:proofErr w:type="spellStart"/>
      <w:r>
        <w:t>biobatch</w:t>
      </w:r>
      <w:proofErr w:type="spellEnd"/>
      <w:r>
        <w:t>, evidence that the differences do not impact the quality and bioavailability of the FPP.</w:t>
      </w:r>
      <w:r>
        <w:rPr>
          <w:color w:val="000000"/>
        </w:rPr>
        <w:t xml:space="preserve"> </w:t>
      </w:r>
      <w:r>
        <w:t xml:space="preserve">  </w:t>
      </w:r>
    </w:p>
    <w:p w:rsidR="000A73E7" w:rsidRDefault="00BB0B53">
      <w:pPr>
        <w:spacing w:after="0" w:line="259" w:lineRule="auto"/>
        <w:ind w:left="1397" w:firstLine="0"/>
        <w:jc w:val="left"/>
      </w:pPr>
      <w:r>
        <w:rPr>
          <w:color w:val="000000"/>
        </w:rPr>
        <w:t xml:space="preserve"> </w:t>
      </w:r>
      <w:r>
        <w:t xml:space="preserve">  </w:t>
      </w:r>
    </w:p>
    <w:tbl>
      <w:tblPr>
        <w:tblStyle w:val="TableGrid"/>
        <w:tblW w:w="9702" w:type="dxa"/>
        <w:tblInd w:w="1022" w:type="dxa"/>
        <w:tblCellMar>
          <w:top w:w="127" w:type="dxa"/>
          <w:left w:w="0" w:type="dxa"/>
          <w:bottom w:w="35" w:type="dxa"/>
          <w:right w:w="27" w:type="dxa"/>
        </w:tblCellMar>
        <w:tblLook w:val="04A0" w:firstRow="1" w:lastRow="0" w:firstColumn="1" w:lastColumn="0" w:noHBand="0" w:noVBand="1"/>
      </w:tblPr>
      <w:tblGrid>
        <w:gridCol w:w="1066"/>
        <w:gridCol w:w="5107"/>
        <w:gridCol w:w="3529"/>
      </w:tblGrid>
      <w:tr w:rsidR="000A73E7">
        <w:trPr>
          <w:trHeight w:val="1000"/>
        </w:trPr>
        <w:tc>
          <w:tcPr>
            <w:tcW w:w="1066" w:type="dxa"/>
            <w:tcBorders>
              <w:top w:val="single" w:sz="6" w:space="0" w:color="231F20"/>
              <w:left w:val="nil"/>
              <w:bottom w:val="nil"/>
              <w:right w:val="nil"/>
            </w:tcBorders>
            <w:shd w:val="clear" w:color="auto" w:fill="EBEBEB"/>
          </w:tcPr>
          <w:p w:rsidR="000A73E7" w:rsidRDefault="00BB0B53">
            <w:pPr>
              <w:spacing w:after="0" w:line="259" w:lineRule="auto"/>
              <w:ind w:left="0" w:firstLine="0"/>
              <w:jc w:val="left"/>
            </w:pPr>
            <w:r>
              <w:t xml:space="preserve"> </w:t>
            </w:r>
          </w:p>
        </w:tc>
        <w:tc>
          <w:tcPr>
            <w:tcW w:w="8636" w:type="dxa"/>
            <w:gridSpan w:val="2"/>
            <w:tcBorders>
              <w:top w:val="single" w:sz="6" w:space="0" w:color="231F20"/>
              <w:left w:val="nil"/>
              <w:bottom w:val="nil"/>
              <w:right w:val="nil"/>
            </w:tcBorders>
            <w:shd w:val="clear" w:color="auto" w:fill="EBEBEB"/>
            <w:vAlign w:val="center"/>
          </w:tcPr>
          <w:p w:rsidR="000A73E7" w:rsidRDefault="00BB0B53">
            <w:pPr>
              <w:spacing w:after="0" w:line="259" w:lineRule="auto"/>
              <w:ind w:left="2163" w:hanging="2163"/>
              <w:jc w:val="left"/>
            </w:pPr>
            <w:r>
              <w:rPr>
                <w:b/>
              </w:rPr>
              <w:t xml:space="preserve">on of change   </w:t>
            </w:r>
            <w:r>
              <w:rPr>
                <w:b/>
              </w:rPr>
              <w:tab/>
              <w:t xml:space="preserve">Conditions to    </w:t>
            </w:r>
            <w:r>
              <w:rPr>
                <w:b/>
              </w:rPr>
              <w:tab/>
              <w:t xml:space="preserve">Documentation    </w:t>
            </w:r>
            <w:r>
              <w:rPr>
                <w:b/>
              </w:rPr>
              <w:tab/>
              <w:t xml:space="preserve">Reporting be fulfilled    </w:t>
            </w:r>
            <w:r>
              <w:rPr>
                <w:b/>
              </w:rPr>
              <w:tab/>
              <w:t xml:space="preserve">required   </w:t>
            </w:r>
            <w:r>
              <w:rPr>
                <w:b/>
              </w:rPr>
              <w:tab/>
              <w:t>type</w:t>
            </w:r>
            <w:r>
              <w:rPr>
                <w:color w:val="000000"/>
              </w:rPr>
              <w:t xml:space="preserve"> </w:t>
            </w:r>
            <w:r>
              <w:t xml:space="preserve">  </w:t>
            </w:r>
          </w:p>
        </w:tc>
      </w:tr>
      <w:tr w:rsidR="000A73E7">
        <w:trPr>
          <w:trHeight w:val="999"/>
        </w:trPr>
        <w:tc>
          <w:tcPr>
            <w:tcW w:w="1066" w:type="dxa"/>
            <w:tcBorders>
              <w:top w:val="nil"/>
              <w:left w:val="nil"/>
              <w:bottom w:val="single" w:sz="6" w:space="0" w:color="231F20"/>
              <w:right w:val="nil"/>
            </w:tcBorders>
          </w:tcPr>
          <w:p w:rsidR="000A73E7" w:rsidRDefault="00BB0B53">
            <w:pPr>
              <w:spacing w:after="0" w:line="259" w:lineRule="auto"/>
              <w:ind w:left="120" w:firstLine="0"/>
              <w:jc w:val="left"/>
            </w:pPr>
            <w:r>
              <w:t>11</w:t>
            </w:r>
            <w:r>
              <w:rPr>
                <w:color w:val="000000"/>
              </w:rPr>
              <w:t xml:space="preserve"> </w:t>
            </w:r>
            <w:r>
              <w:t xml:space="preserve">  </w:t>
            </w:r>
          </w:p>
        </w:tc>
        <w:tc>
          <w:tcPr>
            <w:tcW w:w="5107" w:type="dxa"/>
            <w:tcBorders>
              <w:top w:val="nil"/>
              <w:left w:val="nil"/>
              <w:bottom w:val="single" w:sz="6" w:space="0" w:color="231F20"/>
              <w:right w:val="nil"/>
            </w:tcBorders>
          </w:tcPr>
          <w:p w:rsidR="000A73E7" w:rsidRDefault="00BB0B53">
            <w:pPr>
              <w:spacing w:after="0" w:line="259" w:lineRule="auto"/>
              <w:ind w:left="30" w:firstLine="0"/>
            </w:pPr>
            <w:r>
              <w:t xml:space="preserve">Change in the in-process tests or limit s applied </w:t>
            </w:r>
            <w:proofErr w:type="spellStart"/>
            <w:r>
              <w:t>duri</w:t>
            </w:r>
            <w:proofErr w:type="spellEnd"/>
            <w:r>
              <w:t xml:space="preserve"> </w:t>
            </w:r>
          </w:p>
        </w:tc>
        <w:tc>
          <w:tcPr>
            <w:tcW w:w="3529" w:type="dxa"/>
            <w:tcBorders>
              <w:top w:val="nil"/>
              <w:left w:val="nil"/>
              <w:bottom w:val="single" w:sz="6" w:space="0" w:color="231F20"/>
              <w:right w:val="nil"/>
            </w:tcBorders>
          </w:tcPr>
          <w:p w:rsidR="000A73E7" w:rsidRDefault="00BB0B53">
            <w:pPr>
              <w:spacing w:after="0" w:line="259" w:lineRule="auto"/>
              <w:ind w:left="-90" w:firstLine="0"/>
              <w:jc w:val="left"/>
            </w:pPr>
            <w:r>
              <w:t>ng the manufacture of the API:</w:t>
            </w:r>
            <w:r>
              <w:rPr>
                <w:color w:val="000000"/>
              </w:rPr>
              <w:t xml:space="preserve"> </w:t>
            </w:r>
            <w:r>
              <w:t xml:space="preserve">  </w:t>
            </w:r>
          </w:p>
        </w:tc>
      </w:tr>
      <w:tr w:rsidR="000A73E7">
        <w:trPr>
          <w:trHeight w:val="1427"/>
        </w:trPr>
        <w:tc>
          <w:tcPr>
            <w:tcW w:w="1066" w:type="dxa"/>
            <w:tcBorders>
              <w:top w:val="single" w:sz="6" w:space="0" w:color="231F20"/>
              <w:left w:val="nil"/>
              <w:bottom w:val="single" w:sz="6" w:space="0" w:color="231F20"/>
              <w:right w:val="nil"/>
            </w:tcBorders>
          </w:tcPr>
          <w:p w:rsidR="000A73E7" w:rsidRDefault="00BB0B53">
            <w:pPr>
              <w:spacing w:after="0" w:line="259" w:lineRule="auto"/>
              <w:ind w:left="120" w:firstLine="0"/>
              <w:jc w:val="left"/>
            </w:pPr>
            <w:r>
              <w:t>11a</w:t>
            </w:r>
            <w:r>
              <w:rPr>
                <w:color w:val="000000"/>
              </w:rPr>
              <w:t xml:space="preserve"> </w:t>
            </w:r>
            <w:r>
              <w:t xml:space="preserve">  </w:t>
            </w:r>
          </w:p>
        </w:tc>
        <w:tc>
          <w:tcPr>
            <w:tcW w:w="5107" w:type="dxa"/>
            <w:tcBorders>
              <w:top w:val="single" w:sz="6" w:space="0" w:color="231F20"/>
              <w:left w:val="nil"/>
              <w:bottom w:val="single" w:sz="6" w:space="0" w:color="231F20"/>
              <w:right w:val="nil"/>
            </w:tcBorders>
          </w:tcPr>
          <w:p w:rsidR="000A73E7" w:rsidRDefault="00BB0B53">
            <w:pPr>
              <w:spacing w:after="0" w:line="259" w:lineRule="auto"/>
              <w:ind w:left="30" w:right="129" w:firstLine="0"/>
            </w:pPr>
            <w:r>
              <w:t>any change in the manufacturing 1</w:t>
            </w:r>
            <w:r>
              <w:rPr>
                <w:color w:val="000000"/>
              </w:rPr>
              <w:t xml:space="preserve"> </w:t>
            </w:r>
            <w:r>
              <w:t xml:space="preserve">  process controls</w:t>
            </w:r>
            <w:r>
              <w:rPr>
                <w:color w:val="000000"/>
              </w:rPr>
              <w:t xml:space="preserve"> </w:t>
            </w:r>
            <w:r>
              <w:t xml:space="preserve">  </w:t>
            </w:r>
          </w:p>
        </w:tc>
        <w:tc>
          <w:tcPr>
            <w:tcW w:w="3529" w:type="dxa"/>
            <w:tcBorders>
              <w:top w:val="single" w:sz="6" w:space="0" w:color="231F20"/>
              <w:left w:val="nil"/>
              <w:bottom w:val="single" w:sz="6" w:space="0" w:color="231F20"/>
              <w:right w:val="nil"/>
            </w:tcBorders>
            <w:vAlign w:val="bottom"/>
          </w:tcPr>
          <w:p w:rsidR="000A73E7" w:rsidRDefault="00BB0B53">
            <w:pPr>
              <w:spacing w:after="15" w:line="251" w:lineRule="auto"/>
              <w:ind w:left="0" w:right="423" w:firstLine="0"/>
            </w:pPr>
            <w:r>
              <w:rPr>
                <w:color w:val="000000"/>
              </w:rPr>
              <w:t xml:space="preserve">No variation is required; such changes are handled as amendments to the DMF by the </w:t>
            </w:r>
          </w:p>
          <w:p w:rsidR="000A73E7" w:rsidRDefault="00BB0B53">
            <w:pPr>
              <w:spacing w:after="0" w:line="259" w:lineRule="auto"/>
              <w:ind w:left="0" w:firstLine="0"/>
              <w:jc w:val="left"/>
            </w:pPr>
            <w:r>
              <w:rPr>
                <w:color w:val="000000"/>
              </w:rPr>
              <w:t xml:space="preserve">DMF holder </w:t>
            </w:r>
            <w:r>
              <w:t xml:space="preserve">  </w:t>
            </w:r>
          </w:p>
        </w:tc>
      </w:tr>
    </w:tbl>
    <w:p w:rsidR="000A73E7" w:rsidRDefault="00BB0B53">
      <w:pPr>
        <w:tabs>
          <w:tab w:val="center" w:pos="1324"/>
          <w:tab w:val="center" w:pos="3532"/>
          <w:tab w:val="center" w:pos="6055"/>
          <w:tab w:val="center" w:pos="7194"/>
          <w:tab w:val="center" w:pos="7902"/>
          <w:tab w:val="center" w:pos="9227"/>
        </w:tabs>
        <w:spacing w:after="248"/>
        <w:ind w:left="0" w:firstLine="0"/>
        <w:jc w:val="left"/>
      </w:pPr>
      <w:r>
        <w:rPr>
          <w:rFonts w:ascii="Calibri" w:eastAsia="Calibri" w:hAnsi="Calibri" w:cs="Calibri"/>
          <w:color w:val="000000"/>
        </w:rPr>
        <w:t xml:space="preserve"> </w:t>
      </w:r>
      <w:r>
        <w:rPr>
          <w:rFonts w:ascii="Calibri" w:eastAsia="Calibri" w:hAnsi="Calibri" w:cs="Calibri"/>
          <w:color w:val="000000"/>
        </w:rPr>
        <w:tab/>
      </w:r>
      <w:r>
        <w:t>11b</w:t>
      </w:r>
      <w:r>
        <w:rPr>
          <w:color w:val="000000"/>
        </w:rPr>
        <w:t xml:space="preserve"> </w:t>
      </w:r>
      <w:r>
        <w:t xml:space="preserve">  </w:t>
      </w:r>
      <w:r>
        <w:tab/>
        <w:t>tightening of in-process limits</w:t>
      </w:r>
      <w:r>
        <w:rPr>
          <w:color w:val="000000"/>
        </w:rPr>
        <w:t xml:space="preserve"> </w:t>
      </w:r>
      <w:r>
        <w:t xml:space="preserve">  </w:t>
      </w:r>
      <w:r>
        <w:tab/>
        <w:t>2–4</w:t>
      </w:r>
      <w:r>
        <w:rPr>
          <w:color w:val="000000"/>
        </w:rPr>
        <w:t xml:space="preserve"> </w:t>
      </w:r>
      <w:r>
        <w:t xml:space="preserve">  </w:t>
      </w:r>
      <w:r>
        <w:tab/>
      </w:r>
      <w:r>
        <w:rPr>
          <w:color w:val="000000"/>
        </w:rPr>
        <w:t xml:space="preserve">   </w:t>
      </w:r>
      <w:r>
        <w:rPr>
          <w:color w:val="000000"/>
        </w:rPr>
        <w:tab/>
      </w:r>
      <w:r>
        <w:t xml:space="preserve">1   </w:t>
      </w:r>
      <w:r>
        <w:tab/>
        <w:t>AN</w:t>
      </w:r>
      <w:r>
        <w:rPr>
          <w:color w:val="000000"/>
        </w:rPr>
        <w:t xml:space="preserve"> </w:t>
      </w:r>
      <w:r>
        <w:t xml:space="preserve">  </w:t>
      </w:r>
    </w:p>
    <w:p w:rsidR="000A73E7" w:rsidRDefault="00BB0B53">
      <w:pPr>
        <w:spacing w:after="82" w:line="259" w:lineRule="auto"/>
        <w:ind w:left="0" w:right="676" w:firstLine="0"/>
        <w:jc w:val="right"/>
      </w:pPr>
      <w:r>
        <w:rPr>
          <w:rFonts w:ascii="Calibri" w:eastAsia="Calibri" w:hAnsi="Calibri" w:cs="Calibri"/>
          <w:noProof/>
          <w:color w:val="000000"/>
          <w:sz w:val="22"/>
        </w:rPr>
        <mc:AlternateContent>
          <mc:Choice Requires="wpg">
            <w:drawing>
              <wp:inline distT="0" distB="0" distL="0" distR="0">
                <wp:extent cx="6155056" cy="7620"/>
                <wp:effectExtent l="0" t="0" r="0" b="0"/>
                <wp:docPr id="118119" name="Group 118119"/>
                <wp:cNvGraphicFramePr/>
                <a:graphic xmlns:a="http://schemas.openxmlformats.org/drawingml/2006/main">
                  <a:graphicData uri="http://schemas.microsoft.com/office/word/2010/wordprocessingGroup">
                    <wpg:wgp>
                      <wpg:cNvGrpSpPr/>
                      <wpg:grpSpPr>
                        <a:xfrm>
                          <a:off x="0" y="0"/>
                          <a:ext cx="6155056" cy="7620"/>
                          <a:chOff x="0" y="0"/>
                          <a:chExt cx="6155056" cy="7620"/>
                        </a:xfrm>
                      </wpg:grpSpPr>
                      <wps:wsp>
                        <wps:cNvPr id="145938" name="Shape 145938"/>
                        <wps:cNvSpPr/>
                        <wps:spPr>
                          <a:xfrm>
                            <a:off x="0" y="0"/>
                            <a:ext cx="693674" cy="9144"/>
                          </a:xfrm>
                          <a:custGeom>
                            <a:avLst/>
                            <a:gdLst/>
                            <a:ahLst/>
                            <a:cxnLst/>
                            <a:rect l="0" t="0" r="0" b="0"/>
                            <a:pathLst>
                              <a:path w="693674" h="9144">
                                <a:moveTo>
                                  <a:pt x="0" y="0"/>
                                </a:moveTo>
                                <a:lnTo>
                                  <a:pt x="693674" y="0"/>
                                </a:lnTo>
                                <a:lnTo>
                                  <a:pt x="69367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39" name="Shape 145939"/>
                        <wps:cNvSpPr/>
                        <wps:spPr>
                          <a:xfrm>
                            <a:off x="6936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40" name="Shape 145940"/>
                        <wps:cNvSpPr/>
                        <wps:spPr>
                          <a:xfrm>
                            <a:off x="696722" y="0"/>
                            <a:ext cx="2377694" cy="9144"/>
                          </a:xfrm>
                          <a:custGeom>
                            <a:avLst/>
                            <a:gdLst/>
                            <a:ahLst/>
                            <a:cxnLst/>
                            <a:rect l="0" t="0" r="0" b="0"/>
                            <a:pathLst>
                              <a:path w="2377694" h="9144">
                                <a:moveTo>
                                  <a:pt x="0" y="0"/>
                                </a:moveTo>
                                <a:lnTo>
                                  <a:pt x="2377694" y="0"/>
                                </a:lnTo>
                                <a:lnTo>
                                  <a:pt x="237769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41" name="Shape 145941"/>
                        <wps:cNvSpPr/>
                        <wps:spPr>
                          <a:xfrm>
                            <a:off x="307454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42" name="Shape 145942"/>
                        <wps:cNvSpPr/>
                        <wps:spPr>
                          <a:xfrm>
                            <a:off x="3077591" y="0"/>
                            <a:ext cx="841502" cy="9144"/>
                          </a:xfrm>
                          <a:custGeom>
                            <a:avLst/>
                            <a:gdLst/>
                            <a:ahLst/>
                            <a:cxnLst/>
                            <a:rect l="0" t="0" r="0" b="0"/>
                            <a:pathLst>
                              <a:path w="841502" h="9144">
                                <a:moveTo>
                                  <a:pt x="0" y="0"/>
                                </a:moveTo>
                                <a:lnTo>
                                  <a:pt x="841502" y="0"/>
                                </a:lnTo>
                                <a:lnTo>
                                  <a:pt x="841502"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43" name="Shape 145943"/>
                        <wps:cNvSpPr/>
                        <wps:spPr>
                          <a:xfrm>
                            <a:off x="39190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44" name="Shape 145944"/>
                        <wps:cNvSpPr/>
                        <wps:spPr>
                          <a:xfrm>
                            <a:off x="3922141" y="0"/>
                            <a:ext cx="1182624" cy="9144"/>
                          </a:xfrm>
                          <a:custGeom>
                            <a:avLst/>
                            <a:gdLst/>
                            <a:ahLst/>
                            <a:cxnLst/>
                            <a:rect l="0" t="0" r="0" b="0"/>
                            <a:pathLst>
                              <a:path w="1182624" h="9144">
                                <a:moveTo>
                                  <a:pt x="0" y="0"/>
                                </a:moveTo>
                                <a:lnTo>
                                  <a:pt x="1182624" y="0"/>
                                </a:lnTo>
                                <a:lnTo>
                                  <a:pt x="118262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45" name="Shape 145945"/>
                        <wps:cNvSpPr/>
                        <wps:spPr>
                          <a:xfrm>
                            <a:off x="510476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46" name="Shape 145946"/>
                        <wps:cNvSpPr/>
                        <wps:spPr>
                          <a:xfrm>
                            <a:off x="5107813" y="0"/>
                            <a:ext cx="1047242" cy="9144"/>
                          </a:xfrm>
                          <a:custGeom>
                            <a:avLst/>
                            <a:gdLst/>
                            <a:ahLst/>
                            <a:cxnLst/>
                            <a:rect l="0" t="0" r="0" b="0"/>
                            <a:pathLst>
                              <a:path w="1047242" h="9144">
                                <a:moveTo>
                                  <a:pt x="0" y="0"/>
                                </a:moveTo>
                                <a:lnTo>
                                  <a:pt x="1047242" y="0"/>
                                </a:lnTo>
                                <a:lnTo>
                                  <a:pt x="1047242"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18119" style="width:484.65pt;height:0.600037pt;mso-position-horizontal-relative:char;mso-position-vertical-relative:line" coordsize="61550,76">
                <v:shape id="Shape 145947" style="position:absolute;width:6936;height:91;left:0;top:0;" coordsize="693674,9144" path="m0,0l693674,0l693674,9144l0,9144l0,0">
                  <v:stroke weight="0pt" endcap="flat" joinstyle="miter" miterlimit="10" on="false" color="#000000" opacity="0"/>
                  <v:fill on="true" color="#231f20"/>
                </v:shape>
                <v:shape id="Shape 145948" style="position:absolute;width:91;height:91;left:6936;top:0;" coordsize="9144,9144" path="m0,0l9144,0l9144,9144l0,9144l0,0">
                  <v:stroke weight="0pt" endcap="flat" joinstyle="miter" miterlimit="10" on="false" color="#000000" opacity="0"/>
                  <v:fill on="true" color="#231f20"/>
                </v:shape>
                <v:shape id="Shape 145949" style="position:absolute;width:23776;height:91;left:6967;top:0;" coordsize="2377694,9144" path="m0,0l2377694,0l2377694,9144l0,9144l0,0">
                  <v:stroke weight="0pt" endcap="flat" joinstyle="miter" miterlimit="10" on="false" color="#000000" opacity="0"/>
                  <v:fill on="true" color="#231f20"/>
                </v:shape>
                <v:shape id="Shape 145950" style="position:absolute;width:91;height:91;left:30745;top:0;" coordsize="9144,9144" path="m0,0l9144,0l9144,9144l0,9144l0,0">
                  <v:stroke weight="0pt" endcap="flat" joinstyle="miter" miterlimit="10" on="false" color="#000000" opacity="0"/>
                  <v:fill on="true" color="#231f20"/>
                </v:shape>
                <v:shape id="Shape 145951" style="position:absolute;width:8415;height:91;left:30775;top:0;" coordsize="841502,9144" path="m0,0l841502,0l841502,9144l0,9144l0,0">
                  <v:stroke weight="0pt" endcap="flat" joinstyle="miter" miterlimit="10" on="false" color="#000000" opacity="0"/>
                  <v:fill on="true" color="#231f20"/>
                </v:shape>
                <v:shape id="Shape 145952" style="position:absolute;width:91;height:91;left:39190;top:0;" coordsize="9144,9144" path="m0,0l9144,0l9144,9144l0,9144l0,0">
                  <v:stroke weight="0pt" endcap="flat" joinstyle="miter" miterlimit="10" on="false" color="#000000" opacity="0"/>
                  <v:fill on="true" color="#231f20"/>
                </v:shape>
                <v:shape id="Shape 145953" style="position:absolute;width:11826;height:91;left:39221;top:0;" coordsize="1182624,9144" path="m0,0l1182624,0l1182624,9144l0,9144l0,0">
                  <v:stroke weight="0pt" endcap="flat" joinstyle="miter" miterlimit="10" on="false" color="#000000" opacity="0"/>
                  <v:fill on="true" color="#231f20"/>
                </v:shape>
                <v:shape id="Shape 145954" style="position:absolute;width:91;height:91;left:51047;top:0;" coordsize="9144,9144" path="m0,0l9144,0l9144,9144l0,9144l0,0">
                  <v:stroke weight="0pt" endcap="flat" joinstyle="miter" miterlimit="10" on="false" color="#000000" opacity="0"/>
                  <v:fill on="true" color="#231f20"/>
                </v:shape>
                <v:shape id="Shape 145955" style="position:absolute;width:10472;height:91;left:51078;top:0;" coordsize="1047242,9144" path="m0,0l1047242,0l1047242,9144l0,9144l0,0">
                  <v:stroke weight="0pt" endcap="flat" joinstyle="miter" miterlimit="10" on="false" color="#000000" opacity="0"/>
                  <v:fill on="true" color="#231f20"/>
                </v:shape>
              </v:group>
            </w:pict>
          </mc:Fallback>
        </mc:AlternateContent>
      </w:r>
      <w:r>
        <w:t xml:space="preserve"> </w:t>
      </w:r>
    </w:p>
    <w:p w:rsidR="000A73E7" w:rsidRDefault="00BB0B53">
      <w:pPr>
        <w:tabs>
          <w:tab w:val="center" w:pos="1303"/>
          <w:tab w:val="center" w:pos="3687"/>
          <w:tab w:val="center" w:pos="6070"/>
          <w:tab w:val="center" w:pos="7194"/>
          <w:tab w:val="center" w:pos="7902"/>
          <w:tab w:val="center" w:pos="9227"/>
        </w:tabs>
        <w:ind w:left="0" w:firstLine="0"/>
        <w:jc w:val="left"/>
      </w:pPr>
      <w:r>
        <w:rPr>
          <w:rFonts w:ascii="Calibri" w:eastAsia="Calibri" w:hAnsi="Calibri" w:cs="Calibri"/>
          <w:color w:val="000000"/>
        </w:rPr>
        <w:t xml:space="preserve"> </w:t>
      </w:r>
      <w:r>
        <w:rPr>
          <w:rFonts w:ascii="Calibri" w:eastAsia="Calibri" w:hAnsi="Calibri" w:cs="Calibri"/>
          <w:color w:val="000000"/>
        </w:rPr>
        <w:tab/>
      </w:r>
      <w:r>
        <w:t>11c</w:t>
      </w:r>
      <w:r>
        <w:rPr>
          <w:color w:val="000000"/>
        </w:rPr>
        <w:t xml:space="preserve"> </w:t>
      </w:r>
      <w:r>
        <w:t xml:space="preserve">  </w:t>
      </w:r>
      <w:r>
        <w:tab/>
        <w:t xml:space="preserve">addition of a new in-process </w:t>
      </w:r>
      <w:proofErr w:type="gramStart"/>
      <w:r>
        <w:t xml:space="preserve">test  </w:t>
      </w:r>
      <w:r>
        <w:tab/>
      </w:r>
      <w:proofErr w:type="gramEnd"/>
      <w:r>
        <w:t>2, 5</w:t>
      </w:r>
      <w:r>
        <w:rPr>
          <w:color w:val="000000"/>
        </w:rPr>
        <w:t xml:space="preserve"> </w:t>
      </w:r>
      <w:r>
        <w:t xml:space="preserve">  </w:t>
      </w:r>
      <w:r>
        <w:tab/>
      </w:r>
      <w:r>
        <w:rPr>
          <w:color w:val="000000"/>
        </w:rPr>
        <w:t xml:space="preserve">   </w:t>
      </w:r>
      <w:r>
        <w:rPr>
          <w:color w:val="000000"/>
        </w:rPr>
        <w:tab/>
      </w:r>
      <w:r>
        <w:t xml:space="preserve">1–5   </w:t>
      </w:r>
      <w:r>
        <w:tab/>
        <w:t>AN</w:t>
      </w:r>
      <w:r>
        <w:rPr>
          <w:color w:val="000000"/>
        </w:rPr>
        <w:t xml:space="preserve"> </w:t>
      </w:r>
      <w:r>
        <w:t xml:space="preserve">  </w:t>
      </w:r>
    </w:p>
    <w:p w:rsidR="000A73E7" w:rsidRDefault="00BB0B53">
      <w:pPr>
        <w:spacing w:after="192"/>
        <w:ind w:left="2127" w:right="559"/>
      </w:pPr>
      <w:r>
        <w:t>and limit</w:t>
      </w:r>
      <w:r>
        <w:rPr>
          <w:color w:val="000000"/>
        </w:rPr>
        <w:t xml:space="preserve"> </w:t>
      </w:r>
      <w:r>
        <w:t xml:space="preserve">  </w:t>
      </w:r>
    </w:p>
    <w:p w:rsidR="000A73E7" w:rsidRDefault="00BB0B53">
      <w:pPr>
        <w:spacing w:after="276" w:line="247" w:lineRule="auto"/>
        <w:ind w:left="0" w:right="507" w:firstLine="0"/>
        <w:jc w:val="left"/>
      </w:pPr>
      <w:r>
        <w:rPr>
          <w:rFonts w:ascii="Calibri" w:eastAsia="Calibri" w:hAnsi="Calibri" w:cs="Calibri"/>
          <w:noProof/>
          <w:color w:val="000000"/>
          <w:sz w:val="22"/>
        </w:rPr>
        <w:lastRenderedPageBreak/>
        <mc:AlternateContent>
          <mc:Choice Requires="wpg">
            <w:drawing>
              <wp:anchor distT="0" distB="0" distL="114300" distR="114300" simplePos="0" relativeHeight="251660288" behindDoc="0" locked="0" layoutInCell="1" allowOverlap="1">
                <wp:simplePos x="0" y="0"/>
                <wp:positionH relativeFrom="column">
                  <wp:posOffset>647700</wp:posOffset>
                </wp:positionH>
                <wp:positionV relativeFrom="paragraph">
                  <wp:posOffset>0</wp:posOffset>
                </wp:positionV>
                <wp:extent cx="6179566" cy="536372"/>
                <wp:effectExtent l="0" t="0" r="0" b="0"/>
                <wp:wrapSquare wrapText="bothSides"/>
                <wp:docPr id="118388" name="Group 118388"/>
                <wp:cNvGraphicFramePr/>
                <a:graphic xmlns:a="http://schemas.openxmlformats.org/drawingml/2006/main">
                  <a:graphicData uri="http://schemas.microsoft.com/office/word/2010/wordprocessingGroup">
                    <wpg:wgp>
                      <wpg:cNvGrpSpPr/>
                      <wpg:grpSpPr>
                        <a:xfrm>
                          <a:off x="0" y="0"/>
                          <a:ext cx="6179566" cy="536372"/>
                          <a:chOff x="0" y="0"/>
                          <a:chExt cx="6179566" cy="536372"/>
                        </a:xfrm>
                      </wpg:grpSpPr>
                      <wps:wsp>
                        <wps:cNvPr id="145956" name="Shape 145956"/>
                        <wps:cNvSpPr/>
                        <wps:spPr>
                          <a:xfrm>
                            <a:off x="38100" y="6096"/>
                            <a:ext cx="2710307" cy="176785"/>
                          </a:xfrm>
                          <a:custGeom>
                            <a:avLst/>
                            <a:gdLst/>
                            <a:ahLst/>
                            <a:cxnLst/>
                            <a:rect l="0" t="0" r="0" b="0"/>
                            <a:pathLst>
                              <a:path w="2710307" h="176785">
                                <a:moveTo>
                                  <a:pt x="0" y="0"/>
                                </a:moveTo>
                                <a:lnTo>
                                  <a:pt x="2710307" y="0"/>
                                </a:lnTo>
                                <a:lnTo>
                                  <a:pt x="2710307" y="176785"/>
                                </a:lnTo>
                                <a:lnTo>
                                  <a:pt x="0" y="17678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957" name="Shape 145957"/>
                        <wps:cNvSpPr/>
                        <wps:spPr>
                          <a:xfrm>
                            <a:off x="38100" y="7620"/>
                            <a:ext cx="2658491" cy="173737"/>
                          </a:xfrm>
                          <a:custGeom>
                            <a:avLst/>
                            <a:gdLst/>
                            <a:ahLst/>
                            <a:cxnLst/>
                            <a:rect l="0" t="0" r="0" b="0"/>
                            <a:pathLst>
                              <a:path w="2658491" h="173737">
                                <a:moveTo>
                                  <a:pt x="0" y="0"/>
                                </a:moveTo>
                                <a:lnTo>
                                  <a:pt x="2658491" y="0"/>
                                </a:lnTo>
                                <a:lnTo>
                                  <a:pt x="2658491" y="173737"/>
                                </a:lnTo>
                                <a:lnTo>
                                  <a:pt x="0" y="173737"/>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958" name="Shape 145958"/>
                        <wps:cNvSpPr/>
                        <wps:spPr>
                          <a:xfrm>
                            <a:off x="2748407" y="6096"/>
                            <a:ext cx="1187450" cy="176785"/>
                          </a:xfrm>
                          <a:custGeom>
                            <a:avLst/>
                            <a:gdLst/>
                            <a:ahLst/>
                            <a:cxnLst/>
                            <a:rect l="0" t="0" r="0" b="0"/>
                            <a:pathLst>
                              <a:path w="1187450" h="176785">
                                <a:moveTo>
                                  <a:pt x="0" y="0"/>
                                </a:moveTo>
                                <a:lnTo>
                                  <a:pt x="1187450" y="0"/>
                                </a:lnTo>
                                <a:lnTo>
                                  <a:pt x="1187450" y="176785"/>
                                </a:lnTo>
                                <a:lnTo>
                                  <a:pt x="0" y="17678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959" name="Shape 145959"/>
                        <wps:cNvSpPr/>
                        <wps:spPr>
                          <a:xfrm>
                            <a:off x="2748407" y="7620"/>
                            <a:ext cx="1135634" cy="173737"/>
                          </a:xfrm>
                          <a:custGeom>
                            <a:avLst/>
                            <a:gdLst/>
                            <a:ahLst/>
                            <a:cxnLst/>
                            <a:rect l="0" t="0" r="0" b="0"/>
                            <a:pathLst>
                              <a:path w="1135634" h="173737">
                                <a:moveTo>
                                  <a:pt x="0" y="0"/>
                                </a:moveTo>
                                <a:lnTo>
                                  <a:pt x="1135634" y="0"/>
                                </a:lnTo>
                                <a:lnTo>
                                  <a:pt x="1135634" y="173737"/>
                                </a:lnTo>
                                <a:lnTo>
                                  <a:pt x="0" y="173737"/>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960" name="Shape 145960"/>
                        <wps:cNvSpPr/>
                        <wps:spPr>
                          <a:xfrm>
                            <a:off x="3935857" y="6096"/>
                            <a:ext cx="1413002" cy="475488"/>
                          </a:xfrm>
                          <a:custGeom>
                            <a:avLst/>
                            <a:gdLst/>
                            <a:ahLst/>
                            <a:cxnLst/>
                            <a:rect l="0" t="0" r="0" b="0"/>
                            <a:pathLst>
                              <a:path w="1413002" h="475488">
                                <a:moveTo>
                                  <a:pt x="0" y="0"/>
                                </a:moveTo>
                                <a:lnTo>
                                  <a:pt x="1413002" y="0"/>
                                </a:lnTo>
                                <a:lnTo>
                                  <a:pt x="1413002" y="475488"/>
                                </a:lnTo>
                                <a:lnTo>
                                  <a:pt x="0" y="475488"/>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961" name="Shape 145961"/>
                        <wps:cNvSpPr/>
                        <wps:spPr>
                          <a:xfrm>
                            <a:off x="3935857" y="7620"/>
                            <a:ext cx="1361186" cy="173737"/>
                          </a:xfrm>
                          <a:custGeom>
                            <a:avLst/>
                            <a:gdLst/>
                            <a:ahLst/>
                            <a:cxnLst/>
                            <a:rect l="0" t="0" r="0" b="0"/>
                            <a:pathLst>
                              <a:path w="1361186" h="173737">
                                <a:moveTo>
                                  <a:pt x="0" y="0"/>
                                </a:moveTo>
                                <a:lnTo>
                                  <a:pt x="1361186" y="0"/>
                                </a:lnTo>
                                <a:lnTo>
                                  <a:pt x="1361186" y="173737"/>
                                </a:lnTo>
                                <a:lnTo>
                                  <a:pt x="0" y="173737"/>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962" name="Shape 145962"/>
                        <wps:cNvSpPr/>
                        <wps:spPr>
                          <a:xfrm>
                            <a:off x="3935857" y="181356"/>
                            <a:ext cx="1361186" cy="172212"/>
                          </a:xfrm>
                          <a:custGeom>
                            <a:avLst/>
                            <a:gdLst/>
                            <a:ahLst/>
                            <a:cxnLst/>
                            <a:rect l="0" t="0" r="0" b="0"/>
                            <a:pathLst>
                              <a:path w="1361186" h="172212">
                                <a:moveTo>
                                  <a:pt x="0" y="0"/>
                                </a:moveTo>
                                <a:lnTo>
                                  <a:pt x="1361186" y="0"/>
                                </a:lnTo>
                                <a:lnTo>
                                  <a:pt x="1361186" y="172212"/>
                                </a:lnTo>
                                <a:lnTo>
                                  <a:pt x="0" y="172212"/>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963" name="Shape 145963"/>
                        <wps:cNvSpPr/>
                        <wps:spPr>
                          <a:xfrm>
                            <a:off x="5348986" y="6096"/>
                            <a:ext cx="824484" cy="475488"/>
                          </a:xfrm>
                          <a:custGeom>
                            <a:avLst/>
                            <a:gdLst/>
                            <a:ahLst/>
                            <a:cxnLst/>
                            <a:rect l="0" t="0" r="0" b="0"/>
                            <a:pathLst>
                              <a:path w="824484" h="475488">
                                <a:moveTo>
                                  <a:pt x="0" y="0"/>
                                </a:moveTo>
                                <a:lnTo>
                                  <a:pt x="824484" y="0"/>
                                </a:lnTo>
                                <a:lnTo>
                                  <a:pt x="824484" y="475488"/>
                                </a:lnTo>
                                <a:lnTo>
                                  <a:pt x="0" y="475488"/>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964" name="Shape 145964"/>
                        <wps:cNvSpPr/>
                        <wps:spPr>
                          <a:xfrm>
                            <a:off x="5348986" y="7620"/>
                            <a:ext cx="772668" cy="173737"/>
                          </a:xfrm>
                          <a:custGeom>
                            <a:avLst/>
                            <a:gdLst/>
                            <a:ahLst/>
                            <a:cxnLst/>
                            <a:rect l="0" t="0" r="0" b="0"/>
                            <a:pathLst>
                              <a:path w="772668" h="173737">
                                <a:moveTo>
                                  <a:pt x="0" y="0"/>
                                </a:moveTo>
                                <a:lnTo>
                                  <a:pt x="772668" y="0"/>
                                </a:lnTo>
                                <a:lnTo>
                                  <a:pt x="772668" y="173737"/>
                                </a:lnTo>
                                <a:lnTo>
                                  <a:pt x="0" y="173737"/>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965" name="Shape 145965"/>
                        <wps:cNvSpPr/>
                        <wps:spPr>
                          <a:xfrm>
                            <a:off x="5348986" y="181356"/>
                            <a:ext cx="772668" cy="172212"/>
                          </a:xfrm>
                          <a:custGeom>
                            <a:avLst/>
                            <a:gdLst/>
                            <a:ahLst/>
                            <a:cxnLst/>
                            <a:rect l="0" t="0" r="0" b="0"/>
                            <a:pathLst>
                              <a:path w="772668" h="172212">
                                <a:moveTo>
                                  <a:pt x="0" y="0"/>
                                </a:moveTo>
                                <a:lnTo>
                                  <a:pt x="772668" y="0"/>
                                </a:lnTo>
                                <a:lnTo>
                                  <a:pt x="772668" y="172212"/>
                                </a:lnTo>
                                <a:lnTo>
                                  <a:pt x="0" y="172212"/>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966" name="Shape 145966"/>
                        <wps:cNvSpPr/>
                        <wps:spPr>
                          <a:xfrm>
                            <a:off x="0" y="0"/>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67" name="Shape 145967"/>
                        <wps:cNvSpPr/>
                        <wps:spPr>
                          <a:xfrm>
                            <a:off x="38100" y="0"/>
                            <a:ext cx="655574" cy="9144"/>
                          </a:xfrm>
                          <a:custGeom>
                            <a:avLst/>
                            <a:gdLst/>
                            <a:ahLst/>
                            <a:cxnLst/>
                            <a:rect l="0" t="0" r="0" b="0"/>
                            <a:pathLst>
                              <a:path w="655574" h="9144">
                                <a:moveTo>
                                  <a:pt x="0" y="0"/>
                                </a:moveTo>
                                <a:lnTo>
                                  <a:pt x="655574" y="0"/>
                                </a:lnTo>
                                <a:lnTo>
                                  <a:pt x="65557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68" name="Shape 145968"/>
                        <wps:cNvSpPr/>
                        <wps:spPr>
                          <a:xfrm>
                            <a:off x="38100" y="6096"/>
                            <a:ext cx="655574" cy="9144"/>
                          </a:xfrm>
                          <a:custGeom>
                            <a:avLst/>
                            <a:gdLst/>
                            <a:ahLst/>
                            <a:cxnLst/>
                            <a:rect l="0" t="0" r="0" b="0"/>
                            <a:pathLst>
                              <a:path w="655574" h="9144">
                                <a:moveTo>
                                  <a:pt x="0" y="0"/>
                                </a:moveTo>
                                <a:lnTo>
                                  <a:pt x="655574" y="0"/>
                                </a:lnTo>
                                <a:lnTo>
                                  <a:pt x="655574"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969" name="Shape 145969"/>
                        <wps:cNvSpPr/>
                        <wps:spPr>
                          <a:xfrm>
                            <a:off x="693674"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970" name="Shape 145970"/>
                        <wps:cNvSpPr/>
                        <wps:spPr>
                          <a:xfrm>
                            <a:off x="6936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71" name="Shape 145971"/>
                        <wps:cNvSpPr/>
                        <wps:spPr>
                          <a:xfrm>
                            <a:off x="699770" y="0"/>
                            <a:ext cx="2048510" cy="9144"/>
                          </a:xfrm>
                          <a:custGeom>
                            <a:avLst/>
                            <a:gdLst/>
                            <a:ahLst/>
                            <a:cxnLst/>
                            <a:rect l="0" t="0" r="0" b="0"/>
                            <a:pathLst>
                              <a:path w="2048510" h="9144">
                                <a:moveTo>
                                  <a:pt x="0" y="0"/>
                                </a:moveTo>
                                <a:lnTo>
                                  <a:pt x="2048510" y="0"/>
                                </a:lnTo>
                                <a:lnTo>
                                  <a:pt x="2048510"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72" name="Shape 145972"/>
                        <wps:cNvSpPr/>
                        <wps:spPr>
                          <a:xfrm>
                            <a:off x="699770" y="6096"/>
                            <a:ext cx="2048510" cy="9144"/>
                          </a:xfrm>
                          <a:custGeom>
                            <a:avLst/>
                            <a:gdLst/>
                            <a:ahLst/>
                            <a:cxnLst/>
                            <a:rect l="0" t="0" r="0" b="0"/>
                            <a:pathLst>
                              <a:path w="2048510" h="9144">
                                <a:moveTo>
                                  <a:pt x="0" y="0"/>
                                </a:moveTo>
                                <a:lnTo>
                                  <a:pt x="2048510" y="0"/>
                                </a:lnTo>
                                <a:lnTo>
                                  <a:pt x="2048510"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973" name="Shape 145973"/>
                        <wps:cNvSpPr/>
                        <wps:spPr>
                          <a:xfrm>
                            <a:off x="2748407"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974" name="Shape 145974"/>
                        <wps:cNvSpPr/>
                        <wps:spPr>
                          <a:xfrm>
                            <a:off x="274840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75" name="Shape 145975"/>
                        <wps:cNvSpPr/>
                        <wps:spPr>
                          <a:xfrm>
                            <a:off x="2754503" y="0"/>
                            <a:ext cx="320040" cy="9144"/>
                          </a:xfrm>
                          <a:custGeom>
                            <a:avLst/>
                            <a:gdLst/>
                            <a:ahLst/>
                            <a:cxnLst/>
                            <a:rect l="0" t="0" r="0" b="0"/>
                            <a:pathLst>
                              <a:path w="320040" h="9144">
                                <a:moveTo>
                                  <a:pt x="0" y="0"/>
                                </a:moveTo>
                                <a:lnTo>
                                  <a:pt x="320040" y="0"/>
                                </a:lnTo>
                                <a:lnTo>
                                  <a:pt x="320040"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76" name="Shape 145976"/>
                        <wps:cNvSpPr/>
                        <wps:spPr>
                          <a:xfrm>
                            <a:off x="2754503" y="6096"/>
                            <a:ext cx="320040" cy="9144"/>
                          </a:xfrm>
                          <a:custGeom>
                            <a:avLst/>
                            <a:gdLst/>
                            <a:ahLst/>
                            <a:cxnLst/>
                            <a:rect l="0" t="0" r="0" b="0"/>
                            <a:pathLst>
                              <a:path w="320040" h="9144">
                                <a:moveTo>
                                  <a:pt x="0" y="0"/>
                                </a:moveTo>
                                <a:lnTo>
                                  <a:pt x="320040" y="0"/>
                                </a:lnTo>
                                <a:lnTo>
                                  <a:pt x="320040"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977" name="Shape 145977"/>
                        <wps:cNvSpPr/>
                        <wps:spPr>
                          <a:xfrm>
                            <a:off x="3074543"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978" name="Shape 145978"/>
                        <wps:cNvSpPr/>
                        <wps:spPr>
                          <a:xfrm>
                            <a:off x="307454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79" name="Shape 145979"/>
                        <wps:cNvSpPr/>
                        <wps:spPr>
                          <a:xfrm>
                            <a:off x="3080639" y="0"/>
                            <a:ext cx="838454" cy="9144"/>
                          </a:xfrm>
                          <a:custGeom>
                            <a:avLst/>
                            <a:gdLst/>
                            <a:ahLst/>
                            <a:cxnLst/>
                            <a:rect l="0" t="0" r="0" b="0"/>
                            <a:pathLst>
                              <a:path w="838454" h="9144">
                                <a:moveTo>
                                  <a:pt x="0" y="0"/>
                                </a:moveTo>
                                <a:lnTo>
                                  <a:pt x="838454" y="0"/>
                                </a:lnTo>
                                <a:lnTo>
                                  <a:pt x="83845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80" name="Shape 145980"/>
                        <wps:cNvSpPr/>
                        <wps:spPr>
                          <a:xfrm>
                            <a:off x="3080639" y="6096"/>
                            <a:ext cx="838454" cy="9144"/>
                          </a:xfrm>
                          <a:custGeom>
                            <a:avLst/>
                            <a:gdLst/>
                            <a:ahLst/>
                            <a:cxnLst/>
                            <a:rect l="0" t="0" r="0" b="0"/>
                            <a:pathLst>
                              <a:path w="838454" h="9144">
                                <a:moveTo>
                                  <a:pt x="0" y="0"/>
                                </a:moveTo>
                                <a:lnTo>
                                  <a:pt x="838454" y="0"/>
                                </a:lnTo>
                                <a:lnTo>
                                  <a:pt x="838454"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981" name="Shape 145981"/>
                        <wps:cNvSpPr/>
                        <wps:spPr>
                          <a:xfrm>
                            <a:off x="3919093"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982" name="Shape 145982"/>
                        <wps:cNvSpPr/>
                        <wps:spPr>
                          <a:xfrm>
                            <a:off x="39190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83" name="Shape 145983"/>
                        <wps:cNvSpPr/>
                        <wps:spPr>
                          <a:xfrm>
                            <a:off x="3925189" y="0"/>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84" name="Shape 145984"/>
                        <wps:cNvSpPr/>
                        <wps:spPr>
                          <a:xfrm>
                            <a:off x="3925189"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985" name="Shape 145985"/>
                        <wps:cNvSpPr/>
                        <wps:spPr>
                          <a:xfrm>
                            <a:off x="3937381"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986" name="Shape 145986"/>
                        <wps:cNvSpPr/>
                        <wps:spPr>
                          <a:xfrm>
                            <a:off x="39373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87" name="Shape 145987"/>
                        <wps:cNvSpPr/>
                        <wps:spPr>
                          <a:xfrm>
                            <a:off x="3943477" y="0"/>
                            <a:ext cx="1161288" cy="9144"/>
                          </a:xfrm>
                          <a:custGeom>
                            <a:avLst/>
                            <a:gdLst/>
                            <a:ahLst/>
                            <a:cxnLst/>
                            <a:rect l="0" t="0" r="0" b="0"/>
                            <a:pathLst>
                              <a:path w="1161288" h="9144">
                                <a:moveTo>
                                  <a:pt x="0" y="0"/>
                                </a:moveTo>
                                <a:lnTo>
                                  <a:pt x="1161288" y="0"/>
                                </a:lnTo>
                                <a:lnTo>
                                  <a:pt x="1161288"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88" name="Shape 145988"/>
                        <wps:cNvSpPr/>
                        <wps:spPr>
                          <a:xfrm>
                            <a:off x="3943477" y="6096"/>
                            <a:ext cx="1161288" cy="9144"/>
                          </a:xfrm>
                          <a:custGeom>
                            <a:avLst/>
                            <a:gdLst/>
                            <a:ahLst/>
                            <a:cxnLst/>
                            <a:rect l="0" t="0" r="0" b="0"/>
                            <a:pathLst>
                              <a:path w="1161288" h="9144">
                                <a:moveTo>
                                  <a:pt x="0" y="0"/>
                                </a:moveTo>
                                <a:lnTo>
                                  <a:pt x="1161288" y="0"/>
                                </a:lnTo>
                                <a:lnTo>
                                  <a:pt x="1161288"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989" name="Shape 145989"/>
                        <wps:cNvSpPr/>
                        <wps:spPr>
                          <a:xfrm>
                            <a:off x="5104765"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990" name="Shape 145990"/>
                        <wps:cNvSpPr/>
                        <wps:spPr>
                          <a:xfrm>
                            <a:off x="510476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91" name="Shape 145991"/>
                        <wps:cNvSpPr/>
                        <wps:spPr>
                          <a:xfrm>
                            <a:off x="5110861" y="0"/>
                            <a:ext cx="237998" cy="9144"/>
                          </a:xfrm>
                          <a:custGeom>
                            <a:avLst/>
                            <a:gdLst/>
                            <a:ahLst/>
                            <a:cxnLst/>
                            <a:rect l="0" t="0" r="0" b="0"/>
                            <a:pathLst>
                              <a:path w="237998" h="9144">
                                <a:moveTo>
                                  <a:pt x="0" y="0"/>
                                </a:moveTo>
                                <a:lnTo>
                                  <a:pt x="237998" y="0"/>
                                </a:lnTo>
                                <a:lnTo>
                                  <a:pt x="237998"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92" name="Shape 145992"/>
                        <wps:cNvSpPr/>
                        <wps:spPr>
                          <a:xfrm>
                            <a:off x="5110861" y="6096"/>
                            <a:ext cx="237998" cy="9144"/>
                          </a:xfrm>
                          <a:custGeom>
                            <a:avLst/>
                            <a:gdLst/>
                            <a:ahLst/>
                            <a:cxnLst/>
                            <a:rect l="0" t="0" r="0" b="0"/>
                            <a:pathLst>
                              <a:path w="237998" h="9144">
                                <a:moveTo>
                                  <a:pt x="0" y="0"/>
                                </a:moveTo>
                                <a:lnTo>
                                  <a:pt x="237998" y="0"/>
                                </a:lnTo>
                                <a:lnTo>
                                  <a:pt x="237998"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993" name="Shape 145993"/>
                        <wps:cNvSpPr/>
                        <wps:spPr>
                          <a:xfrm>
                            <a:off x="5348986"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994" name="Shape 145994"/>
                        <wps:cNvSpPr/>
                        <wps:spPr>
                          <a:xfrm>
                            <a:off x="53489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95" name="Shape 145995"/>
                        <wps:cNvSpPr/>
                        <wps:spPr>
                          <a:xfrm>
                            <a:off x="5355082" y="0"/>
                            <a:ext cx="800100" cy="9144"/>
                          </a:xfrm>
                          <a:custGeom>
                            <a:avLst/>
                            <a:gdLst/>
                            <a:ahLst/>
                            <a:cxnLst/>
                            <a:rect l="0" t="0" r="0" b="0"/>
                            <a:pathLst>
                              <a:path w="800100" h="9144">
                                <a:moveTo>
                                  <a:pt x="0" y="0"/>
                                </a:moveTo>
                                <a:lnTo>
                                  <a:pt x="800100" y="0"/>
                                </a:lnTo>
                                <a:lnTo>
                                  <a:pt x="800100"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96" name="Shape 145996"/>
                        <wps:cNvSpPr/>
                        <wps:spPr>
                          <a:xfrm>
                            <a:off x="5355082" y="6096"/>
                            <a:ext cx="800100" cy="9144"/>
                          </a:xfrm>
                          <a:custGeom>
                            <a:avLst/>
                            <a:gdLst/>
                            <a:ahLst/>
                            <a:cxnLst/>
                            <a:rect l="0" t="0" r="0" b="0"/>
                            <a:pathLst>
                              <a:path w="800100" h="9144">
                                <a:moveTo>
                                  <a:pt x="0" y="0"/>
                                </a:moveTo>
                                <a:lnTo>
                                  <a:pt x="800100" y="0"/>
                                </a:lnTo>
                                <a:lnTo>
                                  <a:pt x="800100"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997" name="Shape 145997"/>
                        <wps:cNvSpPr/>
                        <wps:spPr>
                          <a:xfrm>
                            <a:off x="6155182"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5998" name="Shape 145998"/>
                        <wps:cNvSpPr/>
                        <wps:spPr>
                          <a:xfrm>
                            <a:off x="61551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5999" name="Shape 145999"/>
                        <wps:cNvSpPr/>
                        <wps:spPr>
                          <a:xfrm>
                            <a:off x="616127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000" name="Shape 146000"/>
                        <wps:cNvSpPr/>
                        <wps:spPr>
                          <a:xfrm>
                            <a:off x="6161278"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001" name="Shape 146001"/>
                        <wps:cNvSpPr/>
                        <wps:spPr>
                          <a:xfrm>
                            <a:off x="6164326"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002" name="Shape 146002"/>
                        <wps:cNvSpPr/>
                        <wps:spPr>
                          <a:xfrm>
                            <a:off x="61643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003" name="Shape 146003"/>
                        <wps:cNvSpPr/>
                        <wps:spPr>
                          <a:xfrm>
                            <a:off x="61704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004" name="Shape 146004"/>
                        <wps:cNvSpPr/>
                        <wps:spPr>
                          <a:xfrm>
                            <a:off x="6170422"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005" name="Shape 146005"/>
                        <wps:cNvSpPr/>
                        <wps:spPr>
                          <a:xfrm>
                            <a:off x="38100" y="202692"/>
                            <a:ext cx="690626" cy="278892"/>
                          </a:xfrm>
                          <a:custGeom>
                            <a:avLst/>
                            <a:gdLst/>
                            <a:ahLst/>
                            <a:cxnLst/>
                            <a:rect l="0" t="0" r="0" b="0"/>
                            <a:pathLst>
                              <a:path w="690626" h="278892">
                                <a:moveTo>
                                  <a:pt x="0" y="0"/>
                                </a:moveTo>
                                <a:lnTo>
                                  <a:pt x="690626" y="0"/>
                                </a:lnTo>
                                <a:lnTo>
                                  <a:pt x="690626" y="278892"/>
                                </a:lnTo>
                                <a:lnTo>
                                  <a:pt x="0" y="278892"/>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006" name="Shape 146006"/>
                        <wps:cNvSpPr/>
                        <wps:spPr>
                          <a:xfrm>
                            <a:off x="38100" y="204216"/>
                            <a:ext cx="637286" cy="275844"/>
                          </a:xfrm>
                          <a:custGeom>
                            <a:avLst/>
                            <a:gdLst/>
                            <a:ahLst/>
                            <a:cxnLst/>
                            <a:rect l="0" t="0" r="0" b="0"/>
                            <a:pathLst>
                              <a:path w="637286" h="275844">
                                <a:moveTo>
                                  <a:pt x="0" y="0"/>
                                </a:moveTo>
                                <a:lnTo>
                                  <a:pt x="637286" y="0"/>
                                </a:lnTo>
                                <a:lnTo>
                                  <a:pt x="637286" y="275844"/>
                                </a:lnTo>
                                <a:lnTo>
                                  <a:pt x="0" y="2758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007" name="Shape 146007"/>
                        <wps:cNvSpPr/>
                        <wps:spPr>
                          <a:xfrm>
                            <a:off x="728726" y="202692"/>
                            <a:ext cx="2019554" cy="278892"/>
                          </a:xfrm>
                          <a:custGeom>
                            <a:avLst/>
                            <a:gdLst/>
                            <a:ahLst/>
                            <a:cxnLst/>
                            <a:rect l="0" t="0" r="0" b="0"/>
                            <a:pathLst>
                              <a:path w="2019554" h="278892">
                                <a:moveTo>
                                  <a:pt x="0" y="0"/>
                                </a:moveTo>
                                <a:lnTo>
                                  <a:pt x="2019554" y="0"/>
                                </a:lnTo>
                                <a:lnTo>
                                  <a:pt x="2019554" y="278892"/>
                                </a:lnTo>
                                <a:lnTo>
                                  <a:pt x="0" y="278892"/>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008" name="Shape 146008"/>
                        <wps:cNvSpPr/>
                        <wps:spPr>
                          <a:xfrm>
                            <a:off x="728726" y="204216"/>
                            <a:ext cx="1967738" cy="275844"/>
                          </a:xfrm>
                          <a:custGeom>
                            <a:avLst/>
                            <a:gdLst/>
                            <a:ahLst/>
                            <a:cxnLst/>
                            <a:rect l="0" t="0" r="0" b="0"/>
                            <a:pathLst>
                              <a:path w="1967738" h="275844">
                                <a:moveTo>
                                  <a:pt x="0" y="0"/>
                                </a:moveTo>
                                <a:lnTo>
                                  <a:pt x="1967738" y="0"/>
                                </a:lnTo>
                                <a:lnTo>
                                  <a:pt x="1967738" y="275844"/>
                                </a:lnTo>
                                <a:lnTo>
                                  <a:pt x="0" y="2758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009" name="Shape 146009"/>
                        <wps:cNvSpPr/>
                        <wps:spPr>
                          <a:xfrm>
                            <a:off x="2748407" y="202692"/>
                            <a:ext cx="1187450" cy="278892"/>
                          </a:xfrm>
                          <a:custGeom>
                            <a:avLst/>
                            <a:gdLst/>
                            <a:ahLst/>
                            <a:cxnLst/>
                            <a:rect l="0" t="0" r="0" b="0"/>
                            <a:pathLst>
                              <a:path w="1187450" h="278892">
                                <a:moveTo>
                                  <a:pt x="0" y="0"/>
                                </a:moveTo>
                                <a:lnTo>
                                  <a:pt x="1187450" y="0"/>
                                </a:lnTo>
                                <a:lnTo>
                                  <a:pt x="1187450" y="278892"/>
                                </a:lnTo>
                                <a:lnTo>
                                  <a:pt x="0" y="278892"/>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010" name="Shape 146010"/>
                        <wps:cNvSpPr/>
                        <wps:spPr>
                          <a:xfrm>
                            <a:off x="2748407" y="204216"/>
                            <a:ext cx="1135634" cy="173736"/>
                          </a:xfrm>
                          <a:custGeom>
                            <a:avLst/>
                            <a:gdLst/>
                            <a:ahLst/>
                            <a:cxnLst/>
                            <a:rect l="0" t="0" r="0" b="0"/>
                            <a:pathLst>
                              <a:path w="1135634" h="173736">
                                <a:moveTo>
                                  <a:pt x="0" y="0"/>
                                </a:moveTo>
                                <a:lnTo>
                                  <a:pt x="1135634" y="0"/>
                                </a:lnTo>
                                <a:lnTo>
                                  <a:pt x="1135634" y="173736"/>
                                </a:lnTo>
                                <a:lnTo>
                                  <a:pt x="0" y="173736"/>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011" name="Shape 146011"/>
                        <wps:cNvSpPr/>
                        <wps:spPr>
                          <a:xfrm>
                            <a:off x="38100" y="182880"/>
                            <a:ext cx="690626" cy="22860"/>
                          </a:xfrm>
                          <a:custGeom>
                            <a:avLst/>
                            <a:gdLst/>
                            <a:ahLst/>
                            <a:cxnLst/>
                            <a:rect l="0" t="0" r="0" b="0"/>
                            <a:pathLst>
                              <a:path w="690626" h="22860">
                                <a:moveTo>
                                  <a:pt x="0" y="0"/>
                                </a:moveTo>
                                <a:lnTo>
                                  <a:pt x="690626" y="0"/>
                                </a:lnTo>
                                <a:lnTo>
                                  <a:pt x="690626" y="22860"/>
                                </a:lnTo>
                                <a:lnTo>
                                  <a:pt x="0" y="22860"/>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012" name="Shape 146012"/>
                        <wps:cNvSpPr/>
                        <wps:spPr>
                          <a:xfrm>
                            <a:off x="728726" y="182880"/>
                            <a:ext cx="2019554" cy="22860"/>
                          </a:xfrm>
                          <a:custGeom>
                            <a:avLst/>
                            <a:gdLst/>
                            <a:ahLst/>
                            <a:cxnLst/>
                            <a:rect l="0" t="0" r="0" b="0"/>
                            <a:pathLst>
                              <a:path w="2019554" h="22860">
                                <a:moveTo>
                                  <a:pt x="0" y="0"/>
                                </a:moveTo>
                                <a:lnTo>
                                  <a:pt x="2019554" y="0"/>
                                </a:lnTo>
                                <a:lnTo>
                                  <a:pt x="2019554" y="22860"/>
                                </a:lnTo>
                                <a:lnTo>
                                  <a:pt x="0" y="22860"/>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013" name="Shape 146013"/>
                        <wps:cNvSpPr/>
                        <wps:spPr>
                          <a:xfrm>
                            <a:off x="2748407" y="182880"/>
                            <a:ext cx="1188974" cy="22860"/>
                          </a:xfrm>
                          <a:custGeom>
                            <a:avLst/>
                            <a:gdLst/>
                            <a:ahLst/>
                            <a:cxnLst/>
                            <a:rect l="0" t="0" r="0" b="0"/>
                            <a:pathLst>
                              <a:path w="1188974" h="22860">
                                <a:moveTo>
                                  <a:pt x="0" y="0"/>
                                </a:moveTo>
                                <a:lnTo>
                                  <a:pt x="1188974" y="0"/>
                                </a:lnTo>
                                <a:lnTo>
                                  <a:pt x="1188974" y="22860"/>
                                </a:lnTo>
                                <a:lnTo>
                                  <a:pt x="0" y="22860"/>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014" name="Shape 146014"/>
                        <wps:cNvSpPr/>
                        <wps:spPr>
                          <a:xfrm>
                            <a:off x="38100" y="478536"/>
                            <a:ext cx="689102" cy="9144"/>
                          </a:xfrm>
                          <a:custGeom>
                            <a:avLst/>
                            <a:gdLst/>
                            <a:ahLst/>
                            <a:cxnLst/>
                            <a:rect l="0" t="0" r="0" b="0"/>
                            <a:pathLst>
                              <a:path w="689102" h="9144">
                                <a:moveTo>
                                  <a:pt x="0" y="0"/>
                                </a:moveTo>
                                <a:lnTo>
                                  <a:pt x="689102" y="0"/>
                                </a:lnTo>
                                <a:lnTo>
                                  <a:pt x="689102"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015" name="Shape 146015"/>
                        <wps:cNvSpPr/>
                        <wps:spPr>
                          <a:xfrm>
                            <a:off x="728726" y="478536"/>
                            <a:ext cx="2019554" cy="9144"/>
                          </a:xfrm>
                          <a:custGeom>
                            <a:avLst/>
                            <a:gdLst/>
                            <a:ahLst/>
                            <a:cxnLst/>
                            <a:rect l="0" t="0" r="0" b="0"/>
                            <a:pathLst>
                              <a:path w="2019554" h="9144">
                                <a:moveTo>
                                  <a:pt x="0" y="0"/>
                                </a:moveTo>
                                <a:lnTo>
                                  <a:pt x="2019554" y="0"/>
                                </a:lnTo>
                                <a:lnTo>
                                  <a:pt x="2019554"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016" name="Shape 146016"/>
                        <wps:cNvSpPr/>
                        <wps:spPr>
                          <a:xfrm>
                            <a:off x="2748407" y="478536"/>
                            <a:ext cx="1187450" cy="9144"/>
                          </a:xfrm>
                          <a:custGeom>
                            <a:avLst/>
                            <a:gdLst/>
                            <a:ahLst/>
                            <a:cxnLst/>
                            <a:rect l="0" t="0" r="0" b="0"/>
                            <a:pathLst>
                              <a:path w="1187450" h="9144">
                                <a:moveTo>
                                  <a:pt x="0" y="0"/>
                                </a:moveTo>
                                <a:lnTo>
                                  <a:pt x="1187450" y="0"/>
                                </a:lnTo>
                                <a:lnTo>
                                  <a:pt x="1187450"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017" name="Shape 146017"/>
                        <wps:cNvSpPr/>
                        <wps:spPr>
                          <a:xfrm>
                            <a:off x="2748407" y="481584"/>
                            <a:ext cx="1188974" cy="21336"/>
                          </a:xfrm>
                          <a:custGeom>
                            <a:avLst/>
                            <a:gdLst/>
                            <a:ahLst/>
                            <a:cxnLst/>
                            <a:rect l="0" t="0" r="0" b="0"/>
                            <a:pathLst>
                              <a:path w="1188974" h="21336">
                                <a:moveTo>
                                  <a:pt x="0" y="0"/>
                                </a:moveTo>
                                <a:lnTo>
                                  <a:pt x="1188974" y="0"/>
                                </a:lnTo>
                                <a:lnTo>
                                  <a:pt x="1188974" y="21336"/>
                                </a:lnTo>
                                <a:lnTo>
                                  <a:pt x="0" y="21336"/>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018" name="Shape 146018"/>
                        <wps:cNvSpPr/>
                        <wps:spPr>
                          <a:xfrm>
                            <a:off x="3937381" y="481584"/>
                            <a:ext cx="21336" cy="21336"/>
                          </a:xfrm>
                          <a:custGeom>
                            <a:avLst/>
                            <a:gdLst/>
                            <a:ahLst/>
                            <a:cxnLst/>
                            <a:rect l="0" t="0" r="0" b="0"/>
                            <a:pathLst>
                              <a:path w="21336" h="21336">
                                <a:moveTo>
                                  <a:pt x="0" y="0"/>
                                </a:moveTo>
                                <a:lnTo>
                                  <a:pt x="21336" y="0"/>
                                </a:lnTo>
                                <a:lnTo>
                                  <a:pt x="21336" y="21336"/>
                                </a:lnTo>
                                <a:lnTo>
                                  <a:pt x="0" y="21336"/>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019" name="Shape 146019"/>
                        <wps:cNvSpPr/>
                        <wps:spPr>
                          <a:xfrm>
                            <a:off x="3958717" y="481584"/>
                            <a:ext cx="1390142" cy="21336"/>
                          </a:xfrm>
                          <a:custGeom>
                            <a:avLst/>
                            <a:gdLst/>
                            <a:ahLst/>
                            <a:cxnLst/>
                            <a:rect l="0" t="0" r="0" b="0"/>
                            <a:pathLst>
                              <a:path w="1390142" h="21336">
                                <a:moveTo>
                                  <a:pt x="0" y="0"/>
                                </a:moveTo>
                                <a:lnTo>
                                  <a:pt x="1390142" y="0"/>
                                </a:lnTo>
                                <a:lnTo>
                                  <a:pt x="1390142" y="21336"/>
                                </a:lnTo>
                                <a:lnTo>
                                  <a:pt x="0" y="21336"/>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020" name="Shape 146020"/>
                        <wps:cNvSpPr/>
                        <wps:spPr>
                          <a:xfrm>
                            <a:off x="5348986" y="481584"/>
                            <a:ext cx="21336" cy="21336"/>
                          </a:xfrm>
                          <a:custGeom>
                            <a:avLst/>
                            <a:gdLst/>
                            <a:ahLst/>
                            <a:cxnLst/>
                            <a:rect l="0" t="0" r="0" b="0"/>
                            <a:pathLst>
                              <a:path w="21336" h="21336">
                                <a:moveTo>
                                  <a:pt x="0" y="0"/>
                                </a:moveTo>
                                <a:lnTo>
                                  <a:pt x="21336" y="0"/>
                                </a:lnTo>
                                <a:lnTo>
                                  <a:pt x="21336" y="21336"/>
                                </a:lnTo>
                                <a:lnTo>
                                  <a:pt x="0" y="21336"/>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021" name="Shape 146021"/>
                        <wps:cNvSpPr/>
                        <wps:spPr>
                          <a:xfrm>
                            <a:off x="5370322" y="481584"/>
                            <a:ext cx="803148" cy="21336"/>
                          </a:xfrm>
                          <a:custGeom>
                            <a:avLst/>
                            <a:gdLst/>
                            <a:ahLst/>
                            <a:cxnLst/>
                            <a:rect l="0" t="0" r="0" b="0"/>
                            <a:pathLst>
                              <a:path w="803148" h="21336">
                                <a:moveTo>
                                  <a:pt x="0" y="0"/>
                                </a:moveTo>
                                <a:lnTo>
                                  <a:pt x="803148" y="0"/>
                                </a:lnTo>
                                <a:lnTo>
                                  <a:pt x="803148" y="21336"/>
                                </a:lnTo>
                                <a:lnTo>
                                  <a:pt x="0" y="21336"/>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5096" name="Rectangle 5096"/>
                        <wps:cNvSpPr/>
                        <wps:spPr>
                          <a:xfrm>
                            <a:off x="39053" y="205343"/>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5097" name="Rectangle 5097"/>
                        <wps:cNvSpPr/>
                        <wps:spPr>
                          <a:xfrm>
                            <a:off x="77153" y="205343"/>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5098" name="Rectangle 5098"/>
                        <wps:cNvSpPr/>
                        <wps:spPr>
                          <a:xfrm>
                            <a:off x="734949" y="205343"/>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5099" name="Rectangle 5099"/>
                        <wps:cNvSpPr/>
                        <wps:spPr>
                          <a:xfrm>
                            <a:off x="773430" y="205343"/>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5100" name="Rectangle 5100"/>
                        <wps:cNvSpPr/>
                        <wps:spPr>
                          <a:xfrm>
                            <a:off x="2823464" y="205343"/>
                            <a:ext cx="660872" cy="211877"/>
                          </a:xfrm>
                          <a:prstGeom prst="rect">
                            <a:avLst/>
                          </a:prstGeom>
                          <a:ln>
                            <a:noFill/>
                          </a:ln>
                        </wps:spPr>
                        <wps:txbx>
                          <w:txbxContent>
                            <w:p w:rsidR="000A73E7" w:rsidRDefault="00BB0B53">
                              <w:pPr>
                                <w:spacing w:after="160" w:line="259" w:lineRule="auto"/>
                                <w:ind w:left="0" w:firstLine="0"/>
                                <w:jc w:val="left"/>
                              </w:pPr>
                              <w:r>
                                <w:rPr>
                                  <w:b/>
                                </w:rPr>
                                <w:t>fulfilled</w:t>
                              </w:r>
                            </w:p>
                          </w:txbxContent>
                        </wps:txbx>
                        <wps:bodyPr horzOverflow="overflow" vert="horz" lIns="0" tIns="0" rIns="0" bIns="0" rtlCol="0">
                          <a:noAutofit/>
                        </wps:bodyPr>
                      </wps:wsp>
                      <wps:wsp>
                        <wps:cNvPr id="5101" name="Rectangle 5101"/>
                        <wps:cNvSpPr/>
                        <wps:spPr>
                          <a:xfrm>
                            <a:off x="3319526" y="205343"/>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5102" name="Rectangle 5102"/>
                        <wps:cNvSpPr/>
                        <wps:spPr>
                          <a:xfrm>
                            <a:off x="3357880" y="205343"/>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5103" name="Rectangle 5103"/>
                        <wps:cNvSpPr/>
                        <wps:spPr>
                          <a:xfrm>
                            <a:off x="3395980" y="205343"/>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5104" name="Rectangle 5104"/>
                        <wps:cNvSpPr/>
                        <wps:spPr>
                          <a:xfrm>
                            <a:off x="4178046" y="205343"/>
                            <a:ext cx="749043" cy="211877"/>
                          </a:xfrm>
                          <a:prstGeom prst="rect">
                            <a:avLst/>
                          </a:prstGeom>
                          <a:ln>
                            <a:noFill/>
                          </a:ln>
                        </wps:spPr>
                        <wps:txbx>
                          <w:txbxContent>
                            <w:p w:rsidR="000A73E7" w:rsidRDefault="00BB0B53">
                              <w:pPr>
                                <w:spacing w:after="160" w:line="259" w:lineRule="auto"/>
                                <w:ind w:left="0" w:firstLine="0"/>
                                <w:jc w:val="left"/>
                              </w:pPr>
                              <w:r>
                                <w:rPr>
                                  <w:b/>
                                </w:rPr>
                                <w:t>required</w:t>
                              </w:r>
                            </w:p>
                          </w:txbxContent>
                        </wps:txbx>
                        <wps:bodyPr horzOverflow="overflow" vert="horz" lIns="0" tIns="0" rIns="0" bIns="0" rtlCol="0">
                          <a:noAutofit/>
                        </wps:bodyPr>
                      </wps:wsp>
                      <wps:wsp>
                        <wps:cNvPr id="5105" name="Rectangle 5105"/>
                        <wps:cNvSpPr/>
                        <wps:spPr>
                          <a:xfrm>
                            <a:off x="4740529" y="205343"/>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5106" name="Rectangle 5106"/>
                        <wps:cNvSpPr/>
                        <wps:spPr>
                          <a:xfrm>
                            <a:off x="4778629" y="205343"/>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5107" name="Rectangle 5107"/>
                        <wps:cNvSpPr/>
                        <wps:spPr>
                          <a:xfrm>
                            <a:off x="4816856" y="205343"/>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5108" name="Rectangle 5108"/>
                        <wps:cNvSpPr/>
                        <wps:spPr>
                          <a:xfrm>
                            <a:off x="5503545" y="205343"/>
                            <a:ext cx="384447" cy="211877"/>
                          </a:xfrm>
                          <a:prstGeom prst="rect">
                            <a:avLst/>
                          </a:prstGeom>
                          <a:ln>
                            <a:noFill/>
                          </a:ln>
                        </wps:spPr>
                        <wps:txbx>
                          <w:txbxContent>
                            <w:p w:rsidR="000A73E7" w:rsidRDefault="00BB0B53">
                              <w:pPr>
                                <w:spacing w:after="160" w:line="259" w:lineRule="auto"/>
                                <w:ind w:left="0" w:firstLine="0"/>
                                <w:jc w:val="left"/>
                              </w:pPr>
                              <w:r>
                                <w:rPr>
                                  <w:b/>
                                </w:rPr>
                                <w:t>type</w:t>
                              </w:r>
                            </w:p>
                          </w:txbxContent>
                        </wps:txbx>
                        <wps:bodyPr horzOverflow="overflow" vert="horz" lIns="0" tIns="0" rIns="0" bIns="0" rtlCol="0">
                          <a:noAutofit/>
                        </wps:bodyPr>
                      </wps:wsp>
                      <wps:wsp>
                        <wps:cNvPr id="5109" name="Rectangle 5109"/>
                        <wps:cNvSpPr/>
                        <wps:spPr>
                          <a:xfrm>
                            <a:off x="5789676" y="205343"/>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5110" name="Rectangle 5110"/>
                        <wps:cNvSpPr/>
                        <wps:spPr>
                          <a:xfrm>
                            <a:off x="5827776" y="205343"/>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5111" name="Rectangle 5111"/>
                        <wps:cNvSpPr/>
                        <wps:spPr>
                          <a:xfrm>
                            <a:off x="5865876" y="205343"/>
                            <a:ext cx="52795" cy="211877"/>
                          </a:xfrm>
                          <a:prstGeom prst="rect">
                            <a:avLst/>
                          </a:prstGeom>
                          <a:ln>
                            <a:noFill/>
                          </a:ln>
                        </wps:spPr>
                        <wps:txbx>
                          <w:txbxContent>
                            <w:p w:rsidR="000A73E7" w:rsidRDefault="00BB0B53">
                              <w:pPr>
                                <w:spacing w:after="160" w:line="259" w:lineRule="auto"/>
                                <w:ind w:left="0" w:firstLine="0"/>
                                <w:jc w:val="left"/>
                              </w:pPr>
                              <w:r>
                                <w:rPr>
                                  <w:b/>
                                </w:rPr>
                                <w:t xml:space="preserve"> </w:t>
                              </w:r>
                            </w:p>
                          </w:txbxContent>
                        </wps:txbx>
                        <wps:bodyPr horzOverflow="overflow" vert="horz" lIns="0" tIns="0" rIns="0" bIns="0" rtlCol="0">
                          <a:noAutofit/>
                        </wps:bodyPr>
                      </wps:wsp>
                      <wps:wsp>
                        <wps:cNvPr id="118017" name="Rectangle 118017"/>
                        <wps:cNvSpPr/>
                        <wps:spPr>
                          <a:xfrm>
                            <a:off x="115253" y="376793"/>
                            <a:ext cx="207028" cy="211877"/>
                          </a:xfrm>
                          <a:prstGeom prst="rect">
                            <a:avLst/>
                          </a:prstGeom>
                          <a:ln>
                            <a:noFill/>
                          </a:ln>
                        </wps:spPr>
                        <wps:txbx>
                          <w:txbxContent>
                            <w:p w:rsidR="000A73E7" w:rsidRDefault="00BB0B53">
                              <w:pPr>
                                <w:spacing w:after="160" w:line="259" w:lineRule="auto"/>
                                <w:ind w:left="0" w:firstLine="0"/>
                                <w:jc w:val="left"/>
                              </w:pPr>
                              <w:r>
                                <w:t>11</w:t>
                              </w:r>
                            </w:p>
                          </w:txbxContent>
                        </wps:txbx>
                        <wps:bodyPr horzOverflow="overflow" vert="horz" lIns="0" tIns="0" rIns="0" bIns="0" rtlCol="0">
                          <a:noAutofit/>
                        </wps:bodyPr>
                      </wps:wsp>
                      <wps:wsp>
                        <wps:cNvPr id="118019" name="Rectangle 118019"/>
                        <wps:cNvSpPr/>
                        <wps:spPr>
                          <a:xfrm>
                            <a:off x="267652" y="376793"/>
                            <a:ext cx="105682" cy="211877"/>
                          </a:xfrm>
                          <a:prstGeom prst="rect">
                            <a:avLst/>
                          </a:prstGeom>
                          <a:ln>
                            <a:noFill/>
                          </a:ln>
                        </wps:spPr>
                        <wps:txbx>
                          <w:txbxContent>
                            <w:p w:rsidR="000A73E7" w:rsidRDefault="00BB0B53">
                              <w:pPr>
                                <w:spacing w:after="160" w:line="259" w:lineRule="auto"/>
                                <w:ind w:left="0" w:firstLine="0"/>
                                <w:jc w:val="left"/>
                              </w:pPr>
                              <w:r>
                                <w:t>d</w:t>
                              </w:r>
                            </w:p>
                          </w:txbxContent>
                        </wps:txbx>
                        <wps:bodyPr horzOverflow="overflow" vert="horz" lIns="0" tIns="0" rIns="0" bIns="0" rtlCol="0">
                          <a:noAutofit/>
                        </wps:bodyPr>
                      </wps:wsp>
                      <wps:wsp>
                        <wps:cNvPr id="5113" name="Rectangle 5113"/>
                        <wps:cNvSpPr/>
                        <wps:spPr>
                          <a:xfrm>
                            <a:off x="344170" y="376793"/>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5114" name="Rectangle 5114"/>
                        <wps:cNvSpPr/>
                        <wps:spPr>
                          <a:xfrm>
                            <a:off x="391795" y="376793"/>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5115" name="Rectangle 5115"/>
                        <wps:cNvSpPr/>
                        <wps:spPr>
                          <a:xfrm>
                            <a:off x="429895" y="376793"/>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5124" name="Rectangle 5124"/>
                        <wps:cNvSpPr/>
                        <wps:spPr>
                          <a:xfrm>
                            <a:off x="2966720" y="376793"/>
                            <a:ext cx="447345" cy="211877"/>
                          </a:xfrm>
                          <a:prstGeom prst="rect">
                            <a:avLst/>
                          </a:prstGeom>
                          <a:ln>
                            <a:noFill/>
                          </a:ln>
                        </wps:spPr>
                        <wps:txbx>
                          <w:txbxContent>
                            <w:p w:rsidR="000A73E7" w:rsidRDefault="00BB0B53">
                              <w:pPr>
                                <w:spacing w:after="160" w:line="259" w:lineRule="auto"/>
                                <w:ind w:left="0" w:firstLine="0"/>
                                <w:jc w:val="left"/>
                              </w:pPr>
                              <w:r>
                                <w:t>None</w:t>
                              </w:r>
                            </w:p>
                          </w:txbxContent>
                        </wps:txbx>
                        <wps:bodyPr horzOverflow="overflow" vert="horz" lIns="0" tIns="0" rIns="0" bIns="0" rtlCol="0">
                          <a:noAutofit/>
                        </wps:bodyPr>
                      </wps:wsp>
                      <wps:wsp>
                        <wps:cNvPr id="5125" name="Rectangle 5125"/>
                        <wps:cNvSpPr/>
                        <wps:spPr>
                          <a:xfrm>
                            <a:off x="3300476" y="376793"/>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5126" name="Rectangle 5126"/>
                        <wps:cNvSpPr/>
                        <wps:spPr>
                          <a:xfrm>
                            <a:off x="3338576" y="376793"/>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5127" name="Rectangle 5127"/>
                        <wps:cNvSpPr/>
                        <wps:spPr>
                          <a:xfrm>
                            <a:off x="3376930" y="376793"/>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5128" name="Rectangle 5128"/>
                        <wps:cNvSpPr/>
                        <wps:spPr>
                          <a:xfrm>
                            <a:off x="4101465" y="376793"/>
                            <a:ext cx="105682" cy="211877"/>
                          </a:xfrm>
                          <a:prstGeom prst="rect">
                            <a:avLst/>
                          </a:prstGeom>
                          <a:ln>
                            <a:noFill/>
                          </a:ln>
                        </wps:spPr>
                        <wps:txbx>
                          <w:txbxContent>
                            <w:p w:rsidR="000A73E7" w:rsidRDefault="00BB0B53">
                              <w:pPr>
                                <w:spacing w:after="160" w:line="259" w:lineRule="auto"/>
                                <w:ind w:left="0" w:firstLine="0"/>
                                <w:jc w:val="left"/>
                              </w:pPr>
                              <w:r>
                                <w:t>1</w:t>
                              </w:r>
                            </w:p>
                          </w:txbxContent>
                        </wps:txbx>
                        <wps:bodyPr horzOverflow="overflow" vert="horz" lIns="0" tIns="0" rIns="0" bIns="0" rtlCol="0">
                          <a:noAutofit/>
                        </wps:bodyPr>
                      </wps:wsp>
                      <wps:wsp>
                        <wps:cNvPr id="5129" name="Rectangle 5129"/>
                        <wps:cNvSpPr/>
                        <wps:spPr>
                          <a:xfrm>
                            <a:off x="4178046" y="402078"/>
                            <a:ext cx="105653" cy="178611"/>
                          </a:xfrm>
                          <a:prstGeom prst="rect">
                            <a:avLst/>
                          </a:prstGeom>
                          <a:ln>
                            <a:noFill/>
                          </a:ln>
                        </wps:spPr>
                        <wps:txbx>
                          <w:txbxContent>
                            <w:p w:rsidR="000A73E7" w:rsidRDefault="00BB0B53">
                              <w:pPr>
                                <w:spacing w:after="160" w:line="259" w:lineRule="auto"/>
                                <w:ind w:left="0" w:firstLine="0"/>
                                <w:jc w:val="left"/>
                              </w:pPr>
                              <w:r>
                                <w:t>–</w:t>
                              </w:r>
                            </w:p>
                          </w:txbxContent>
                        </wps:txbx>
                        <wps:bodyPr horzOverflow="overflow" vert="horz" lIns="0" tIns="0" rIns="0" bIns="0" rtlCol="0">
                          <a:noAutofit/>
                        </wps:bodyPr>
                      </wps:wsp>
                      <wps:wsp>
                        <wps:cNvPr id="118020" name="Rectangle 118020"/>
                        <wps:cNvSpPr/>
                        <wps:spPr>
                          <a:xfrm>
                            <a:off x="4254246" y="376793"/>
                            <a:ext cx="105682" cy="211877"/>
                          </a:xfrm>
                          <a:prstGeom prst="rect">
                            <a:avLst/>
                          </a:prstGeom>
                          <a:ln>
                            <a:noFill/>
                          </a:ln>
                        </wps:spPr>
                        <wps:txbx>
                          <w:txbxContent>
                            <w:p w:rsidR="000A73E7" w:rsidRDefault="00BB0B53">
                              <w:pPr>
                                <w:spacing w:after="160" w:line="259" w:lineRule="auto"/>
                                <w:ind w:left="0" w:firstLine="0"/>
                                <w:jc w:val="left"/>
                              </w:pPr>
                              <w:r>
                                <w:t>5</w:t>
                              </w:r>
                            </w:p>
                          </w:txbxContent>
                        </wps:txbx>
                        <wps:bodyPr horzOverflow="overflow" vert="horz" lIns="0" tIns="0" rIns="0" bIns="0" rtlCol="0">
                          <a:noAutofit/>
                        </wps:bodyPr>
                      </wps:wsp>
                      <wps:wsp>
                        <wps:cNvPr id="118022" name="Rectangle 118022"/>
                        <wps:cNvSpPr/>
                        <wps:spPr>
                          <a:xfrm>
                            <a:off x="4330399" y="376793"/>
                            <a:ext cx="318638" cy="211877"/>
                          </a:xfrm>
                          <a:prstGeom prst="rect">
                            <a:avLst/>
                          </a:prstGeom>
                          <a:ln>
                            <a:noFill/>
                          </a:ln>
                        </wps:spPr>
                        <wps:txbx>
                          <w:txbxContent>
                            <w:p w:rsidR="000A73E7" w:rsidRDefault="00BB0B53">
                              <w:pPr>
                                <w:spacing w:after="160" w:line="259" w:lineRule="auto"/>
                                <w:ind w:left="0" w:firstLine="0"/>
                                <w:jc w:val="left"/>
                              </w:pPr>
                              <w:r>
                                <w:t xml:space="preserve">, 7, </w:t>
                              </w:r>
                            </w:p>
                          </w:txbxContent>
                        </wps:txbx>
                        <wps:bodyPr horzOverflow="overflow" vert="horz" lIns="0" tIns="0" rIns="0" bIns="0" rtlCol="0">
                          <a:noAutofit/>
                        </wps:bodyPr>
                      </wps:wsp>
                      <wps:wsp>
                        <wps:cNvPr id="118021" name="Rectangle 118021"/>
                        <wps:cNvSpPr/>
                        <wps:spPr>
                          <a:xfrm>
                            <a:off x="4568428" y="376793"/>
                            <a:ext cx="105682" cy="211877"/>
                          </a:xfrm>
                          <a:prstGeom prst="rect">
                            <a:avLst/>
                          </a:prstGeom>
                          <a:ln>
                            <a:noFill/>
                          </a:ln>
                        </wps:spPr>
                        <wps:txbx>
                          <w:txbxContent>
                            <w:p w:rsidR="000A73E7" w:rsidRDefault="00BB0B53">
                              <w:pPr>
                                <w:spacing w:after="160" w:line="259" w:lineRule="auto"/>
                                <w:ind w:left="0" w:firstLine="0"/>
                                <w:jc w:val="left"/>
                              </w:pPr>
                              <w:r>
                                <w:t>8</w:t>
                              </w:r>
                            </w:p>
                          </w:txbxContent>
                        </wps:txbx>
                        <wps:bodyPr horzOverflow="overflow" vert="horz" lIns="0" tIns="0" rIns="0" bIns="0" rtlCol="0">
                          <a:noAutofit/>
                        </wps:bodyPr>
                      </wps:wsp>
                      <wps:wsp>
                        <wps:cNvPr id="5131" name="Rectangle 5131"/>
                        <wps:cNvSpPr/>
                        <wps:spPr>
                          <a:xfrm>
                            <a:off x="4645406" y="402078"/>
                            <a:ext cx="105653" cy="178611"/>
                          </a:xfrm>
                          <a:prstGeom prst="rect">
                            <a:avLst/>
                          </a:prstGeom>
                          <a:ln>
                            <a:noFill/>
                          </a:ln>
                        </wps:spPr>
                        <wps:txbx>
                          <w:txbxContent>
                            <w:p w:rsidR="000A73E7" w:rsidRDefault="00BB0B53">
                              <w:pPr>
                                <w:spacing w:after="160" w:line="259" w:lineRule="auto"/>
                                <w:ind w:left="0" w:firstLine="0"/>
                                <w:jc w:val="left"/>
                              </w:pPr>
                              <w:r>
                                <w:t>–</w:t>
                              </w:r>
                            </w:p>
                          </w:txbxContent>
                        </wps:txbx>
                        <wps:bodyPr horzOverflow="overflow" vert="horz" lIns="0" tIns="0" rIns="0" bIns="0" rtlCol="0">
                          <a:noAutofit/>
                        </wps:bodyPr>
                      </wps:wsp>
                      <wps:wsp>
                        <wps:cNvPr id="5132" name="Rectangle 5132"/>
                        <wps:cNvSpPr/>
                        <wps:spPr>
                          <a:xfrm>
                            <a:off x="4721479" y="376793"/>
                            <a:ext cx="207028" cy="211877"/>
                          </a:xfrm>
                          <a:prstGeom prst="rect">
                            <a:avLst/>
                          </a:prstGeom>
                          <a:ln>
                            <a:noFill/>
                          </a:ln>
                        </wps:spPr>
                        <wps:txbx>
                          <w:txbxContent>
                            <w:p w:rsidR="000A73E7" w:rsidRDefault="00BB0B53">
                              <w:pPr>
                                <w:spacing w:after="160" w:line="259" w:lineRule="auto"/>
                                <w:ind w:left="0" w:firstLine="0"/>
                                <w:jc w:val="left"/>
                              </w:pPr>
                              <w:r>
                                <w:t>10</w:t>
                              </w:r>
                            </w:p>
                          </w:txbxContent>
                        </wps:txbx>
                        <wps:bodyPr horzOverflow="overflow" vert="horz" lIns="0" tIns="0" rIns="0" bIns="0" rtlCol="0">
                          <a:noAutofit/>
                        </wps:bodyPr>
                      </wps:wsp>
                      <wps:wsp>
                        <wps:cNvPr id="5133" name="Rectangle 5133"/>
                        <wps:cNvSpPr/>
                        <wps:spPr>
                          <a:xfrm>
                            <a:off x="4874006" y="376793"/>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5134" name="Rectangle 5134"/>
                        <wps:cNvSpPr/>
                        <wps:spPr>
                          <a:xfrm>
                            <a:off x="4921885" y="376793"/>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5135" name="Rectangle 5135"/>
                        <wps:cNvSpPr/>
                        <wps:spPr>
                          <a:xfrm>
                            <a:off x="4959985" y="376793"/>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5136" name="Rectangle 5136"/>
                        <wps:cNvSpPr/>
                        <wps:spPr>
                          <a:xfrm>
                            <a:off x="5494020" y="376793"/>
                            <a:ext cx="434774" cy="211877"/>
                          </a:xfrm>
                          <a:prstGeom prst="rect">
                            <a:avLst/>
                          </a:prstGeom>
                          <a:ln>
                            <a:noFill/>
                          </a:ln>
                        </wps:spPr>
                        <wps:txbx>
                          <w:txbxContent>
                            <w:p w:rsidR="000A73E7" w:rsidRDefault="00BB0B53">
                              <w:pPr>
                                <w:spacing w:after="160" w:line="259" w:lineRule="auto"/>
                                <w:ind w:left="0" w:firstLine="0"/>
                                <w:jc w:val="left"/>
                              </w:pPr>
                              <w:r>
                                <w:t>Vmin</w:t>
                              </w:r>
                            </w:p>
                          </w:txbxContent>
                        </wps:txbx>
                        <wps:bodyPr horzOverflow="overflow" vert="horz" lIns="0" tIns="0" rIns="0" bIns="0" rtlCol="0">
                          <a:noAutofit/>
                        </wps:bodyPr>
                      </wps:wsp>
                      <wps:wsp>
                        <wps:cNvPr id="5137" name="Rectangle 5137"/>
                        <wps:cNvSpPr/>
                        <wps:spPr>
                          <a:xfrm>
                            <a:off x="5818251" y="376793"/>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5138" name="Rectangle 5138"/>
                        <wps:cNvSpPr/>
                        <wps:spPr>
                          <a:xfrm>
                            <a:off x="5856351" y="376793"/>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18388" style="width:486.58pt;height:42.234pt;position:absolute;mso-position-horizontal-relative:text;mso-position-horizontal:absolute;margin-left:51pt;mso-position-vertical-relative:text;margin-top:0pt;" coordsize="61795,5363">
                <v:shape id="Shape 146022" style="position:absolute;width:27103;height:1767;left:381;top:60;" coordsize="2710307,176785" path="m0,0l2710307,0l2710307,176785l0,176785l0,0">
                  <v:stroke weight="0pt" endcap="flat" joinstyle="miter" miterlimit="10" on="false" color="#000000" opacity="0"/>
                  <v:fill on="true" color="#ebebeb"/>
                </v:shape>
                <v:shape id="Shape 146023" style="position:absolute;width:26584;height:1737;left:381;top:76;" coordsize="2658491,173737" path="m0,0l2658491,0l2658491,173737l0,173737l0,0">
                  <v:stroke weight="0pt" endcap="flat" joinstyle="miter" miterlimit="10" on="false" color="#000000" opacity="0"/>
                  <v:fill on="true" color="#ebebeb"/>
                </v:shape>
                <v:shape id="Shape 146024" style="position:absolute;width:11874;height:1767;left:27484;top:60;" coordsize="1187450,176785" path="m0,0l1187450,0l1187450,176785l0,176785l0,0">
                  <v:stroke weight="0pt" endcap="flat" joinstyle="miter" miterlimit="10" on="false" color="#000000" opacity="0"/>
                  <v:fill on="true" color="#ebebeb"/>
                </v:shape>
                <v:shape id="Shape 146025" style="position:absolute;width:11356;height:1737;left:27484;top:76;" coordsize="1135634,173737" path="m0,0l1135634,0l1135634,173737l0,173737l0,0">
                  <v:stroke weight="0pt" endcap="flat" joinstyle="miter" miterlimit="10" on="false" color="#000000" opacity="0"/>
                  <v:fill on="true" color="#ebebeb"/>
                </v:shape>
                <v:shape id="Shape 146026" style="position:absolute;width:14130;height:4754;left:39358;top:60;" coordsize="1413002,475488" path="m0,0l1413002,0l1413002,475488l0,475488l0,0">
                  <v:stroke weight="0pt" endcap="flat" joinstyle="miter" miterlimit="10" on="false" color="#000000" opacity="0"/>
                  <v:fill on="true" color="#ebebeb"/>
                </v:shape>
                <v:shape id="Shape 146027" style="position:absolute;width:13611;height:1737;left:39358;top:76;" coordsize="1361186,173737" path="m0,0l1361186,0l1361186,173737l0,173737l0,0">
                  <v:stroke weight="0pt" endcap="flat" joinstyle="miter" miterlimit="10" on="false" color="#000000" opacity="0"/>
                  <v:fill on="true" color="#ebebeb"/>
                </v:shape>
                <v:shape id="Shape 146028" style="position:absolute;width:13611;height:1722;left:39358;top:1813;" coordsize="1361186,172212" path="m0,0l1361186,0l1361186,172212l0,172212l0,0">
                  <v:stroke weight="0pt" endcap="flat" joinstyle="miter" miterlimit="10" on="false" color="#000000" opacity="0"/>
                  <v:fill on="true" color="#ebebeb"/>
                </v:shape>
                <v:shape id="Shape 146029" style="position:absolute;width:8244;height:4754;left:53489;top:60;" coordsize="824484,475488" path="m0,0l824484,0l824484,475488l0,475488l0,0">
                  <v:stroke weight="0pt" endcap="flat" joinstyle="miter" miterlimit="10" on="false" color="#000000" opacity="0"/>
                  <v:fill on="true" color="#ebebeb"/>
                </v:shape>
                <v:shape id="Shape 146030" style="position:absolute;width:7726;height:1737;left:53489;top:76;" coordsize="772668,173737" path="m0,0l772668,0l772668,173737l0,173737l0,0">
                  <v:stroke weight="0pt" endcap="flat" joinstyle="miter" miterlimit="10" on="false" color="#000000" opacity="0"/>
                  <v:fill on="true" color="#ebebeb"/>
                </v:shape>
                <v:shape id="Shape 146031" style="position:absolute;width:7726;height:1722;left:53489;top:1813;" coordsize="772668,172212" path="m0,0l772668,0l772668,172212l0,172212l0,0">
                  <v:stroke weight="0pt" endcap="flat" joinstyle="miter" miterlimit="10" on="false" color="#000000" opacity="0"/>
                  <v:fill on="true" color="#ebebeb"/>
                </v:shape>
                <v:shape id="Shape 146032" style="position:absolute;width:381;height:91;left:0;top:0;" coordsize="38100,9144" path="m0,0l38100,0l38100,9144l0,9144l0,0">
                  <v:stroke weight="0pt" endcap="flat" joinstyle="miter" miterlimit="10" on="false" color="#000000" opacity="0"/>
                  <v:fill on="true" color="#231f20"/>
                </v:shape>
                <v:shape id="Shape 146033" style="position:absolute;width:6555;height:91;left:381;top:0;" coordsize="655574,9144" path="m0,0l655574,0l655574,9144l0,9144l0,0">
                  <v:stroke weight="0pt" endcap="flat" joinstyle="miter" miterlimit="10" on="false" color="#000000" opacity="0"/>
                  <v:fill on="true" color="#231f20"/>
                </v:shape>
                <v:shape id="Shape 146034" style="position:absolute;width:6555;height:91;left:381;top:60;" coordsize="655574,9144" path="m0,0l655574,0l655574,9144l0,9144l0,0">
                  <v:stroke weight="0pt" endcap="flat" joinstyle="miter" miterlimit="10" on="false" color="#000000" opacity="0"/>
                  <v:fill on="true" color="#ebebeb"/>
                </v:shape>
                <v:shape id="Shape 146035" style="position:absolute;width:91;height:91;left:6936;top:60;" coordsize="9144,9144" path="m0,0l9144,0l9144,9144l0,9144l0,0">
                  <v:stroke weight="0pt" endcap="flat" joinstyle="miter" miterlimit="10" on="false" color="#000000" opacity="0"/>
                  <v:fill on="true" color="#ebebeb"/>
                </v:shape>
                <v:shape id="Shape 146036" style="position:absolute;width:91;height:91;left:6936;top:0;" coordsize="9144,9144" path="m0,0l9144,0l9144,9144l0,9144l0,0">
                  <v:stroke weight="0pt" endcap="flat" joinstyle="miter" miterlimit="10" on="false" color="#000000" opacity="0"/>
                  <v:fill on="true" color="#231f20"/>
                </v:shape>
                <v:shape id="Shape 146037" style="position:absolute;width:20485;height:91;left:6997;top:0;" coordsize="2048510,9144" path="m0,0l2048510,0l2048510,9144l0,9144l0,0">
                  <v:stroke weight="0pt" endcap="flat" joinstyle="miter" miterlimit="10" on="false" color="#000000" opacity="0"/>
                  <v:fill on="true" color="#231f20"/>
                </v:shape>
                <v:shape id="Shape 146038" style="position:absolute;width:20485;height:91;left:6997;top:60;" coordsize="2048510,9144" path="m0,0l2048510,0l2048510,9144l0,9144l0,0">
                  <v:stroke weight="0pt" endcap="flat" joinstyle="miter" miterlimit="10" on="false" color="#000000" opacity="0"/>
                  <v:fill on="true" color="#ebebeb"/>
                </v:shape>
                <v:shape id="Shape 146039" style="position:absolute;width:91;height:91;left:27484;top:60;" coordsize="9144,9144" path="m0,0l9144,0l9144,9144l0,9144l0,0">
                  <v:stroke weight="0pt" endcap="flat" joinstyle="miter" miterlimit="10" on="false" color="#000000" opacity="0"/>
                  <v:fill on="true" color="#ebebeb"/>
                </v:shape>
                <v:shape id="Shape 146040" style="position:absolute;width:91;height:91;left:27484;top:0;" coordsize="9144,9144" path="m0,0l9144,0l9144,9144l0,9144l0,0">
                  <v:stroke weight="0pt" endcap="flat" joinstyle="miter" miterlimit="10" on="false" color="#000000" opacity="0"/>
                  <v:fill on="true" color="#231f20"/>
                </v:shape>
                <v:shape id="Shape 146041" style="position:absolute;width:3200;height:91;left:27545;top:0;" coordsize="320040,9144" path="m0,0l320040,0l320040,9144l0,9144l0,0">
                  <v:stroke weight="0pt" endcap="flat" joinstyle="miter" miterlimit="10" on="false" color="#000000" opacity="0"/>
                  <v:fill on="true" color="#231f20"/>
                </v:shape>
                <v:shape id="Shape 146042" style="position:absolute;width:3200;height:91;left:27545;top:60;" coordsize="320040,9144" path="m0,0l320040,0l320040,9144l0,9144l0,0">
                  <v:stroke weight="0pt" endcap="flat" joinstyle="miter" miterlimit="10" on="false" color="#000000" opacity="0"/>
                  <v:fill on="true" color="#ebebeb"/>
                </v:shape>
                <v:shape id="Shape 146043" style="position:absolute;width:91;height:91;left:30745;top:60;" coordsize="9144,9144" path="m0,0l9144,0l9144,9144l0,9144l0,0">
                  <v:stroke weight="0pt" endcap="flat" joinstyle="miter" miterlimit="10" on="false" color="#000000" opacity="0"/>
                  <v:fill on="true" color="#ebebeb"/>
                </v:shape>
                <v:shape id="Shape 146044" style="position:absolute;width:91;height:91;left:30745;top:0;" coordsize="9144,9144" path="m0,0l9144,0l9144,9144l0,9144l0,0">
                  <v:stroke weight="0pt" endcap="flat" joinstyle="miter" miterlimit="10" on="false" color="#000000" opacity="0"/>
                  <v:fill on="true" color="#231f20"/>
                </v:shape>
                <v:shape id="Shape 146045" style="position:absolute;width:8384;height:91;left:30806;top:0;" coordsize="838454,9144" path="m0,0l838454,0l838454,9144l0,9144l0,0">
                  <v:stroke weight="0pt" endcap="flat" joinstyle="miter" miterlimit="10" on="false" color="#000000" opacity="0"/>
                  <v:fill on="true" color="#231f20"/>
                </v:shape>
                <v:shape id="Shape 146046" style="position:absolute;width:8384;height:91;left:30806;top:60;" coordsize="838454,9144" path="m0,0l838454,0l838454,9144l0,9144l0,0">
                  <v:stroke weight="0pt" endcap="flat" joinstyle="miter" miterlimit="10" on="false" color="#000000" opacity="0"/>
                  <v:fill on="true" color="#ebebeb"/>
                </v:shape>
                <v:shape id="Shape 146047" style="position:absolute;width:91;height:91;left:39190;top:60;" coordsize="9144,9144" path="m0,0l9144,0l9144,9144l0,9144l0,0">
                  <v:stroke weight="0pt" endcap="flat" joinstyle="miter" miterlimit="10" on="false" color="#000000" opacity="0"/>
                  <v:fill on="true" color="#ebebeb"/>
                </v:shape>
                <v:shape id="Shape 146048" style="position:absolute;width:91;height:91;left:39190;top:0;" coordsize="9144,9144" path="m0,0l9144,0l9144,9144l0,9144l0,0">
                  <v:stroke weight="0pt" endcap="flat" joinstyle="miter" miterlimit="10" on="false" color="#000000" opacity="0"/>
                  <v:fill on="true" color="#231f20"/>
                </v:shape>
                <v:shape id="Shape 146049" style="position:absolute;width:121;height:91;left:39251;top:0;" coordsize="12192,9144" path="m0,0l12192,0l12192,9144l0,9144l0,0">
                  <v:stroke weight="0pt" endcap="flat" joinstyle="miter" miterlimit="10" on="false" color="#000000" opacity="0"/>
                  <v:fill on="true" color="#231f20"/>
                </v:shape>
                <v:shape id="Shape 146050" style="position:absolute;width:121;height:91;left:39251;top:60;" coordsize="12192,9144" path="m0,0l12192,0l12192,9144l0,9144l0,0">
                  <v:stroke weight="0pt" endcap="flat" joinstyle="miter" miterlimit="10" on="false" color="#000000" opacity="0"/>
                  <v:fill on="true" color="#ebebeb"/>
                </v:shape>
                <v:shape id="Shape 146051" style="position:absolute;width:91;height:91;left:39373;top:60;" coordsize="9144,9144" path="m0,0l9144,0l9144,9144l0,9144l0,0">
                  <v:stroke weight="0pt" endcap="flat" joinstyle="miter" miterlimit="10" on="false" color="#000000" opacity="0"/>
                  <v:fill on="true" color="#ebebeb"/>
                </v:shape>
                <v:shape id="Shape 146052" style="position:absolute;width:91;height:91;left:39373;top:0;" coordsize="9144,9144" path="m0,0l9144,0l9144,9144l0,9144l0,0">
                  <v:stroke weight="0pt" endcap="flat" joinstyle="miter" miterlimit="10" on="false" color="#000000" opacity="0"/>
                  <v:fill on="true" color="#231f20"/>
                </v:shape>
                <v:shape id="Shape 146053" style="position:absolute;width:11612;height:91;left:39434;top:0;" coordsize="1161288,9144" path="m0,0l1161288,0l1161288,9144l0,9144l0,0">
                  <v:stroke weight="0pt" endcap="flat" joinstyle="miter" miterlimit="10" on="false" color="#000000" opacity="0"/>
                  <v:fill on="true" color="#231f20"/>
                </v:shape>
                <v:shape id="Shape 146054" style="position:absolute;width:11612;height:91;left:39434;top:60;" coordsize="1161288,9144" path="m0,0l1161288,0l1161288,9144l0,9144l0,0">
                  <v:stroke weight="0pt" endcap="flat" joinstyle="miter" miterlimit="10" on="false" color="#000000" opacity="0"/>
                  <v:fill on="true" color="#ebebeb"/>
                </v:shape>
                <v:shape id="Shape 146055" style="position:absolute;width:91;height:91;left:51047;top:60;" coordsize="9144,9144" path="m0,0l9144,0l9144,9144l0,9144l0,0">
                  <v:stroke weight="0pt" endcap="flat" joinstyle="miter" miterlimit="10" on="false" color="#000000" opacity="0"/>
                  <v:fill on="true" color="#ebebeb"/>
                </v:shape>
                <v:shape id="Shape 146056" style="position:absolute;width:91;height:91;left:51047;top:0;" coordsize="9144,9144" path="m0,0l9144,0l9144,9144l0,9144l0,0">
                  <v:stroke weight="0pt" endcap="flat" joinstyle="miter" miterlimit="10" on="false" color="#000000" opacity="0"/>
                  <v:fill on="true" color="#231f20"/>
                </v:shape>
                <v:shape id="Shape 146057" style="position:absolute;width:2379;height:91;left:51108;top:0;" coordsize="237998,9144" path="m0,0l237998,0l237998,9144l0,9144l0,0">
                  <v:stroke weight="0pt" endcap="flat" joinstyle="miter" miterlimit="10" on="false" color="#000000" opacity="0"/>
                  <v:fill on="true" color="#231f20"/>
                </v:shape>
                <v:shape id="Shape 146058" style="position:absolute;width:2379;height:91;left:51108;top:60;" coordsize="237998,9144" path="m0,0l237998,0l237998,9144l0,9144l0,0">
                  <v:stroke weight="0pt" endcap="flat" joinstyle="miter" miterlimit="10" on="false" color="#000000" opacity="0"/>
                  <v:fill on="true" color="#ebebeb"/>
                </v:shape>
                <v:shape id="Shape 146059" style="position:absolute;width:91;height:91;left:53489;top:60;" coordsize="9144,9144" path="m0,0l9144,0l9144,9144l0,9144l0,0">
                  <v:stroke weight="0pt" endcap="flat" joinstyle="miter" miterlimit="10" on="false" color="#000000" opacity="0"/>
                  <v:fill on="true" color="#ebebeb"/>
                </v:shape>
                <v:shape id="Shape 146060" style="position:absolute;width:91;height:91;left:53489;top:0;" coordsize="9144,9144" path="m0,0l9144,0l9144,9144l0,9144l0,0">
                  <v:stroke weight="0pt" endcap="flat" joinstyle="miter" miterlimit="10" on="false" color="#000000" opacity="0"/>
                  <v:fill on="true" color="#231f20"/>
                </v:shape>
                <v:shape id="Shape 146061" style="position:absolute;width:8001;height:91;left:53550;top:0;" coordsize="800100,9144" path="m0,0l800100,0l800100,9144l0,9144l0,0">
                  <v:stroke weight="0pt" endcap="flat" joinstyle="miter" miterlimit="10" on="false" color="#000000" opacity="0"/>
                  <v:fill on="true" color="#231f20"/>
                </v:shape>
                <v:shape id="Shape 146062" style="position:absolute;width:8001;height:91;left:53550;top:60;" coordsize="800100,9144" path="m0,0l800100,0l800100,9144l0,9144l0,0">
                  <v:stroke weight="0pt" endcap="flat" joinstyle="miter" miterlimit="10" on="false" color="#000000" opacity="0"/>
                  <v:fill on="true" color="#ebebeb"/>
                </v:shape>
                <v:shape id="Shape 146063" style="position:absolute;width:91;height:91;left:61551;top:60;" coordsize="9144,9144" path="m0,0l9144,0l9144,9144l0,9144l0,0">
                  <v:stroke weight="0pt" endcap="flat" joinstyle="miter" miterlimit="10" on="false" color="#000000" opacity="0"/>
                  <v:fill on="true" color="#ebebeb"/>
                </v:shape>
                <v:shape id="Shape 146064" style="position:absolute;width:91;height:91;left:61551;top:0;" coordsize="9144,9144" path="m0,0l9144,0l9144,9144l0,9144l0,0">
                  <v:stroke weight="0pt" endcap="flat" joinstyle="miter" miterlimit="10" on="false" color="#000000" opacity="0"/>
                  <v:fill on="true" color="#231f20"/>
                </v:shape>
                <v:shape id="Shape 146065" style="position:absolute;width:91;height:91;left:61612;top:0;" coordsize="9144,9144" path="m0,0l9144,0l9144,9144l0,9144l0,0">
                  <v:stroke weight="0pt" endcap="flat" joinstyle="miter" miterlimit="10" on="false" color="#000000" opacity="0"/>
                  <v:fill on="true" color="#231f20"/>
                </v:shape>
                <v:shape id="Shape 146066" style="position:absolute;width:91;height:91;left:61612;top:60;" coordsize="9144,9144" path="m0,0l9144,0l9144,9144l0,9144l0,0">
                  <v:stroke weight="0pt" endcap="flat" joinstyle="miter" miterlimit="10" on="false" color="#000000" opacity="0"/>
                  <v:fill on="true" color="#ebebeb"/>
                </v:shape>
                <v:shape id="Shape 146067" style="position:absolute;width:91;height:91;left:61643;top:60;" coordsize="9144,9144" path="m0,0l9144,0l9144,9144l0,9144l0,0">
                  <v:stroke weight="0pt" endcap="flat" joinstyle="miter" miterlimit="10" on="false" color="#000000" opacity="0"/>
                  <v:fill on="true" color="#ebebeb"/>
                </v:shape>
                <v:shape id="Shape 146068" style="position:absolute;width:91;height:91;left:61643;top:0;" coordsize="9144,9144" path="m0,0l9144,0l9144,9144l0,9144l0,0">
                  <v:stroke weight="0pt" endcap="flat" joinstyle="miter" miterlimit="10" on="false" color="#000000" opacity="0"/>
                  <v:fill on="true" color="#231f20"/>
                </v:shape>
                <v:shape id="Shape 146069" style="position:absolute;width:91;height:91;left:61704;top:0;" coordsize="9144,9144" path="m0,0l9144,0l9144,9144l0,9144l0,0">
                  <v:stroke weight="0pt" endcap="flat" joinstyle="miter" miterlimit="10" on="false" color="#000000" opacity="0"/>
                  <v:fill on="true" color="#231f20"/>
                </v:shape>
                <v:shape id="Shape 146070" style="position:absolute;width:91;height:91;left:61704;top:60;" coordsize="9144,9144" path="m0,0l9144,0l9144,9144l0,9144l0,0">
                  <v:stroke weight="0pt" endcap="flat" joinstyle="miter" miterlimit="10" on="false" color="#000000" opacity="0"/>
                  <v:fill on="true" color="#ebebeb"/>
                </v:shape>
                <v:shape id="Shape 146071" style="position:absolute;width:6906;height:2788;left:381;top:2026;" coordsize="690626,278892" path="m0,0l690626,0l690626,278892l0,278892l0,0">
                  <v:stroke weight="0pt" endcap="flat" joinstyle="miter" miterlimit="10" on="false" color="#000000" opacity="0"/>
                  <v:fill on="true" color="#ebebeb"/>
                </v:shape>
                <v:shape id="Shape 146072" style="position:absolute;width:6372;height:2758;left:381;top:2042;" coordsize="637286,275844" path="m0,0l637286,0l637286,275844l0,275844l0,0">
                  <v:stroke weight="0pt" endcap="flat" joinstyle="miter" miterlimit="10" on="false" color="#000000" opacity="0"/>
                  <v:fill on="true" color="#ebebeb"/>
                </v:shape>
                <v:shape id="Shape 146073" style="position:absolute;width:20195;height:2788;left:7287;top:2026;" coordsize="2019554,278892" path="m0,0l2019554,0l2019554,278892l0,278892l0,0">
                  <v:stroke weight="0pt" endcap="flat" joinstyle="miter" miterlimit="10" on="false" color="#000000" opacity="0"/>
                  <v:fill on="true" color="#ebebeb"/>
                </v:shape>
                <v:shape id="Shape 146074" style="position:absolute;width:19677;height:2758;left:7287;top:2042;" coordsize="1967738,275844" path="m0,0l1967738,0l1967738,275844l0,275844l0,0">
                  <v:stroke weight="0pt" endcap="flat" joinstyle="miter" miterlimit="10" on="false" color="#000000" opacity="0"/>
                  <v:fill on="true" color="#ebebeb"/>
                </v:shape>
                <v:shape id="Shape 146075" style="position:absolute;width:11874;height:2788;left:27484;top:2026;" coordsize="1187450,278892" path="m0,0l1187450,0l1187450,278892l0,278892l0,0">
                  <v:stroke weight="0pt" endcap="flat" joinstyle="miter" miterlimit="10" on="false" color="#000000" opacity="0"/>
                  <v:fill on="true" color="#ebebeb"/>
                </v:shape>
                <v:shape id="Shape 146076" style="position:absolute;width:11356;height:1737;left:27484;top:2042;" coordsize="1135634,173736" path="m0,0l1135634,0l1135634,173736l0,173736l0,0">
                  <v:stroke weight="0pt" endcap="flat" joinstyle="miter" miterlimit="10" on="false" color="#000000" opacity="0"/>
                  <v:fill on="true" color="#ebebeb"/>
                </v:shape>
                <v:shape id="Shape 146077" style="position:absolute;width:6906;height:228;left:381;top:1828;" coordsize="690626,22860" path="m0,0l690626,0l690626,22860l0,22860l0,0">
                  <v:stroke weight="0pt" endcap="flat" joinstyle="miter" miterlimit="10" on="false" color="#000000" opacity="0"/>
                  <v:fill on="true" color="#ebebeb"/>
                </v:shape>
                <v:shape id="Shape 146078" style="position:absolute;width:20195;height:228;left:7287;top:1828;" coordsize="2019554,22860" path="m0,0l2019554,0l2019554,22860l0,22860l0,0">
                  <v:stroke weight="0pt" endcap="flat" joinstyle="miter" miterlimit="10" on="false" color="#000000" opacity="0"/>
                  <v:fill on="true" color="#ebebeb"/>
                </v:shape>
                <v:shape id="Shape 146079" style="position:absolute;width:11889;height:228;left:27484;top:1828;" coordsize="1188974,22860" path="m0,0l1188974,0l1188974,22860l0,22860l0,0">
                  <v:stroke weight="0pt" endcap="flat" joinstyle="miter" miterlimit="10" on="false" color="#000000" opacity="0"/>
                  <v:fill on="true" color="#ebebeb"/>
                </v:shape>
                <v:shape id="Shape 146080" style="position:absolute;width:6891;height:91;left:381;top:4785;" coordsize="689102,9144" path="m0,0l689102,0l689102,9144l0,9144l0,0">
                  <v:stroke weight="0pt" endcap="flat" joinstyle="miter" miterlimit="10" on="false" color="#000000" opacity="0"/>
                  <v:fill on="true" color="#ebebeb"/>
                </v:shape>
                <v:shape id="Shape 146081" style="position:absolute;width:20195;height:91;left:7287;top:4785;" coordsize="2019554,9144" path="m0,0l2019554,0l2019554,9144l0,9144l0,0">
                  <v:stroke weight="0pt" endcap="flat" joinstyle="miter" miterlimit="10" on="false" color="#000000" opacity="0"/>
                  <v:fill on="true" color="#ebebeb"/>
                </v:shape>
                <v:shape id="Shape 146082" style="position:absolute;width:11874;height:91;left:27484;top:4785;" coordsize="1187450,9144" path="m0,0l1187450,0l1187450,9144l0,9144l0,0">
                  <v:stroke weight="0pt" endcap="flat" joinstyle="miter" miterlimit="10" on="false" color="#000000" opacity="0"/>
                  <v:fill on="true" color="#ebebeb"/>
                </v:shape>
                <v:shape id="Shape 146083" style="position:absolute;width:11889;height:213;left:27484;top:4815;" coordsize="1188974,21336" path="m0,0l1188974,0l1188974,21336l0,21336l0,0">
                  <v:stroke weight="0pt" endcap="flat" joinstyle="miter" miterlimit="10" on="false" color="#000000" opacity="0"/>
                  <v:fill on="true" color="#ebebeb"/>
                </v:shape>
                <v:shape id="Shape 146084" style="position:absolute;width:213;height:213;left:39373;top:4815;" coordsize="21336,21336" path="m0,0l21336,0l21336,21336l0,21336l0,0">
                  <v:stroke weight="0pt" endcap="flat" joinstyle="miter" miterlimit="10" on="false" color="#000000" opacity="0"/>
                  <v:fill on="true" color="#ebebeb"/>
                </v:shape>
                <v:shape id="Shape 146085" style="position:absolute;width:13901;height:213;left:39587;top:4815;" coordsize="1390142,21336" path="m0,0l1390142,0l1390142,21336l0,21336l0,0">
                  <v:stroke weight="0pt" endcap="flat" joinstyle="miter" miterlimit="10" on="false" color="#000000" opacity="0"/>
                  <v:fill on="true" color="#ebebeb"/>
                </v:shape>
                <v:shape id="Shape 146086" style="position:absolute;width:213;height:213;left:53489;top:4815;" coordsize="21336,21336" path="m0,0l21336,0l21336,21336l0,21336l0,0">
                  <v:stroke weight="0pt" endcap="flat" joinstyle="miter" miterlimit="10" on="false" color="#000000" opacity="0"/>
                  <v:fill on="true" color="#ebebeb"/>
                </v:shape>
                <v:shape id="Shape 146087" style="position:absolute;width:8031;height:213;left:53703;top:4815;" coordsize="803148,21336" path="m0,0l803148,0l803148,21336l0,21336l0,0">
                  <v:stroke weight="0pt" endcap="flat" joinstyle="miter" miterlimit="10" on="false" color="#000000" opacity="0"/>
                  <v:fill on="true" color="#ebebeb"/>
                </v:shape>
                <v:rect id="Rectangle 5096" style="position:absolute;width:527;height:2118;left:390;top:2053;" filled="f" stroked="f">
                  <v:textbox inset="0,0,0,0">
                    <w:txbxContent>
                      <w:p>
                        <w:pPr>
                          <w:spacing w:before="0" w:after="160" w:line="259" w:lineRule="auto"/>
                          <w:ind w:left="0" w:firstLine="0"/>
                          <w:jc w:val="left"/>
                        </w:pPr>
                        <w:r>
                          <w:rPr/>
                          <w:t xml:space="preserve"> </w:t>
                        </w:r>
                      </w:p>
                    </w:txbxContent>
                  </v:textbox>
                </v:rect>
                <v:rect id="Rectangle 5097" style="position:absolute;width:527;height:2118;left:771;top:2053;" filled="f" stroked="f">
                  <v:textbox inset="0,0,0,0">
                    <w:txbxContent>
                      <w:p>
                        <w:pPr>
                          <w:spacing w:before="0" w:after="160" w:line="259" w:lineRule="auto"/>
                          <w:ind w:left="0" w:firstLine="0"/>
                          <w:jc w:val="left"/>
                        </w:pPr>
                        <w:r>
                          <w:rPr/>
                          <w:t xml:space="preserve"> </w:t>
                        </w:r>
                      </w:p>
                    </w:txbxContent>
                  </v:textbox>
                </v:rect>
                <v:rect id="Rectangle 5098" style="position:absolute;width:527;height:2118;left:7349;top:2053;" filled="f" stroked="f">
                  <v:textbox inset="0,0,0,0">
                    <w:txbxContent>
                      <w:p>
                        <w:pPr>
                          <w:spacing w:before="0" w:after="160" w:line="259" w:lineRule="auto"/>
                          <w:ind w:left="0" w:firstLine="0"/>
                          <w:jc w:val="left"/>
                        </w:pPr>
                        <w:r>
                          <w:rPr/>
                          <w:t xml:space="preserve"> </w:t>
                        </w:r>
                      </w:p>
                    </w:txbxContent>
                  </v:textbox>
                </v:rect>
                <v:rect id="Rectangle 5099" style="position:absolute;width:527;height:2118;left:7734;top:2053;" filled="f" stroked="f">
                  <v:textbox inset="0,0,0,0">
                    <w:txbxContent>
                      <w:p>
                        <w:pPr>
                          <w:spacing w:before="0" w:after="160" w:line="259" w:lineRule="auto"/>
                          <w:ind w:left="0" w:firstLine="0"/>
                          <w:jc w:val="left"/>
                        </w:pPr>
                        <w:r>
                          <w:rPr/>
                          <w:t xml:space="preserve"> </w:t>
                        </w:r>
                      </w:p>
                    </w:txbxContent>
                  </v:textbox>
                </v:rect>
                <v:rect id="Rectangle 5100" style="position:absolute;width:6608;height:2118;left:28234;top:2053;" filled="f" stroked="f">
                  <v:textbox inset="0,0,0,0">
                    <w:txbxContent>
                      <w:p>
                        <w:pPr>
                          <w:spacing w:before="0" w:after="160" w:line="259" w:lineRule="auto"/>
                          <w:ind w:left="0" w:firstLine="0"/>
                          <w:jc w:val="left"/>
                        </w:pPr>
                        <w:r>
                          <w:rPr>
                            <w:rFonts w:cs="Arial" w:hAnsi="Arial" w:eastAsia="Arial" w:ascii="Arial"/>
                            <w:b w:val="1"/>
                          </w:rPr>
                          <w:t xml:space="preserve">fulfilled</w:t>
                        </w:r>
                      </w:p>
                    </w:txbxContent>
                  </v:textbox>
                </v:rect>
                <v:rect id="Rectangle 5101" style="position:absolute;width:527;height:2118;left:33195;top:2053;" filled="f" stroked="f">
                  <v:textbox inset="0,0,0,0">
                    <w:txbxContent>
                      <w:p>
                        <w:pPr>
                          <w:spacing w:before="0" w:after="160" w:line="259" w:lineRule="auto"/>
                          <w:ind w:left="0" w:firstLine="0"/>
                          <w:jc w:val="left"/>
                        </w:pPr>
                        <w:r>
                          <w:rPr>
                            <w:color w:val="000000"/>
                          </w:rPr>
                          <w:t xml:space="preserve"> </w:t>
                        </w:r>
                      </w:p>
                    </w:txbxContent>
                  </v:textbox>
                </v:rect>
                <v:rect id="Rectangle 5102" style="position:absolute;width:527;height:2118;left:33578;top:2053;" filled="f" stroked="f">
                  <v:textbox inset="0,0,0,0">
                    <w:txbxContent>
                      <w:p>
                        <w:pPr>
                          <w:spacing w:before="0" w:after="160" w:line="259" w:lineRule="auto"/>
                          <w:ind w:left="0" w:firstLine="0"/>
                          <w:jc w:val="left"/>
                        </w:pPr>
                        <w:r>
                          <w:rPr/>
                          <w:t xml:space="preserve"> </w:t>
                        </w:r>
                      </w:p>
                    </w:txbxContent>
                  </v:textbox>
                </v:rect>
                <v:rect id="Rectangle 5103" style="position:absolute;width:527;height:2118;left:33959;top:2053;" filled="f" stroked="f">
                  <v:textbox inset="0,0,0,0">
                    <w:txbxContent>
                      <w:p>
                        <w:pPr>
                          <w:spacing w:before="0" w:after="160" w:line="259" w:lineRule="auto"/>
                          <w:ind w:left="0" w:firstLine="0"/>
                          <w:jc w:val="left"/>
                        </w:pPr>
                        <w:r>
                          <w:rPr/>
                          <w:t xml:space="preserve"> </w:t>
                        </w:r>
                      </w:p>
                    </w:txbxContent>
                  </v:textbox>
                </v:rect>
                <v:rect id="Rectangle 5104" style="position:absolute;width:7490;height:2118;left:41780;top:2053;" filled="f" stroked="f">
                  <v:textbox inset="0,0,0,0">
                    <w:txbxContent>
                      <w:p>
                        <w:pPr>
                          <w:spacing w:before="0" w:after="160" w:line="259" w:lineRule="auto"/>
                          <w:ind w:left="0" w:firstLine="0"/>
                          <w:jc w:val="left"/>
                        </w:pPr>
                        <w:r>
                          <w:rPr>
                            <w:rFonts w:cs="Arial" w:hAnsi="Arial" w:eastAsia="Arial" w:ascii="Arial"/>
                            <w:b w:val="1"/>
                          </w:rPr>
                          <w:t xml:space="preserve">required</w:t>
                        </w:r>
                      </w:p>
                    </w:txbxContent>
                  </v:textbox>
                </v:rect>
                <v:rect id="Rectangle 5105" style="position:absolute;width:527;height:2118;left:47405;top:2053;" filled="f" stroked="f">
                  <v:textbox inset="0,0,0,0">
                    <w:txbxContent>
                      <w:p>
                        <w:pPr>
                          <w:spacing w:before="0" w:after="160" w:line="259" w:lineRule="auto"/>
                          <w:ind w:left="0" w:firstLine="0"/>
                          <w:jc w:val="left"/>
                        </w:pPr>
                        <w:r>
                          <w:rPr>
                            <w:color w:val="000000"/>
                          </w:rPr>
                          <w:t xml:space="preserve"> </w:t>
                        </w:r>
                      </w:p>
                    </w:txbxContent>
                  </v:textbox>
                </v:rect>
                <v:rect id="Rectangle 5106" style="position:absolute;width:527;height:2118;left:47786;top:2053;" filled="f" stroked="f">
                  <v:textbox inset="0,0,0,0">
                    <w:txbxContent>
                      <w:p>
                        <w:pPr>
                          <w:spacing w:before="0" w:after="160" w:line="259" w:lineRule="auto"/>
                          <w:ind w:left="0" w:firstLine="0"/>
                          <w:jc w:val="left"/>
                        </w:pPr>
                        <w:r>
                          <w:rPr/>
                          <w:t xml:space="preserve"> </w:t>
                        </w:r>
                      </w:p>
                    </w:txbxContent>
                  </v:textbox>
                </v:rect>
                <v:rect id="Rectangle 5107" style="position:absolute;width:527;height:2118;left:48168;top:2053;" filled="f" stroked="f">
                  <v:textbox inset="0,0,0,0">
                    <w:txbxContent>
                      <w:p>
                        <w:pPr>
                          <w:spacing w:before="0" w:after="160" w:line="259" w:lineRule="auto"/>
                          <w:ind w:left="0" w:firstLine="0"/>
                          <w:jc w:val="left"/>
                        </w:pPr>
                        <w:r>
                          <w:rPr/>
                          <w:t xml:space="preserve"> </w:t>
                        </w:r>
                      </w:p>
                    </w:txbxContent>
                  </v:textbox>
                </v:rect>
                <v:rect id="Rectangle 5108" style="position:absolute;width:3844;height:2118;left:55035;top:2053;" filled="f" stroked="f">
                  <v:textbox inset="0,0,0,0">
                    <w:txbxContent>
                      <w:p>
                        <w:pPr>
                          <w:spacing w:before="0" w:after="160" w:line="259" w:lineRule="auto"/>
                          <w:ind w:left="0" w:firstLine="0"/>
                          <w:jc w:val="left"/>
                        </w:pPr>
                        <w:r>
                          <w:rPr>
                            <w:rFonts w:cs="Arial" w:hAnsi="Arial" w:eastAsia="Arial" w:ascii="Arial"/>
                            <w:b w:val="1"/>
                          </w:rPr>
                          <w:t xml:space="preserve">type</w:t>
                        </w:r>
                      </w:p>
                    </w:txbxContent>
                  </v:textbox>
                </v:rect>
                <v:rect id="Rectangle 5109" style="position:absolute;width:527;height:2118;left:57896;top:2053;" filled="f" stroked="f">
                  <v:textbox inset="0,0,0,0">
                    <w:txbxContent>
                      <w:p>
                        <w:pPr>
                          <w:spacing w:before="0" w:after="160" w:line="259" w:lineRule="auto"/>
                          <w:ind w:left="0" w:firstLine="0"/>
                          <w:jc w:val="left"/>
                        </w:pPr>
                        <w:r>
                          <w:rPr>
                            <w:color w:val="000000"/>
                          </w:rPr>
                          <w:t xml:space="preserve"> </w:t>
                        </w:r>
                      </w:p>
                    </w:txbxContent>
                  </v:textbox>
                </v:rect>
                <v:rect id="Rectangle 5110" style="position:absolute;width:527;height:2118;left:58277;top:2053;" filled="f" stroked="f">
                  <v:textbox inset="0,0,0,0">
                    <w:txbxContent>
                      <w:p>
                        <w:pPr>
                          <w:spacing w:before="0" w:after="160" w:line="259" w:lineRule="auto"/>
                          <w:ind w:left="0" w:firstLine="0"/>
                          <w:jc w:val="left"/>
                        </w:pPr>
                        <w:r>
                          <w:rPr/>
                          <w:t xml:space="preserve"> </w:t>
                        </w:r>
                      </w:p>
                    </w:txbxContent>
                  </v:textbox>
                </v:rect>
                <v:rect id="Rectangle 5111" style="position:absolute;width:527;height:2118;left:58658;top:2053;"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rect id="Rectangle 118017" style="position:absolute;width:2070;height:2118;left:1152;top:3767;" filled="f" stroked="f">
                  <v:textbox inset="0,0,0,0">
                    <w:txbxContent>
                      <w:p>
                        <w:pPr>
                          <w:spacing w:before="0" w:after="160" w:line="259" w:lineRule="auto"/>
                          <w:ind w:left="0" w:firstLine="0"/>
                          <w:jc w:val="left"/>
                        </w:pPr>
                        <w:r>
                          <w:rPr/>
                          <w:t xml:space="preserve">11</w:t>
                        </w:r>
                      </w:p>
                    </w:txbxContent>
                  </v:textbox>
                </v:rect>
                <v:rect id="Rectangle 118019" style="position:absolute;width:1056;height:2118;left:2676;top:3767;" filled="f" stroked="f">
                  <v:textbox inset="0,0,0,0">
                    <w:txbxContent>
                      <w:p>
                        <w:pPr>
                          <w:spacing w:before="0" w:after="160" w:line="259" w:lineRule="auto"/>
                          <w:ind w:left="0" w:firstLine="0"/>
                          <w:jc w:val="left"/>
                        </w:pPr>
                        <w:r>
                          <w:rPr/>
                          <w:t xml:space="preserve">d</w:t>
                        </w:r>
                      </w:p>
                    </w:txbxContent>
                  </v:textbox>
                </v:rect>
                <v:rect id="Rectangle 5113" style="position:absolute;width:527;height:2118;left:3441;top:3767;" filled="f" stroked="f">
                  <v:textbox inset="0,0,0,0">
                    <w:txbxContent>
                      <w:p>
                        <w:pPr>
                          <w:spacing w:before="0" w:after="160" w:line="259" w:lineRule="auto"/>
                          <w:ind w:left="0" w:firstLine="0"/>
                          <w:jc w:val="left"/>
                        </w:pPr>
                        <w:r>
                          <w:rPr>
                            <w:color w:val="000000"/>
                          </w:rPr>
                          <w:t xml:space="preserve"> </w:t>
                        </w:r>
                      </w:p>
                    </w:txbxContent>
                  </v:textbox>
                </v:rect>
                <v:rect id="Rectangle 5114" style="position:absolute;width:527;height:2118;left:3917;top:3767;" filled="f" stroked="f">
                  <v:textbox inset="0,0,0,0">
                    <w:txbxContent>
                      <w:p>
                        <w:pPr>
                          <w:spacing w:before="0" w:after="160" w:line="259" w:lineRule="auto"/>
                          <w:ind w:left="0" w:firstLine="0"/>
                          <w:jc w:val="left"/>
                        </w:pPr>
                        <w:r>
                          <w:rPr/>
                          <w:t xml:space="preserve"> </w:t>
                        </w:r>
                      </w:p>
                    </w:txbxContent>
                  </v:textbox>
                </v:rect>
                <v:rect id="Rectangle 5115" style="position:absolute;width:527;height:2118;left:4298;top:3767;" filled="f" stroked="f">
                  <v:textbox inset="0,0,0,0">
                    <w:txbxContent>
                      <w:p>
                        <w:pPr>
                          <w:spacing w:before="0" w:after="160" w:line="259" w:lineRule="auto"/>
                          <w:ind w:left="0" w:firstLine="0"/>
                          <w:jc w:val="left"/>
                        </w:pPr>
                        <w:r>
                          <w:rPr/>
                          <w:t xml:space="preserve"> </w:t>
                        </w:r>
                      </w:p>
                    </w:txbxContent>
                  </v:textbox>
                </v:rect>
                <v:rect id="Rectangle 5124" style="position:absolute;width:4473;height:2118;left:29667;top:3767;" filled="f" stroked="f">
                  <v:textbox inset="0,0,0,0">
                    <w:txbxContent>
                      <w:p>
                        <w:pPr>
                          <w:spacing w:before="0" w:after="160" w:line="259" w:lineRule="auto"/>
                          <w:ind w:left="0" w:firstLine="0"/>
                          <w:jc w:val="left"/>
                        </w:pPr>
                        <w:r>
                          <w:rPr/>
                          <w:t xml:space="preserve">None</w:t>
                        </w:r>
                      </w:p>
                    </w:txbxContent>
                  </v:textbox>
                </v:rect>
                <v:rect id="Rectangle 5125" style="position:absolute;width:527;height:2118;left:33004;top:3767;" filled="f" stroked="f">
                  <v:textbox inset="0,0,0,0">
                    <w:txbxContent>
                      <w:p>
                        <w:pPr>
                          <w:spacing w:before="0" w:after="160" w:line="259" w:lineRule="auto"/>
                          <w:ind w:left="0" w:firstLine="0"/>
                          <w:jc w:val="left"/>
                        </w:pPr>
                        <w:r>
                          <w:rPr>
                            <w:color w:val="000000"/>
                          </w:rPr>
                          <w:t xml:space="preserve"> </w:t>
                        </w:r>
                      </w:p>
                    </w:txbxContent>
                  </v:textbox>
                </v:rect>
                <v:rect id="Rectangle 5126" style="position:absolute;width:527;height:2118;left:33385;top:3767;" filled="f" stroked="f">
                  <v:textbox inset="0,0,0,0">
                    <w:txbxContent>
                      <w:p>
                        <w:pPr>
                          <w:spacing w:before="0" w:after="160" w:line="259" w:lineRule="auto"/>
                          <w:ind w:left="0" w:firstLine="0"/>
                          <w:jc w:val="left"/>
                        </w:pPr>
                        <w:r>
                          <w:rPr/>
                          <w:t xml:space="preserve"> </w:t>
                        </w:r>
                      </w:p>
                    </w:txbxContent>
                  </v:textbox>
                </v:rect>
                <v:rect id="Rectangle 5127" style="position:absolute;width:527;height:2118;left:33769;top:3767;" filled="f" stroked="f">
                  <v:textbox inset="0,0,0,0">
                    <w:txbxContent>
                      <w:p>
                        <w:pPr>
                          <w:spacing w:before="0" w:after="160" w:line="259" w:lineRule="auto"/>
                          <w:ind w:left="0" w:firstLine="0"/>
                          <w:jc w:val="left"/>
                        </w:pPr>
                        <w:r>
                          <w:rPr/>
                          <w:t xml:space="preserve"> </w:t>
                        </w:r>
                      </w:p>
                    </w:txbxContent>
                  </v:textbox>
                </v:rect>
                <v:rect id="Rectangle 5128" style="position:absolute;width:1056;height:2118;left:41014;top:3767;" filled="f" stroked="f">
                  <v:textbox inset="0,0,0,0">
                    <w:txbxContent>
                      <w:p>
                        <w:pPr>
                          <w:spacing w:before="0" w:after="160" w:line="259" w:lineRule="auto"/>
                          <w:ind w:left="0" w:firstLine="0"/>
                          <w:jc w:val="left"/>
                        </w:pPr>
                        <w:r>
                          <w:rPr/>
                          <w:t xml:space="preserve">1</w:t>
                        </w:r>
                      </w:p>
                    </w:txbxContent>
                  </v:textbox>
                </v:rect>
                <v:rect id="Rectangle 5129" style="position:absolute;width:1056;height:1786;left:41780;top:4020;" filled="f" stroked="f">
                  <v:textbox inset="0,0,0,0">
                    <w:txbxContent>
                      <w:p>
                        <w:pPr>
                          <w:spacing w:before="0" w:after="160" w:line="259" w:lineRule="auto"/>
                          <w:ind w:left="0" w:firstLine="0"/>
                          <w:jc w:val="left"/>
                        </w:pPr>
                        <w:r>
                          <w:rPr/>
                          <w:t xml:space="preserve">–</w:t>
                        </w:r>
                      </w:p>
                    </w:txbxContent>
                  </v:textbox>
                </v:rect>
                <v:rect id="Rectangle 118020" style="position:absolute;width:1056;height:2118;left:42542;top:3767;" filled="f" stroked="f">
                  <v:textbox inset="0,0,0,0">
                    <w:txbxContent>
                      <w:p>
                        <w:pPr>
                          <w:spacing w:before="0" w:after="160" w:line="259" w:lineRule="auto"/>
                          <w:ind w:left="0" w:firstLine="0"/>
                          <w:jc w:val="left"/>
                        </w:pPr>
                        <w:r>
                          <w:rPr/>
                          <w:t xml:space="preserve">5</w:t>
                        </w:r>
                      </w:p>
                    </w:txbxContent>
                  </v:textbox>
                </v:rect>
                <v:rect id="Rectangle 118022" style="position:absolute;width:3186;height:2118;left:43303;top:3767;" filled="f" stroked="f">
                  <v:textbox inset="0,0,0,0">
                    <w:txbxContent>
                      <w:p>
                        <w:pPr>
                          <w:spacing w:before="0" w:after="160" w:line="259" w:lineRule="auto"/>
                          <w:ind w:left="0" w:firstLine="0"/>
                          <w:jc w:val="left"/>
                        </w:pPr>
                        <w:r>
                          <w:rPr/>
                          <w:t xml:space="preserve">, 7, </w:t>
                        </w:r>
                      </w:p>
                    </w:txbxContent>
                  </v:textbox>
                </v:rect>
                <v:rect id="Rectangle 118021" style="position:absolute;width:1056;height:2118;left:45684;top:3767;" filled="f" stroked="f">
                  <v:textbox inset="0,0,0,0">
                    <w:txbxContent>
                      <w:p>
                        <w:pPr>
                          <w:spacing w:before="0" w:after="160" w:line="259" w:lineRule="auto"/>
                          <w:ind w:left="0" w:firstLine="0"/>
                          <w:jc w:val="left"/>
                        </w:pPr>
                        <w:r>
                          <w:rPr/>
                          <w:t xml:space="preserve">8</w:t>
                        </w:r>
                      </w:p>
                    </w:txbxContent>
                  </v:textbox>
                </v:rect>
                <v:rect id="Rectangle 5131" style="position:absolute;width:1056;height:1786;left:46454;top:4020;" filled="f" stroked="f">
                  <v:textbox inset="0,0,0,0">
                    <w:txbxContent>
                      <w:p>
                        <w:pPr>
                          <w:spacing w:before="0" w:after="160" w:line="259" w:lineRule="auto"/>
                          <w:ind w:left="0" w:firstLine="0"/>
                          <w:jc w:val="left"/>
                        </w:pPr>
                        <w:r>
                          <w:rPr/>
                          <w:t xml:space="preserve">–</w:t>
                        </w:r>
                      </w:p>
                    </w:txbxContent>
                  </v:textbox>
                </v:rect>
                <v:rect id="Rectangle 5132" style="position:absolute;width:2070;height:2118;left:47214;top:3767;" filled="f" stroked="f">
                  <v:textbox inset="0,0,0,0">
                    <w:txbxContent>
                      <w:p>
                        <w:pPr>
                          <w:spacing w:before="0" w:after="160" w:line="259" w:lineRule="auto"/>
                          <w:ind w:left="0" w:firstLine="0"/>
                          <w:jc w:val="left"/>
                        </w:pPr>
                        <w:r>
                          <w:rPr/>
                          <w:t xml:space="preserve">10</w:t>
                        </w:r>
                      </w:p>
                    </w:txbxContent>
                  </v:textbox>
                </v:rect>
                <v:rect id="Rectangle 5133" style="position:absolute;width:527;height:2118;left:48740;top:3767;" filled="f" stroked="f">
                  <v:textbox inset="0,0,0,0">
                    <w:txbxContent>
                      <w:p>
                        <w:pPr>
                          <w:spacing w:before="0" w:after="160" w:line="259" w:lineRule="auto"/>
                          <w:ind w:left="0" w:firstLine="0"/>
                          <w:jc w:val="left"/>
                        </w:pPr>
                        <w:r>
                          <w:rPr>
                            <w:color w:val="000000"/>
                          </w:rPr>
                          <w:t xml:space="preserve"> </w:t>
                        </w:r>
                      </w:p>
                    </w:txbxContent>
                  </v:textbox>
                </v:rect>
                <v:rect id="Rectangle 5134" style="position:absolute;width:527;height:2118;left:49218;top:3767;" filled="f" stroked="f">
                  <v:textbox inset="0,0,0,0">
                    <w:txbxContent>
                      <w:p>
                        <w:pPr>
                          <w:spacing w:before="0" w:after="160" w:line="259" w:lineRule="auto"/>
                          <w:ind w:left="0" w:firstLine="0"/>
                          <w:jc w:val="left"/>
                        </w:pPr>
                        <w:r>
                          <w:rPr/>
                          <w:t xml:space="preserve"> </w:t>
                        </w:r>
                      </w:p>
                    </w:txbxContent>
                  </v:textbox>
                </v:rect>
                <v:rect id="Rectangle 5135" style="position:absolute;width:527;height:2118;left:49599;top:3767;" filled="f" stroked="f">
                  <v:textbox inset="0,0,0,0">
                    <w:txbxContent>
                      <w:p>
                        <w:pPr>
                          <w:spacing w:before="0" w:after="160" w:line="259" w:lineRule="auto"/>
                          <w:ind w:left="0" w:firstLine="0"/>
                          <w:jc w:val="left"/>
                        </w:pPr>
                        <w:r>
                          <w:rPr/>
                          <w:t xml:space="preserve"> </w:t>
                        </w:r>
                      </w:p>
                    </w:txbxContent>
                  </v:textbox>
                </v:rect>
                <v:rect id="Rectangle 5136" style="position:absolute;width:4347;height:2118;left:54940;top:3767;" filled="f" stroked="f">
                  <v:textbox inset="0,0,0,0">
                    <w:txbxContent>
                      <w:p>
                        <w:pPr>
                          <w:spacing w:before="0" w:after="160" w:line="259" w:lineRule="auto"/>
                          <w:ind w:left="0" w:firstLine="0"/>
                          <w:jc w:val="left"/>
                        </w:pPr>
                        <w:r>
                          <w:rPr/>
                          <w:t xml:space="preserve">Vmin</w:t>
                        </w:r>
                      </w:p>
                    </w:txbxContent>
                  </v:textbox>
                </v:rect>
                <v:rect id="Rectangle 5137" style="position:absolute;width:527;height:2118;left:58182;top:3767;" filled="f" stroked="f">
                  <v:textbox inset="0,0,0,0">
                    <w:txbxContent>
                      <w:p>
                        <w:pPr>
                          <w:spacing w:before="0" w:after="160" w:line="259" w:lineRule="auto"/>
                          <w:ind w:left="0" w:firstLine="0"/>
                          <w:jc w:val="left"/>
                        </w:pPr>
                        <w:r>
                          <w:rPr>
                            <w:color w:val="000000"/>
                          </w:rPr>
                          <w:t xml:space="preserve"> </w:t>
                        </w:r>
                      </w:p>
                    </w:txbxContent>
                  </v:textbox>
                </v:rect>
                <v:rect id="Rectangle 5138" style="position:absolute;width:527;height:2118;left:58563;top:3767;" filled="f" stroked="f">
                  <v:textbox inset="0,0,0,0">
                    <w:txbxContent>
                      <w:p>
                        <w:pPr>
                          <w:spacing w:before="0" w:after="160" w:line="259" w:lineRule="auto"/>
                          <w:ind w:left="0" w:firstLine="0"/>
                          <w:jc w:val="left"/>
                        </w:pPr>
                        <w:r>
                          <w:rPr/>
                          <w:t xml:space="preserve"> </w:t>
                        </w:r>
                      </w:p>
                    </w:txbxContent>
                  </v:textbox>
                </v:rect>
                <w10:wrap type="square"/>
              </v:group>
            </w:pict>
          </mc:Fallback>
        </mc:AlternateContent>
      </w:r>
      <w:r>
        <w:rPr>
          <w:rFonts w:ascii="Calibri" w:eastAsia="Calibri" w:hAnsi="Calibri" w:cs="Calibri"/>
          <w:color w:val="000000"/>
        </w:rPr>
        <w:t xml:space="preserve"> </w:t>
      </w:r>
      <w:r>
        <w:rPr>
          <w:rFonts w:ascii="Calibri" w:eastAsia="Calibri" w:hAnsi="Calibri" w:cs="Calibri"/>
          <w:color w:val="000000"/>
        </w:rPr>
        <w:tab/>
      </w:r>
      <w:r>
        <w:rPr>
          <w:b/>
          <w:u w:val="single" w:color="EBEBEB"/>
        </w:rPr>
        <w:t>Description of change</w:t>
      </w:r>
      <w:r>
        <w:rPr>
          <w:color w:val="000000"/>
          <w:u w:val="single" w:color="EBEBEB"/>
        </w:rPr>
        <w:t xml:space="preserve"> </w:t>
      </w:r>
      <w:r>
        <w:rPr>
          <w:u w:val="single" w:color="EBEBEB"/>
        </w:rPr>
        <w:t xml:space="preserve">  </w:t>
      </w:r>
      <w:r>
        <w:rPr>
          <w:u w:val="single" w:color="EBEBEB"/>
        </w:rPr>
        <w:tab/>
      </w:r>
      <w:r>
        <w:rPr>
          <w:b/>
          <w:u w:val="single" w:color="EBEBEB"/>
        </w:rPr>
        <w:t xml:space="preserve">Conditions to </w:t>
      </w:r>
      <w:proofErr w:type="gramStart"/>
      <w:r>
        <w:rPr>
          <w:b/>
          <w:u w:val="single" w:color="EBEBEB"/>
        </w:rPr>
        <w:t xml:space="preserve">be </w:t>
      </w:r>
      <w:r>
        <w:rPr>
          <w:u w:val="single" w:color="EBEBEB"/>
        </w:rPr>
        <w:t xml:space="preserve"> </w:t>
      </w:r>
      <w:r>
        <w:rPr>
          <w:b/>
        </w:rPr>
        <w:t>Documentation</w:t>
      </w:r>
      <w:proofErr w:type="gramEnd"/>
      <w:r>
        <w:rPr>
          <w:b/>
        </w:rPr>
        <w:t xml:space="preserve">  </w:t>
      </w:r>
      <w:r>
        <w:rPr>
          <w:b/>
        </w:rPr>
        <w:tab/>
      </w:r>
      <w:r>
        <w:rPr>
          <w:b/>
        </w:rPr>
        <w:t xml:space="preserve">Reporting </w:t>
      </w:r>
      <w:r>
        <w:t xml:space="preserve"> addition or replacement of an in-process test as a result of a safety or quality issue</w:t>
      </w:r>
      <w:r>
        <w:rPr>
          <w:color w:val="000000"/>
        </w:rPr>
        <w:t xml:space="preserve"> </w:t>
      </w:r>
      <w:r>
        <w:t xml:space="preserve">  </w:t>
      </w:r>
    </w:p>
    <w:p w:rsidR="000A73E7" w:rsidRDefault="00BB0B53">
      <w:pPr>
        <w:tabs>
          <w:tab w:val="center" w:pos="1474"/>
          <w:tab w:val="center" w:pos="2177"/>
          <w:tab w:val="center" w:pos="5980"/>
          <w:tab w:val="center" w:pos="8015"/>
          <w:tab w:val="center" w:pos="9918"/>
        </w:tabs>
        <w:spacing w:after="155"/>
        <w:ind w:left="0" w:firstLine="0"/>
        <w:jc w:val="left"/>
      </w:pPr>
      <w:r>
        <w:rPr>
          <w:rFonts w:ascii="Calibri" w:eastAsia="Calibri" w:hAnsi="Calibri" w:cs="Calibri"/>
          <w:color w:val="000000"/>
          <w:sz w:val="22"/>
        </w:rPr>
        <w:tab/>
      </w:r>
      <w:r>
        <w:t>11e.1</w:t>
      </w:r>
      <w:r>
        <w:rPr>
          <w:color w:val="000000"/>
        </w:rPr>
        <w:t xml:space="preserve"> </w:t>
      </w:r>
      <w:r>
        <w:t xml:space="preserve">  </w:t>
      </w:r>
      <w:r>
        <w:tab/>
        <w:t xml:space="preserve"> </w:t>
      </w:r>
      <w:r>
        <w:tab/>
        <w:t>2, 6–7</w:t>
      </w:r>
      <w:r>
        <w:rPr>
          <w:color w:val="000000"/>
        </w:rPr>
        <w:t xml:space="preserve"> </w:t>
      </w:r>
      <w:r>
        <w:t xml:space="preserve">  </w:t>
      </w:r>
      <w:r>
        <w:tab/>
        <w:t>1–3, 6</w:t>
      </w:r>
      <w:r>
        <w:rPr>
          <w:color w:val="000000"/>
        </w:rPr>
        <w:t xml:space="preserve"> </w:t>
      </w:r>
      <w:r>
        <w:t xml:space="preserve">  </w:t>
      </w:r>
      <w:r>
        <w:tab/>
        <w:t>AN</w:t>
      </w:r>
      <w:r>
        <w:rPr>
          <w:color w:val="000000"/>
        </w:rPr>
        <w:t xml:space="preserve"> </w:t>
      </w:r>
      <w:r>
        <w:t xml:space="preserve">  </w:t>
      </w:r>
    </w:p>
    <w:p w:rsidR="000A73E7" w:rsidRDefault="00BB0B53">
      <w:pPr>
        <w:ind w:left="10" w:right="1272"/>
      </w:pPr>
      <w:r>
        <w:rPr>
          <w:rFonts w:ascii="Calibri" w:eastAsia="Calibri" w:hAnsi="Calibri" w:cs="Calibri"/>
          <w:noProof/>
          <w:color w:val="000000"/>
          <w:sz w:val="22"/>
        </w:rPr>
        <mc:AlternateContent>
          <mc:Choice Requires="wpg">
            <w:drawing>
              <wp:anchor distT="0" distB="0" distL="114300" distR="114300" simplePos="0" relativeHeight="251661312" behindDoc="1" locked="0" layoutInCell="1" allowOverlap="1">
                <wp:simplePos x="0" y="0"/>
                <wp:positionH relativeFrom="column">
                  <wp:posOffset>676275</wp:posOffset>
                </wp:positionH>
                <wp:positionV relativeFrom="paragraph">
                  <wp:posOffset>-15265</wp:posOffset>
                </wp:positionV>
                <wp:extent cx="6144260" cy="717296"/>
                <wp:effectExtent l="0" t="0" r="0" b="0"/>
                <wp:wrapNone/>
                <wp:docPr id="118389" name="Group 118389"/>
                <wp:cNvGraphicFramePr/>
                <a:graphic xmlns:a="http://schemas.openxmlformats.org/drawingml/2006/main">
                  <a:graphicData uri="http://schemas.microsoft.com/office/word/2010/wordprocessingGroup">
                    <wpg:wgp>
                      <wpg:cNvGrpSpPr/>
                      <wpg:grpSpPr>
                        <a:xfrm>
                          <a:off x="0" y="0"/>
                          <a:ext cx="6144260" cy="717296"/>
                          <a:chOff x="0" y="0"/>
                          <a:chExt cx="6144260" cy="717296"/>
                        </a:xfrm>
                      </wpg:grpSpPr>
                      <wps:wsp>
                        <wps:cNvPr id="146088" name="Shape 146088"/>
                        <wps:cNvSpPr/>
                        <wps:spPr>
                          <a:xfrm>
                            <a:off x="2719324" y="0"/>
                            <a:ext cx="1188974" cy="9144"/>
                          </a:xfrm>
                          <a:custGeom>
                            <a:avLst/>
                            <a:gdLst/>
                            <a:ahLst/>
                            <a:cxnLst/>
                            <a:rect l="0" t="0" r="0" b="0"/>
                            <a:pathLst>
                              <a:path w="1188974" h="9144">
                                <a:moveTo>
                                  <a:pt x="0" y="0"/>
                                </a:moveTo>
                                <a:lnTo>
                                  <a:pt x="1188974" y="0"/>
                                </a:lnTo>
                                <a:lnTo>
                                  <a:pt x="118897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089" name="Shape 146089"/>
                        <wps:cNvSpPr/>
                        <wps:spPr>
                          <a:xfrm>
                            <a:off x="390829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090" name="Shape 146090"/>
                        <wps:cNvSpPr/>
                        <wps:spPr>
                          <a:xfrm>
                            <a:off x="3911346" y="0"/>
                            <a:ext cx="1408303" cy="9144"/>
                          </a:xfrm>
                          <a:custGeom>
                            <a:avLst/>
                            <a:gdLst/>
                            <a:ahLst/>
                            <a:cxnLst/>
                            <a:rect l="0" t="0" r="0" b="0"/>
                            <a:pathLst>
                              <a:path w="1408303" h="9144">
                                <a:moveTo>
                                  <a:pt x="0" y="0"/>
                                </a:moveTo>
                                <a:lnTo>
                                  <a:pt x="1408303" y="0"/>
                                </a:lnTo>
                                <a:lnTo>
                                  <a:pt x="1408303"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091" name="Shape 146091"/>
                        <wps:cNvSpPr/>
                        <wps:spPr>
                          <a:xfrm>
                            <a:off x="53197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092" name="Shape 146092"/>
                        <wps:cNvSpPr/>
                        <wps:spPr>
                          <a:xfrm>
                            <a:off x="5322824" y="0"/>
                            <a:ext cx="821436" cy="9144"/>
                          </a:xfrm>
                          <a:custGeom>
                            <a:avLst/>
                            <a:gdLst/>
                            <a:ahLst/>
                            <a:cxnLst/>
                            <a:rect l="0" t="0" r="0" b="0"/>
                            <a:pathLst>
                              <a:path w="821436" h="9144">
                                <a:moveTo>
                                  <a:pt x="0" y="0"/>
                                </a:moveTo>
                                <a:lnTo>
                                  <a:pt x="821436" y="0"/>
                                </a:lnTo>
                                <a:lnTo>
                                  <a:pt x="821436"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093" name="Shape 146093"/>
                        <wps:cNvSpPr/>
                        <wps:spPr>
                          <a:xfrm>
                            <a:off x="702818" y="356362"/>
                            <a:ext cx="2016379" cy="9144"/>
                          </a:xfrm>
                          <a:custGeom>
                            <a:avLst/>
                            <a:gdLst/>
                            <a:ahLst/>
                            <a:cxnLst/>
                            <a:rect l="0" t="0" r="0" b="0"/>
                            <a:pathLst>
                              <a:path w="2016379" h="9144">
                                <a:moveTo>
                                  <a:pt x="0" y="0"/>
                                </a:moveTo>
                                <a:lnTo>
                                  <a:pt x="2016379" y="0"/>
                                </a:lnTo>
                                <a:lnTo>
                                  <a:pt x="2016379"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094" name="Shape 146094"/>
                        <wps:cNvSpPr/>
                        <wps:spPr>
                          <a:xfrm>
                            <a:off x="2719324" y="3563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095" name="Shape 146095"/>
                        <wps:cNvSpPr/>
                        <wps:spPr>
                          <a:xfrm>
                            <a:off x="2722372" y="356362"/>
                            <a:ext cx="1185926" cy="9144"/>
                          </a:xfrm>
                          <a:custGeom>
                            <a:avLst/>
                            <a:gdLst/>
                            <a:ahLst/>
                            <a:cxnLst/>
                            <a:rect l="0" t="0" r="0" b="0"/>
                            <a:pathLst>
                              <a:path w="1185926" h="9144">
                                <a:moveTo>
                                  <a:pt x="0" y="0"/>
                                </a:moveTo>
                                <a:lnTo>
                                  <a:pt x="1185926" y="0"/>
                                </a:lnTo>
                                <a:lnTo>
                                  <a:pt x="1185926"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096" name="Shape 146096"/>
                        <wps:cNvSpPr/>
                        <wps:spPr>
                          <a:xfrm>
                            <a:off x="3908298" y="3563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097" name="Shape 146097"/>
                        <wps:cNvSpPr/>
                        <wps:spPr>
                          <a:xfrm>
                            <a:off x="3911346" y="356362"/>
                            <a:ext cx="1408303" cy="9144"/>
                          </a:xfrm>
                          <a:custGeom>
                            <a:avLst/>
                            <a:gdLst/>
                            <a:ahLst/>
                            <a:cxnLst/>
                            <a:rect l="0" t="0" r="0" b="0"/>
                            <a:pathLst>
                              <a:path w="1408303" h="9144">
                                <a:moveTo>
                                  <a:pt x="0" y="0"/>
                                </a:moveTo>
                                <a:lnTo>
                                  <a:pt x="1408303" y="0"/>
                                </a:lnTo>
                                <a:lnTo>
                                  <a:pt x="1408303"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098" name="Shape 146098"/>
                        <wps:cNvSpPr/>
                        <wps:spPr>
                          <a:xfrm>
                            <a:off x="5319776" y="3563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099" name="Shape 146099"/>
                        <wps:cNvSpPr/>
                        <wps:spPr>
                          <a:xfrm>
                            <a:off x="5322824" y="356362"/>
                            <a:ext cx="821436" cy="9144"/>
                          </a:xfrm>
                          <a:custGeom>
                            <a:avLst/>
                            <a:gdLst/>
                            <a:ahLst/>
                            <a:cxnLst/>
                            <a:rect l="0" t="0" r="0" b="0"/>
                            <a:pathLst>
                              <a:path w="821436" h="9144">
                                <a:moveTo>
                                  <a:pt x="0" y="0"/>
                                </a:moveTo>
                                <a:lnTo>
                                  <a:pt x="821436" y="0"/>
                                </a:lnTo>
                                <a:lnTo>
                                  <a:pt x="821436"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00" name="Shape 146100"/>
                        <wps:cNvSpPr/>
                        <wps:spPr>
                          <a:xfrm>
                            <a:off x="0" y="708152"/>
                            <a:ext cx="699770" cy="9144"/>
                          </a:xfrm>
                          <a:custGeom>
                            <a:avLst/>
                            <a:gdLst/>
                            <a:ahLst/>
                            <a:cxnLst/>
                            <a:rect l="0" t="0" r="0" b="0"/>
                            <a:pathLst>
                              <a:path w="699770" h="9144">
                                <a:moveTo>
                                  <a:pt x="0" y="0"/>
                                </a:moveTo>
                                <a:lnTo>
                                  <a:pt x="699770" y="0"/>
                                </a:lnTo>
                                <a:lnTo>
                                  <a:pt x="699770"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01" name="Shape 146101"/>
                        <wps:cNvSpPr/>
                        <wps:spPr>
                          <a:xfrm>
                            <a:off x="690626" y="7081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02" name="Shape 146102"/>
                        <wps:cNvSpPr/>
                        <wps:spPr>
                          <a:xfrm>
                            <a:off x="693674" y="708152"/>
                            <a:ext cx="2025523" cy="9144"/>
                          </a:xfrm>
                          <a:custGeom>
                            <a:avLst/>
                            <a:gdLst/>
                            <a:ahLst/>
                            <a:cxnLst/>
                            <a:rect l="0" t="0" r="0" b="0"/>
                            <a:pathLst>
                              <a:path w="2025523" h="9144">
                                <a:moveTo>
                                  <a:pt x="0" y="0"/>
                                </a:moveTo>
                                <a:lnTo>
                                  <a:pt x="2025523" y="0"/>
                                </a:lnTo>
                                <a:lnTo>
                                  <a:pt x="2025523"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03" name="Shape 146103"/>
                        <wps:cNvSpPr/>
                        <wps:spPr>
                          <a:xfrm>
                            <a:off x="2710180" y="7081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04" name="Shape 146104"/>
                        <wps:cNvSpPr/>
                        <wps:spPr>
                          <a:xfrm>
                            <a:off x="2713228" y="708152"/>
                            <a:ext cx="1195070" cy="9144"/>
                          </a:xfrm>
                          <a:custGeom>
                            <a:avLst/>
                            <a:gdLst/>
                            <a:ahLst/>
                            <a:cxnLst/>
                            <a:rect l="0" t="0" r="0" b="0"/>
                            <a:pathLst>
                              <a:path w="1195070" h="9144">
                                <a:moveTo>
                                  <a:pt x="0" y="0"/>
                                </a:moveTo>
                                <a:lnTo>
                                  <a:pt x="1195070" y="0"/>
                                </a:lnTo>
                                <a:lnTo>
                                  <a:pt x="1195070"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05" name="Shape 146105"/>
                        <wps:cNvSpPr/>
                        <wps:spPr>
                          <a:xfrm>
                            <a:off x="3899154" y="7081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06" name="Shape 146106"/>
                        <wps:cNvSpPr/>
                        <wps:spPr>
                          <a:xfrm>
                            <a:off x="3902202" y="708152"/>
                            <a:ext cx="1417447" cy="9144"/>
                          </a:xfrm>
                          <a:custGeom>
                            <a:avLst/>
                            <a:gdLst/>
                            <a:ahLst/>
                            <a:cxnLst/>
                            <a:rect l="0" t="0" r="0" b="0"/>
                            <a:pathLst>
                              <a:path w="1417447" h="9144">
                                <a:moveTo>
                                  <a:pt x="0" y="0"/>
                                </a:moveTo>
                                <a:lnTo>
                                  <a:pt x="1417447" y="0"/>
                                </a:lnTo>
                                <a:lnTo>
                                  <a:pt x="1417447"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07" name="Shape 146107"/>
                        <wps:cNvSpPr/>
                        <wps:spPr>
                          <a:xfrm>
                            <a:off x="5310632" y="7081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08" name="Shape 146108"/>
                        <wps:cNvSpPr/>
                        <wps:spPr>
                          <a:xfrm>
                            <a:off x="5313680" y="708152"/>
                            <a:ext cx="830580" cy="9144"/>
                          </a:xfrm>
                          <a:custGeom>
                            <a:avLst/>
                            <a:gdLst/>
                            <a:ahLst/>
                            <a:cxnLst/>
                            <a:rect l="0" t="0" r="0" b="0"/>
                            <a:pathLst>
                              <a:path w="830580" h="9144">
                                <a:moveTo>
                                  <a:pt x="0" y="0"/>
                                </a:moveTo>
                                <a:lnTo>
                                  <a:pt x="830580" y="0"/>
                                </a:lnTo>
                                <a:lnTo>
                                  <a:pt x="830580"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a="http://schemas.openxmlformats.org/drawingml/2006/main">
            <w:pict>
              <v:group id="Group 118389" style="width:483.8pt;height:56.48pt;position:absolute;z-index:-2147483572;mso-position-horizontal-relative:text;mso-position-horizontal:absolute;margin-left:53.25pt;mso-position-vertical-relative:text;margin-top:-1.20207pt;" coordsize="61442,7172">
                <v:shape id="Shape 146109" style="position:absolute;width:11889;height:91;left:27193;top:0;" coordsize="1188974,9144" path="m0,0l1188974,0l1188974,9144l0,9144l0,0">
                  <v:stroke weight="0pt" endcap="flat" joinstyle="miter" miterlimit="10" on="false" color="#000000" opacity="0"/>
                  <v:fill on="true" color="#231f20"/>
                </v:shape>
                <v:shape id="Shape 146110" style="position:absolute;width:91;height:91;left:39082;top:0;" coordsize="9144,9144" path="m0,0l9144,0l9144,9144l0,9144l0,0">
                  <v:stroke weight="0pt" endcap="flat" joinstyle="miter" miterlimit="10" on="false" color="#000000" opacity="0"/>
                  <v:fill on="true" color="#231f20"/>
                </v:shape>
                <v:shape id="Shape 146111" style="position:absolute;width:14083;height:91;left:39113;top:0;" coordsize="1408303,9144" path="m0,0l1408303,0l1408303,9144l0,9144l0,0">
                  <v:stroke weight="0pt" endcap="flat" joinstyle="miter" miterlimit="10" on="false" color="#000000" opacity="0"/>
                  <v:fill on="true" color="#231f20"/>
                </v:shape>
                <v:shape id="Shape 146112" style="position:absolute;width:91;height:91;left:53197;top:0;" coordsize="9144,9144" path="m0,0l9144,0l9144,9144l0,9144l0,0">
                  <v:stroke weight="0pt" endcap="flat" joinstyle="miter" miterlimit="10" on="false" color="#000000" opacity="0"/>
                  <v:fill on="true" color="#231f20"/>
                </v:shape>
                <v:shape id="Shape 146113" style="position:absolute;width:8214;height:91;left:53228;top:0;" coordsize="821436,9144" path="m0,0l821436,0l821436,9144l0,9144l0,0">
                  <v:stroke weight="0pt" endcap="flat" joinstyle="miter" miterlimit="10" on="false" color="#000000" opacity="0"/>
                  <v:fill on="true" color="#231f20"/>
                </v:shape>
                <v:shape id="Shape 146114" style="position:absolute;width:20163;height:91;left:7028;top:3563;" coordsize="2016379,9144" path="m0,0l2016379,0l2016379,9144l0,9144l0,0">
                  <v:stroke weight="0pt" endcap="flat" joinstyle="miter" miterlimit="10" on="false" color="#000000" opacity="0"/>
                  <v:fill on="true" color="#231f20"/>
                </v:shape>
                <v:shape id="Shape 146115" style="position:absolute;width:91;height:91;left:27193;top:3563;" coordsize="9144,9144" path="m0,0l9144,0l9144,9144l0,9144l0,0">
                  <v:stroke weight="0pt" endcap="flat" joinstyle="miter" miterlimit="10" on="false" color="#000000" opacity="0"/>
                  <v:fill on="true" color="#231f20"/>
                </v:shape>
                <v:shape id="Shape 146116" style="position:absolute;width:11859;height:91;left:27223;top:3563;" coordsize="1185926,9144" path="m0,0l1185926,0l1185926,9144l0,9144l0,0">
                  <v:stroke weight="0pt" endcap="flat" joinstyle="miter" miterlimit="10" on="false" color="#000000" opacity="0"/>
                  <v:fill on="true" color="#231f20"/>
                </v:shape>
                <v:shape id="Shape 146117" style="position:absolute;width:91;height:91;left:39082;top:3563;" coordsize="9144,9144" path="m0,0l9144,0l9144,9144l0,9144l0,0">
                  <v:stroke weight="0pt" endcap="flat" joinstyle="miter" miterlimit="10" on="false" color="#000000" opacity="0"/>
                  <v:fill on="true" color="#231f20"/>
                </v:shape>
                <v:shape id="Shape 146118" style="position:absolute;width:14083;height:91;left:39113;top:3563;" coordsize="1408303,9144" path="m0,0l1408303,0l1408303,9144l0,9144l0,0">
                  <v:stroke weight="0pt" endcap="flat" joinstyle="miter" miterlimit="10" on="false" color="#000000" opacity="0"/>
                  <v:fill on="true" color="#231f20"/>
                </v:shape>
                <v:shape id="Shape 146119" style="position:absolute;width:91;height:91;left:53197;top:3563;" coordsize="9144,9144" path="m0,0l9144,0l9144,9144l0,9144l0,0">
                  <v:stroke weight="0pt" endcap="flat" joinstyle="miter" miterlimit="10" on="false" color="#000000" opacity="0"/>
                  <v:fill on="true" color="#231f20"/>
                </v:shape>
                <v:shape id="Shape 146120" style="position:absolute;width:8214;height:91;left:53228;top:3563;" coordsize="821436,9144" path="m0,0l821436,0l821436,9144l0,9144l0,0">
                  <v:stroke weight="0pt" endcap="flat" joinstyle="miter" miterlimit="10" on="false" color="#000000" opacity="0"/>
                  <v:fill on="true" color="#231f20"/>
                </v:shape>
                <v:shape id="Shape 146121" style="position:absolute;width:6997;height:91;left:0;top:7081;" coordsize="699770,9144" path="m0,0l699770,0l699770,9144l0,9144l0,0">
                  <v:stroke weight="0pt" endcap="flat" joinstyle="miter" miterlimit="10" on="false" color="#000000" opacity="0"/>
                  <v:fill on="true" color="#231f20"/>
                </v:shape>
                <v:shape id="Shape 146122" style="position:absolute;width:91;height:91;left:6906;top:7081;" coordsize="9144,9144" path="m0,0l9144,0l9144,9144l0,9144l0,0">
                  <v:stroke weight="0pt" endcap="flat" joinstyle="miter" miterlimit="10" on="false" color="#000000" opacity="0"/>
                  <v:fill on="true" color="#231f20"/>
                </v:shape>
                <v:shape id="Shape 146123" style="position:absolute;width:20255;height:91;left:6936;top:7081;" coordsize="2025523,9144" path="m0,0l2025523,0l2025523,9144l0,9144l0,0">
                  <v:stroke weight="0pt" endcap="flat" joinstyle="miter" miterlimit="10" on="false" color="#000000" opacity="0"/>
                  <v:fill on="true" color="#231f20"/>
                </v:shape>
                <v:shape id="Shape 146124" style="position:absolute;width:91;height:91;left:27101;top:7081;" coordsize="9144,9144" path="m0,0l9144,0l9144,9144l0,9144l0,0">
                  <v:stroke weight="0pt" endcap="flat" joinstyle="miter" miterlimit="10" on="false" color="#000000" opacity="0"/>
                  <v:fill on="true" color="#231f20"/>
                </v:shape>
                <v:shape id="Shape 146125" style="position:absolute;width:11950;height:91;left:27132;top:7081;" coordsize="1195070,9144" path="m0,0l1195070,0l1195070,9144l0,9144l0,0">
                  <v:stroke weight="0pt" endcap="flat" joinstyle="miter" miterlimit="10" on="false" color="#000000" opacity="0"/>
                  <v:fill on="true" color="#231f20"/>
                </v:shape>
                <v:shape id="Shape 146126" style="position:absolute;width:91;height:91;left:38991;top:7081;" coordsize="9144,9144" path="m0,0l9144,0l9144,9144l0,9144l0,0">
                  <v:stroke weight="0pt" endcap="flat" joinstyle="miter" miterlimit="10" on="false" color="#000000" opacity="0"/>
                  <v:fill on="true" color="#231f20"/>
                </v:shape>
                <v:shape id="Shape 146127" style="position:absolute;width:14174;height:91;left:39022;top:7081;" coordsize="1417447,9144" path="m0,0l1417447,0l1417447,9144l0,9144l0,0">
                  <v:stroke weight="0pt" endcap="flat" joinstyle="miter" miterlimit="10" on="false" color="#000000" opacity="0"/>
                  <v:fill on="true" color="#231f20"/>
                </v:shape>
                <v:shape id="Shape 146128" style="position:absolute;width:91;height:91;left:53106;top:7081;" coordsize="9144,9144" path="m0,0l9144,0l9144,9144l0,9144l0,0">
                  <v:stroke weight="0pt" endcap="flat" joinstyle="miter" miterlimit="10" on="false" color="#000000" opacity="0"/>
                  <v:fill on="true" color="#231f20"/>
                </v:shape>
                <v:shape id="Shape 146129" style="position:absolute;width:8305;height:91;left:53136;top:7081;" coordsize="830580,9144" path="m0,0l830580,0l830580,9144l0,9144l0,0">
                  <v:stroke weight="0pt" endcap="flat" joinstyle="miter" miterlimit="10" on="false" color="#000000" opacity="0"/>
                  <v:fill on="true" color="#231f20"/>
                </v:shape>
              </v:group>
            </w:pict>
          </mc:Fallback>
        </mc:AlternateContent>
      </w:r>
      <w:r>
        <w:rPr>
          <w:rFonts w:ascii="Calibri" w:eastAsia="Calibri" w:hAnsi="Calibri" w:cs="Calibri"/>
          <w:color w:val="000000"/>
        </w:rPr>
        <w:t xml:space="preserve"> </w:t>
      </w:r>
      <w:r>
        <w:rPr>
          <w:rFonts w:ascii="Calibri" w:eastAsia="Calibri" w:hAnsi="Calibri" w:cs="Calibri"/>
          <w:color w:val="000000"/>
        </w:rPr>
        <w:tab/>
      </w:r>
      <w:r>
        <w:rPr>
          <w:color w:val="000000"/>
        </w:rPr>
        <w:t xml:space="preserve"> </w:t>
      </w:r>
      <w:r>
        <w:t xml:space="preserve">  </w:t>
      </w:r>
      <w:r>
        <w:tab/>
        <w:t>deletion of an in-process test</w:t>
      </w:r>
      <w:r>
        <w:rPr>
          <w:color w:val="000000"/>
        </w:rPr>
        <w:t xml:space="preserve"> </w:t>
      </w:r>
      <w:r>
        <w:t xml:space="preserve">  </w:t>
      </w:r>
      <w:r>
        <w:rPr>
          <w:color w:val="000000"/>
        </w:rPr>
        <w:t xml:space="preserve"> </w:t>
      </w:r>
      <w:r>
        <w:t xml:space="preserve">  </w:t>
      </w:r>
      <w:r>
        <w:tab/>
      </w:r>
      <w:r>
        <w:rPr>
          <w:color w:val="000000"/>
        </w:rPr>
        <w:t xml:space="preserve"> </w:t>
      </w:r>
      <w:r>
        <w:t xml:space="preserve">  </w:t>
      </w:r>
      <w:r>
        <w:tab/>
      </w:r>
      <w:r>
        <w:rPr>
          <w:color w:val="000000"/>
        </w:rPr>
        <w:t xml:space="preserve"> </w:t>
      </w:r>
      <w:r>
        <w:t xml:space="preserve">  </w:t>
      </w:r>
      <w:r>
        <w:rPr>
          <w:rFonts w:ascii="Calibri" w:eastAsia="Calibri" w:hAnsi="Calibri" w:cs="Calibri"/>
          <w:color w:val="000000"/>
        </w:rPr>
        <w:t xml:space="preserve"> </w:t>
      </w:r>
      <w:r>
        <w:rPr>
          <w:rFonts w:ascii="Calibri" w:eastAsia="Calibri" w:hAnsi="Calibri" w:cs="Calibri"/>
          <w:color w:val="000000"/>
        </w:rPr>
        <w:tab/>
      </w:r>
      <w:r>
        <w:rPr>
          <w:u w:val="single" w:color="231F20"/>
        </w:rPr>
        <w:t>11e.2</w:t>
      </w:r>
      <w:r>
        <w:rPr>
          <w:color w:val="000000"/>
          <w:u w:val="single" w:color="231F20"/>
        </w:rPr>
        <w:t xml:space="preserve"> </w:t>
      </w:r>
      <w:r>
        <w:rPr>
          <w:u w:val="single" w:color="231F20"/>
        </w:rPr>
        <w:t xml:space="preserve">  </w:t>
      </w:r>
      <w:r>
        <w:rPr>
          <w:u w:val="single" w:color="231F20"/>
        </w:rPr>
        <w:tab/>
      </w:r>
      <w:r>
        <w:rPr>
          <w:color w:val="000000"/>
        </w:rPr>
        <w:t xml:space="preserve"> </w:t>
      </w:r>
      <w:r>
        <w:t xml:space="preserve">  </w:t>
      </w:r>
      <w:r>
        <w:tab/>
        <w:t>None</w:t>
      </w:r>
      <w:r>
        <w:rPr>
          <w:color w:val="000000"/>
        </w:rPr>
        <w:t xml:space="preserve"> </w:t>
      </w:r>
      <w:r>
        <w:t xml:space="preserve">  </w:t>
      </w:r>
      <w:r>
        <w:tab/>
        <w:t>1–3, 7–10</w:t>
      </w:r>
      <w:r>
        <w:rPr>
          <w:color w:val="000000"/>
        </w:rPr>
        <w:t xml:space="preserve"> </w:t>
      </w:r>
      <w:r>
        <w:t xml:space="preserve">  </w:t>
      </w:r>
      <w:r>
        <w:tab/>
      </w:r>
      <w:proofErr w:type="spellStart"/>
      <w:r>
        <w:t>Vmaj</w:t>
      </w:r>
      <w:proofErr w:type="spellEnd"/>
      <w:r>
        <w:rPr>
          <w:color w:val="000000"/>
        </w:rPr>
        <w:t xml:space="preserve"> </w:t>
      </w:r>
      <w:r>
        <w:t xml:space="preserve">  </w:t>
      </w:r>
    </w:p>
    <w:p w:rsidR="000A73E7" w:rsidRDefault="00BB0B53">
      <w:pPr>
        <w:ind w:left="2177" w:right="749" w:hanging="2177"/>
      </w:pPr>
      <w:r>
        <w:rPr>
          <w:rFonts w:ascii="Calibri" w:eastAsia="Calibri" w:hAnsi="Calibri" w:cs="Calibri"/>
          <w:color w:val="000000"/>
        </w:rPr>
        <w:t xml:space="preserve"> </w:t>
      </w:r>
      <w:r>
        <w:rPr>
          <w:rFonts w:ascii="Calibri" w:eastAsia="Calibri" w:hAnsi="Calibri" w:cs="Calibri"/>
          <w:color w:val="000000"/>
        </w:rPr>
        <w:tab/>
      </w:r>
      <w:r>
        <w:t>11f</w:t>
      </w:r>
      <w:r>
        <w:rPr>
          <w:color w:val="000000"/>
        </w:rPr>
        <w:t xml:space="preserve"> </w:t>
      </w:r>
      <w:r>
        <w:t xml:space="preserve">  </w:t>
      </w:r>
      <w:r>
        <w:tab/>
        <w:t>relaxation of</w:t>
      </w:r>
      <w:r>
        <w:t xml:space="preserve"> the in-</w:t>
      </w:r>
      <w:proofErr w:type="gramStart"/>
      <w:r>
        <w:t xml:space="preserve">process  </w:t>
      </w:r>
      <w:r>
        <w:tab/>
      </w:r>
      <w:proofErr w:type="gramEnd"/>
      <w:r>
        <w:t>None</w:t>
      </w:r>
      <w:r>
        <w:rPr>
          <w:color w:val="000000"/>
        </w:rPr>
        <w:t xml:space="preserve"> </w:t>
      </w:r>
      <w:r>
        <w:t xml:space="preserve">  </w:t>
      </w:r>
      <w:r>
        <w:tab/>
        <w:t>1–3, 5, 7–10</w:t>
      </w:r>
      <w:r>
        <w:rPr>
          <w:color w:val="000000"/>
        </w:rPr>
        <w:t xml:space="preserve"> </w:t>
      </w:r>
      <w:r>
        <w:t xml:space="preserve">  </w:t>
      </w:r>
      <w:r>
        <w:tab/>
      </w:r>
      <w:proofErr w:type="spellStart"/>
      <w:r>
        <w:t>Vmaj</w:t>
      </w:r>
      <w:proofErr w:type="spellEnd"/>
      <w:r>
        <w:rPr>
          <w:color w:val="000000"/>
        </w:rPr>
        <w:t xml:space="preserve"> </w:t>
      </w:r>
      <w:r>
        <w:t xml:space="preserve">  test limits</w:t>
      </w:r>
      <w:r>
        <w:rPr>
          <w:color w:val="000000"/>
        </w:rPr>
        <w:t xml:space="preserve"> </w:t>
      </w:r>
      <w:r>
        <w:t xml:space="preserve">  </w:t>
      </w:r>
    </w:p>
    <w:p w:rsidR="000A73E7" w:rsidRDefault="00BB0B53">
      <w:pPr>
        <w:spacing w:after="6" w:line="259" w:lineRule="auto"/>
        <w:ind w:left="1187" w:firstLine="0"/>
        <w:jc w:val="left"/>
      </w:pPr>
      <w:r>
        <w:rPr>
          <w:b/>
        </w:rPr>
        <w:t xml:space="preserve"> </w:t>
      </w:r>
      <w:r>
        <w:t xml:space="preserve">  </w:t>
      </w:r>
    </w:p>
    <w:p w:rsidR="000A73E7" w:rsidRDefault="00BB0B53">
      <w:pPr>
        <w:pStyle w:val="Heading3"/>
        <w:ind w:left="1122"/>
      </w:pPr>
      <w:r>
        <w:t xml:space="preserve">Conditions to be fulfilled   </w:t>
      </w:r>
    </w:p>
    <w:p w:rsidR="000A73E7" w:rsidRDefault="00BB0B53">
      <w:pPr>
        <w:numPr>
          <w:ilvl w:val="0"/>
          <w:numId w:val="26"/>
        </w:numPr>
        <w:spacing w:after="8" w:line="254" w:lineRule="auto"/>
        <w:ind w:right="559" w:hanging="285"/>
      </w:pPr>
      <w:r>
        <w:rPr>
          <w:color w:val="000000"/>
        </w:rPr>
        <w:t xml:space="preserve">API manufacturing site is currently accepted through the APIMF procedure. </w:t>
      </w:r>
      <w:r>
        <w:t xml:space="preserve">  </w:t>
      </w:r>
    </w:p>
    <w:p w:rsidR="000A73E7" w:rsidRDefault="00BB0B53">
      <w:pPr>
        <w:numPr>
          <w:ilvl w:val="0"/>
          <w:numId w:val="26"/>
        </w:numPr>
        <w:ind w:right="559" w:hanging="285"/>
      </w:pPr>
      <w:r>
        <w:t xml:space="preserve">The change is not necessitated by unexpected events arising during manufacture </w:t>
      </w:r>
      <w:proofErr w:type="spellStart"/>
      <w:r>
        <w:t>e.g</w:t>
      </w:r>
      <w:proofErr w:type="spellEnd"/>
      <w:r>
        <w:t xml:space="preserve"> a new unqualified impurity or a change in total impurity limits. </w:t>
      </w:r>
      <w:r>
        <w:rPr>
          <w:color w:val="000000"/>
        </w:rPr>
        <w:t xml:space="preserve"> </w:t>
      </w:r>
      <w:r>
        <w:t xml:space="preserve">  </w:t>
      </w:r>
    </w:p>
    <w:p w:rsidR="000A73E7" w:rsidRDefault="00BB0B53">
      <w:pPr>
        <w:numPr>
          <w:ilvl w:val="0"/>
          <w:numId w:val="26"/>
        </w:numPr>
        <w:ind w:right="559" w:hanging="285"/>
      </w:pPr>
      <w:r>
        <w:t>The change is within the range of currently accepted limits.</w:t>
      </w:r>
      <w:r>
        <w:rPr>
          <w:color w:val="000000"/>
        </w:rPr>
        <w:t xml:space="preserve"> </w:t>
      </w:r>
      <w:r>
        <w:t xml:space="preserve">  </w:t>
      </w:r>
    </w:p>
    <w:p w:rsidR="000A73E7" w:rsidRDefault="00BB0B53">
      <w:pPr>
        <w:numPr>
          <w:ilvl w:val="0"/>
          <w:numId w:val="26"/>
        </w:numPr>
        <w:ind w:right="559" w:hanging="285"/>
      </w:pPr>
      <w:r>
        <w:t>The analytical procedure remains the sam</w:t>
      </w:r>
      <w:r>
        <w:t>e, or changes to the analytical procedure are minor.</w:t>
      </w:r>
      <w:r>
        <w:rPr>
          <w:color w:val="000000"/>
        </w:rPr>
        <w:t xml:space="preserve"> </w:t>
      </w:r>
      <w:r>
        <w:t xml:space="preserve">  </w:t>
      </w:r>
    </w:p>
    <w:p w:rsidR="000A73E7" w:rsidRDefault="00BB0B53">
      <w:pPr>
        <w:numPr>
          <w:ilvl w:val="0"/>
          <w:numId w:val="26"/>
        </w:numPr>
        <w:ind w:right="559" w:hanging="285"/>
      </w:pPr>
      <w:r>
        <w:t xml:space="preserve">Any new analytical procedure does not concern a novel non-standard technique or a standard technique used in a novel way. </w:t>
      </w:r>
      <w:r>
        <w:rPr>
          <w:color w:val="000000"/>
        </w:rPr>
        <w:t xml:space="preserve"> </w:t>
      </w:r>
      <w:r>
        <w:t xml:space="preserve">  </w:t>
      </w:r>
    </w:p>
    <w:p w:rsidR="000A73E7" w:rsidRDefault="00BB0B53">
      <w:pPr>
        <w:numPr>
          <w:ilvl w:val="0"/>
          <w:numId w:val="26"/>
        </w:numPr>
        <w:ind w:right="559" w:hanging="285"/>
      </w:pPr>
      <w:r>
        <w:t>The affected parameter is non-significant.</w:t>
      </w:r>
      <w:r>
        <w:rPr>
          <w:color w:val="000000"/>
        </w:rPr>
        <w:t xml:space="preserve"> </w:t>
      </w:r>
      <w:r>
        <w:t xml:space="preserve">  </w:t>
      </w:r>
    </w:p>
    <w:p w:rsidR="000A73E7" w:rsidRDefault="00BB0B53">
      <w:pPr>
        <w:numPr>
          <w:ilvl w:val="0"/>
          <w:numId w:val="26"/>
        </w:numPr>
        <w:ind w:right="559" w:hanging="285"/>
      </w:pPr>
      <w:r>
        <w:t>The change does not affect t</w:t>
      </w:r>
      <w:r>
        <w:t xml:space="preserve">he sterilization </w:t>
      </w:r>
      <w:proofErr w:type="gramStart"/>
      <w:r>
        <w:t>procedures  of</w:t>
      </w:r>
      <w:proofErr w:type="gramEnd"/>
      <w:r>
        <w:t xml:space="preserve"> a sterile API</w:t>
      </w:r>
      <w:r>
        <w:rPr>
          <w:color w:val="000000"/>
        </w:rPr>
        <w:t xml:space="preserve"> </w:t>
      </w:r>
      <w:r>
        <w:t xml:space="preserve">  </w:t>
      </w:r>
    </w:p>
    <w:p w:rsidR="000A73E7" w:rsidRDefault="00BB0B53">
      <w:pPr>
        <w:spacing w:after="0" w:line="259" w:lineRule="auto"/>
        <w:ind w:left="1187" w:firstLine="0"/>
        <w:jc w:val="left"/>
      </w:pPr>
      <w:r>
        <w:t xml:space="preserve"> </w:t>
      </w:r>
      <w:r>
        <w:rPr>
          <w:color w:val="000000"/>
        </w:rPr>
        <w:t xml:space="preserve"> </w:t>
      </w:r>
      <w:r>
        <w:t xml:space="preserve">  </w:t>
      </w:r>
    </w:p>
    <w:p w:rsidR="000A73E7" w:rsidRDefault="00BB0B53">
      <w:pPr>
        <w:pStyle w:val="Heading3"/>
        <w:ind w:left="1122"/>
      </w:pPr>
      <w:r>
        <w:t xml:space="preserve">Documentation required   </w:t>
      </w:r>
    </w:p>
    <w:p w:rsidR="000A73E7" w:rsidRDefault="00BB0B53">
      <w:pPr>
        <w:numPr>
          <w:ilvl w:val="0"/>
          <w:numId w:val="27"/>
        </w:numPr>
        <w:ind w:right="559" w:hanging="285"/>
      </w:pPr>
      <w:r>
        <w:t>A comparison of the currently accepted and the proposed in-process tests.</w:t>
      </w:r>
      <w:r>
        <w:rPr>
          <w:color w:val="000000"/>
        </w:rPr>
        <w:t xml:space="preserve"> </w:t>
      </w:r>
      <w:r>
        <w:t xml:space="preserve">  </w:t>
      </w:r>
    </w:p>
    <w:p w:rsidR="000A73E7" w:rsidRDefault="00BB0B53">
      <w:pPr>
        <w:numPr>
          <w:ilvl w:val="0"/>
          <w:numId w:val="27"/>
        </w:numPr>
        <w:ind w:right="559" w:hanging="285"/>
      </w:pPr>
      <w:r>
        <w:t>(S.2.2) Flow diagram of the proposed synthetic process(es) and a brief narrative description of the</w:t>
      </w:r>
      <w:r>
        <w:t xml:space="preserve"> proposed manufacturing process(es).</w:t>
      </w:r>
      <w:r>
        <w:rPr>
          <w:color w:val="000000"/>
        </w:rPr>
        <w:t xml:space="preserve"> </w:t>
      </w:r>
      <w:r>
        <w:t xml:space="preserve">  </w:t>
      </w:r>
    </w:p>
    <w:p w:rsidR="000A73E7" w:rsidRDefault="00BB0B53">
      <w:pPr>
        <w:numPr>
          <w:ilvl w:val="0"/>
          <w:numId w:val="27"/>
        </w:numPr>
        <w:ind w:right="559" w:hanging="285"/>
      </w:pPr>
      <w:r>
        <w:t>(S.2.4) Information on the controls performed at critical steps of the manufacturing process and on intermediates of the proposed API.</w:t>
      </w:r>
      <w:r>
        <w:rPr>
          <w:color w:val="000000"/>
        </w:rPr>
        <w:t xml:space="preserve"> </w:t>
      </w:r>
      <w:r>
        <w:t xml:space="preserve">  </w:t>
      </w:r>
    </w:p>
    <w:p w:rsidR="000A73E7" w:rsidRDefault="00BB0B53">
      <w:pPr>
        <w:numPr>
          <w:ilvl w:val="0"/>
          <w:numId w:val="27"/>
        </w:numPr>
        <w:ind w:right="559" w:hanging="285"/>
      </w:pPr>
      <w:r>
        <w:t>Details of any new non-</w:t>
      </w:r>
      <w:proofErr w:type="spellStart"/>
      <w:r>
        <w:t>pharmacopoeial</w:t>
      </w:r>
      <w:proofErr w:type="spellEnd"/>
      <w:r>
        <w:t xml:space="preserve"> analytical method and validation where r</w:t>
      </w:r>
      <w:r>
        <w:t>elevant.</w:t>
      </w:r>
      <w:r>
        <w:rPr>
          <w:color w:val="000000"/>
        </w:rPr>
        <w:t xml:space="preserve"> </w:t>
      </w:r>
      <w:r>
        <w:t xml:space="preserve">  </w:t>
      </w:r>
    </w:p>
    <w:p w:rsidR="000A73E7" w:rsidRDefault="00BB0B53">
      <w:pPr>
        <w:numPr>
          <w:ilvl w:val="0"/>
          <w:numId w:val="27"/>
        </w:numPr>
        <w:ind w:right="559" w:hanging="285"/>
      </w:pPr>
      <w:r>
        <w:t>Justification for the new in-process test and/or limits.</w:t>
      </w:r>
      <w:r>
        <w:rPr>
          <w:color w:val="000000"/>
        </w:rPr>
        <w:t xml:space="preserve"> </w:t>
      </w:r>
      <w:r>
        <w:t xml:space="preserve">  </w:t>
      </w:r>
    </w:p>
    <w:p w:rsidR="000A73E7" w:rsidRDefault="00BB0B53">
      <w:pPr>
        <w:numPr>
          <w:ilvl w:val="0"/>
          <w:numId w:val="27"/>
        </w:numPr>
        <w:ind w:right="559" w:hanging="285"/>
      </w:pPr>
      <w:r>
        <w:t>Justification and/or risk-assessment showing that the parameter is non-significant.</w:t>
      </w:r>
      <w:r>
        <w:rPr>
          <w:color w:val="000000"/>
        </w:rPr>
        <w:t xml:space="preserve"> </w:t>
      </w:r>
      <w:r>
        <w:t xml:space="preserve">  </w:t>
      </w:r>
    </w:p>
    <w:p w:rsidR="000A73E7" w:rsidRDefault="00BB0B53">
      <w:pPr>
        <w:numPr>
          <w:ilvl w:val="0"/>
          <w:numId w:val="27"/>
        </w:numPr>
        <w:ind w:right="559" w:hanging="285"/>
      </w:pPr>
      <w:r>
        <w:t>(S.2.5) Evidence of process validation and/or evaluation studies for sterilization where applicab</w:t>
      </w:r>
      <w:r>
        <w:t xml:space="preserve">le. </w:t>
      </w:r>
      <w:r>
        <w:rPr>
          <w:color w:val="000000"/>
        </w:rPr>
        <w:t xml:space="preserve"> </w:t>
      </w:r>
      <w:r>
        <w:t xml:space="preserve">  </w:t>
      </w:r>
    </w:p>
    <w:p w:rsidR="000A73E7" w:rsidRDefault="00BB0B53">
      <w:pPr>
        <w:numPr>
          <w:ilvl w:val="0"/>
          <w:numId w:val="27"/>
        </w:numPr>
        <w:ind w:right="559" w:hanging="285"/>
      </w:pPr>
      <w:r>
        <w:t>(S.3.2) Information on impurities, if applicable.</w:t>
      </w:r>
      <w:r>
        <w:rPr>
          <w:color w:val="000000"/>
        </w:rPr>
        <w:t xml:space="preserve"> </w:t>
      </w:r>
      <w:r>
        <w:t xml:space="preserve">  </w:t>
      </w:r>
    </w:p>
    <w:p w:rsidR="000A73E7" w:rsidRDefault="00BB0B53">
      <w:pPr>
        <w:numPr>
          <w:ilvl w:val="0"/>
          <w:numId w:val="27"/>
        </w:numPr>
        <w:ind w:right="559" w:hanging="285"/>
      </w:pPr>
      <w:r>
        <w:t>(S.4.1) Copy of currently accepted specifications of API (and intermediates, if applicable).</w:t>
      </w:r>
      <w:r>
        <w:rPr>
          <w:color w:val="000000"/>
        </w:rPr>
        <w:t xml:space="preserve"> </w:t>
      </w:r>
      <w:r>
        <w:t xml:space="preserve">  </w:t>
      </w:r>
    </w:p>
    <w:p w:rsidR="000A73E7" w:rsidRDefault="00BB0B53">
      <w:pPr>
        <w:numPr>
          <w:ilvl w:val="0"/>
          <w:numId w:val="27"/>
        </w:numPr>
        <w:ind w:right="559" w:hanging="285"/>
      </w:pPr>
      <w:r>
        <w:t xml:space="preserve">(S.4.4) Description of the batches, certificates of analysis or batch analysis report and summary of results in a comparative tabular format, for at least two batches (minimum </w:t>
      </w:r>
      <w:proofErr w:type="spellStart"/>
      <w:r>
        <w:t>pilotscale</w:t>
      </w:r>
      <w:proofErr w:type="spellEnd"/>
      <w:r>
        <w:t>) for all specification parameters.</w:t>
      </w:r>
      <w:r>
        <w:rPr>
          <w:color w:val="000000"/>
        </w:rPr>
        <w:t xml:space="preserve"> </w:t>
      </w:r>
      <w:r>
        <w:t xml:space="preserve">  </w:t>
      </w:r>
    </w:p>
    <w:p w:rsidR="000A73E7" w:rsidRDefault="00BB0B53">
      <w:pPr>
        <w:spacing w:after="0" w:line="259" w:lineRule="auto"/>
        <w:ind w:left="1472" w:firstLine="0"/>
        <w:jc w:val="left"/>
      </w:pPr>
      <w:r>
        <w:rPr>
          <w:color w:val="000000"/>
        </w:rPr>
        <w:t xml:space="preserve"> </w:t>
      </w:r>
      <w:r>
        <w:t xml:space="preserve">  </w:t>
      </w:r>
    </w:p>
    <w:tbl>
      <w:tblPr>
        <w:tblStyle w:val="TableGrid"/>
        <w:tblW w:w="9702" w:type="dxa"/>
        <w:tblInd w:w="1097" w:type="dxa"/>
        <w:tblCellMar>
          <w:top w:w="134" w:type="dxa"/>
          <w:left w:w="0" w:type="dxa"/>
          <w:bottom w:w="110" w:type="dxa"/>
          <w:right w:w="115" w:type="dxa"/>
        </w:tblCellMar>
        <w:tblLook w:val="04A0" w:firstRow="1" w:lastRow="0" w:firstColumn="1" w:lastColumn="0" w:noHBand="0" w:noVBand="1"/>
      </w:tblPr>
      <w:tblGrid>
        <w:gridCol w:w="1064"/>
        <w:gridCol w:w="3531"/>
        <w:gridCol w:w="2073"/>
        <w:gridCol w:w="1727"/>
        <w:gridCol w:w="1307"/>
      </w:tblGrid>
      <w:tr w:rsidR="000A73E7">
        <w:trPr>
          <w:trHeight w:val="1120"/>
        </w:trPr>
        <w:tc>
          <w:tcPr>
            <w:tcW w:w="1064" w:type="dxa"/>
            <w:tcBorders>
              <w:top w:val="single" w:sz="6" w:space="0" w:color="231F20"/>
              <w:left w:val="nil"/>
              <w:bottom w:val="nil"/>
              <w:right w:val="nil"/>
            </w:tcBorders>
            <w:shd w:val="clear" w:color="auto" w:fill="EBEBEB"/>
          </w:tcPr>
          <w:p w:rsidR="000A73E7" w:rsidRDefault="00BB0B53">
            <w:pPr>
              <w:spacing w:after="0" w:line="259" w:lineRule="auto"/>
              <w:ind w:left="0" w:firstLine="0"/>
              <w:jc w:val="left"/>
            </w:pPr>
            <w:r>
              <w:lastRenderedPageBreak/>
              <w:t xml:space="preserve"> </w:t>
            </w:r>
          </w:p>
        </w:tc>
        <w:tc>
          <w:tcPr>
            <w:tcW w:w="7331" w:type="dxa"/>
            <w:gridSpan w:val="3"/>
            <w:tcBorders>
              <w:top w:val="single" w:sz="6" w:space="0" w:color="231F20"/>
              <w:left w:val="nil"/>
              <w:bottom w:val="nil"/>
              <w:right w:val="nil"/>
            </w:tcBorders>
            <w:shd w:val="clear" w:color="auto" w:fill="EBEBEB"/>
          </w:tcPr>
          <w:p w:rsidR="000A73E7" w:rsidRDefault="00BB0B53">
            <w:pPr>
              <w:spacing w:after="0" w:line="259" w:lineRule="auto"/>
              <w:ind w:left="2150" w:right="604" w:hanging="2150"/>
              <w:jc w:val="left"/>
            </w:pPr>
            <w:r>
              <w:rPr>
                <w:b/>
              </w:rPr>
              <w:t xml:space="preserve">on of change   </w:t>
            </w:r>
            <w:r>
              <w:rPr>
                <w:b/>
              </w:rPr>
              <w:tab/>
              <w:t>Condition</w:t>
            </w:r>
            <w:r>
              <w:rPr>
                <w:b/>
              </w:rPr>
              <w:t xml:space="preserve">s to    </w:t>
            </w:r>
            <w:r>
              <w:rPr>
                <w:b/>
              </w:rPr>
              <w:tab/>
            </w:r>
            <w:proofErr w:type="spellStart"/>
            <w:r>
              <w:rPr>
                <w:b/>
              </w:rPr>
              <w:t>Documentatio</w:t>
            </w:r>
            <w:proofErr w:type="spellEnd"/>
            <w:r>
              <w:t xml:space="preserve"> </w:t>
            </w:r>
            <w:r>
              <w:rPr>
                <w:b/>
              </w:rPr>
              <w:t xml:space="preserve">fulfilled    </w:t>
            </w:r>
            <w:r>
              <w:rPr>
                <w:b/>
              </w:rPr>
              <w:tab/>
              <w:t>required</w:t>
            </w:r>
            <w:r>
              <w:rPr>
                <w:color w:val="000000"/>
              </w:rPr>
              <w:t xml:space="preserve"> </w:t>
            </w:r>
            <w:r>
              <w:t xml:space="preserve">  </w:t>
            </w:r>
          </w:p>
        </w:tc>
        <w:tc>
          <w:tcPr>
            <w:tcW w:w="1307" w:type="dxa"/>
            <w:tcBorders>
              <w:top w:val="single" w:sz="6" w:space="0" w:color="231F20"/>
              <w:left w:val="nil"/>
              <w:bottom w:val="nil"/>
              <w:right w:val="nil"/>
            </w:tcBorders>
            <w:shd w:val="clear" w:color="auto" w:fill="EBEBEB"/>
          </w:tcPr>
          <w:p w:rsidR="000A73E7" w:rsidRDefault="00BB0B53">
            <w:pPr>
              <w:spacing w:after="0" w:line="259" w:lineRule="auto"/>
              <w:ind w:left="225" w:hanging="225"/>
              <w:jc w:val="left"/>
            </w:pPr>
            <w:r>
              <w:rPr>
                <w:b/>
              </w:rPr>
              <w:t>Reporting type</w:t>
            </w:r>
            <w:r>
              <w:rPr>
                <w:color w:val="000000"/>
              </w:rPr>
              <w:t xml:space="preserve"> </w:t>
            </w:r>
            <w:r>
              <w:t xml:space="preserve">  </w:t>
            </w:r>
          </w:p>
        </w:tc>
      </w:tr>
      <w:tr w:rsidR="000A73E7">
        <w:trPr>
          <w:trHeight w:val="908"/>
        </w:trPr>
        <w:tc>
          <w:tcPr>
            <w:tcW w:w="1064" w:type="dxa"/>
            <w:tcBorders>
              <w:top w:val="nil"/>
              <w:left w:val="nil"/>
              <w:bottom w:val="single" w:sz="6" w:space="0" w:color="231F20"/>
              <w:right w:val="nil"/>
            </w:tcBorders>
            <w:vAlign w:val="bottom"/>
          </w:tcPr>
          <w:p w:rsidR="000A73E7" w:rsidRDefault="00BB0B53">
            <w:pPr>
              <w:spacing w:after="0" w:line="259" w:lineRule="auto"/>
              <w:ind w:left="120" w:firstLine="0"/>
              <w:jc w:val="left"/>
            </w:pPr>
            <w:r>
              <w:t>12</w:t>
            </w:r>
            <w:r>
              <w:rPr>
                <w:color w:val="000000"/>
              </w:rPr>
              <w:t xml:space="preserve"> </w:t>
            </w:r>
            <w:r>
              <w:t xml:space="preserve">  </w:t>
            </w:r>
          </w:p>
        </w:tc>
        <w:tc>
          <w:tcPr>
            <w:tcW w:w="7331" w:type="dxa"/>
            <w:gridSpan w:val="3"/>
            <w:tcBorders>
              <w:top w:val="nil"/>
              <w:left w:val="nil"/>
              <w:bottom w:val="single" w:sz="6" w:space="0" w:color="231F20"/>
              <w:right w:val="nil"/>
            </w:tcBorders>
            <w:vAlign w:val="bottom"/>
          </w:tcPr>
          <w:p w:rsidR="000A73E7" w:rsidRDefault="00BB0B53">
            <w:pPr>
              <w:spacing w:after="0" w:line="259" w:lineRule="auto"/>
              <w:ind w:left="32" w:firstLine="0"/>
              <w:jc w:val="left"/>
            </w:pPr>
            <w:r>
              <w:t>Change in batch size of the API or intermediate involving:</w:t>
            </w:r>
            <w:r>
              <w:rPr>
                <w:color w:val="000000"/>
              </w:rPr>
              <w:t xml:space="preserve"> </w:t>
            </w:r>
            <w:r>
              <w:t xml:space="preserve">  </w:t>
            </w:r>
          </w:p>
        </w:tc>
        <w:tc>
          <w:tcPr>
            <w:tcW w:w="1307" w:type="dxa"/>
            <w:tcBorders>
              <w:top w:val="nil"/>
              <w:left w:val="nil"/>
              <w:bottom w:val="single" w:sz="6" w:space="0" w:color="231F20"/>
              <w:right w:val="nil"/>
            </w:tcBorders>
            <w:vAlign w:val="center"/>
          </w:tcPr>
          <w:p w:rsidR="000A73E7" w:rsidRDefault="00BB0B53">
            <w:pPr>
              <w:spacing w:after="0" w:line="259" w:lineRule="auto"/>
              <w:ind w:left="0" w:firstLine="0"/>
              <w:jc w:val="left"/>
            </w:pPr>
            <w:r>
              <w:rPr>
                <w:color w:val="000000"/>
              </w:rPr>
              <w:t xml:space="preserve"> </w:t>
            </w:r>
            <w:r>
              <w:t xml:space="preserve">  </w:t>
            </w:r>
          </w:p>
        </w:tc>
      </w:tr>
      <w:tr w:rsidR="000A73E7">
        <w:trPr>
          <w:trHeight w:val="1412"/>
        </w:trPr>
        <w:tc>
          <w:tcPr>
            <w:tcW w:w="1064" w:type="dxa"/>
            <w:tcBorders>
              <w:top w:val="single" w:sz="6" w:space="0" w:color="231F20"/>
              <w:left w:val="nil"/>
              <w:bottom w:val="single" w:sz="6" w:space="0" w:color="231F20"/>
              <w:right w:val="nil"/>
            </w:tcBorders>
          </w:tcPr>
          <w:p w:rsidR="000A73E7" w:rsidRDefault="00BB0B53">
            <w:pPr>
              <w:spacing w:after="0" w:line="259" w:lineRule="auto"/>
              <w:ind w:left="120" w:firstLine="0"/>
              <w:jc w:val="left"/>
            </w:pPr>
            <w:r>
              <w:t>12a</w:t>
            </w:r>
            <w:r>
              <w:rPr>
                <w:color w:val="000000"/>
              </w:rPr>
              <w:t xml:space="preserve"> </w:t>
            </w:r>
            <w:r>
              <w:t xml:space="preserve">  </w:t>
            </w:r>
          </w:p>
        </w:tc>
        <w:tc>
          <w:tcPr>
            <w:tcW w:w="3531" w:type="dxa"/>
            <w:tcBorders>
              <w:top w:val="single" w:sz="6" w:space="0" w:color="231F20"/>
              <w:left w:val="nil"/>
              <w:bottom w:val="single" w:sz="6" w:space="0" w:color="231F20"/>
              <w:right w:val="nil"/>
            </w:tcBorders>
            <w:vAlign w:val="bottom"/>
          </w:tcPr>
          <w:p w:rsidR="000A73E7" w:rsidRDefault="00BB0B53">
            <w:pPr>
              <w:spacing w:after="0" w:line="259" w:lineRule="auto"/>
              <w:ind w:left="32" w:firstLine="0"/>
              <w:jc w:val="left"/>
            </w:pPr>
            <w:r>
              <w:t>up to 10-fold compared to the currently accepted batch size</w:t>
            </w:r>
            <w:r>
              <w:rPr>
                <w:color w:val="000000"/>
              </w:rPr>
              <w:t xml:space="preserve"> </w:t>
            </w:r>
            <w:r>
              <w:t xml:space="preserve">  </w:t>
            </w:r>
          </w:p>
        </w:tc>
        <w:tc>
          <w:tcPr>
            <w:tcW w:w="2073" w:type="dxa"/>
            <w:tcBorders>
              <w:top w:val="single" w:sz="6" w:space="0" w:color="231F20"/>
              <w:left w:val="nil"/>
              <w:bottom w:val="single" w:sz="6" w:space="0" w:color="231F20"/>
              <w:right w:val="nil"/>
            </w:tcBorders>
          </w:tcPr>
          <w:p w:rsidR="000A73E7" w:rsidRDefault="00BB0B53">
            <w:pPr>
              <w:spacing w:after="0" w:line="259" w:lineRule="auto"/>
              <w:ind w:left="15" w:firstLine="0"/>
              <w:jc w:val="left"/>
            </w:pPr>
            <w:r>
              <w:t>1–2, 4, 6</w:t>
            </w:r>
            <w:r>
              <w:rPr>
                <w:color w:val="000000"/>
              </w:rPr>
              <w:t xml:space="preserve"> </w:t>
            </w:r>
            <w:r>
              <w:t xml:space="preserve">  </w:t>
            </w:r>
          </w:p>
        </w:tc>
        <w:tc>
          <w:tcPr>
            <w:tcW w:w="1727" w:type="dxa"/>
            <w:tcBorders>
              <w:top w:val="single" w:sz="6" w:space="0" w:color="231F20"/>
              <w:left w:val="nil"/>
              <w:bottom w:val="single" w:sz="6" w:space="0" w:color="231F20"/>
              <w:right w:val="nil"/>
            </w:tcBorders>
          </w:tcPr>
          <w:p w:rsidR="000A73E7" w:rsidRDefault="00BB0B53">
            <w:pPr>
              <w:spacing w:after="0" w:line="259" w:lineRule="auto"/>
              <w:ind w:left="105" w:firstLine="0"/>
              <w:jc w:val="left"/>
            </w:pPr>
            <w:r>
              <w:t>1, 3–4</w:t>
            </w:r>
            <w:r>
              <w:rPr>
                <w:color w:val="000000"/>
              </w:rPr>
              <w:t xml:space="preserve"> </w:t>
            </w:r>
            <w:r>
              <w:t xml:space="preserve">  </w:t>
            </w:r>
          </w:p>
        </w:tc>
        <w:tc>
          <w:tcPr>
            <w:tcW w:w="1307" w:type="dxa"/>
            <w:tcBorders>
              <w:top w:val="single" w:sz="6" w:space="0" w:color="231F20"/>
              <w:left w:val="nil"/>
              <w:bottom w:val="single" w:sz="6" w:space="0" w:color="231F20"/>
              <w:right w:val="nil"/>
            </w:tcBorders>
          </w:tcPr>
          <w:p w:rsidR="000A73E7" w:rsidRDefault="00BB0B53">
            <w:pPr>
              <w:spacing w:after="0" w:line="259" w:lineRule="auto"/>
              <w:ind w:left="300" w:firstLine="0"/>
              <w:jc w:val="left"/>
            </w:pPr>
            <w:r>
              <w:t>AN</w:t>
            </w:r>
            <w:r>
              <w:rPr>
                <w:color w:val="000000"/>
              </w:rPr>
              <w:t xml:space="preserve"> </w:t>
            </w:r>
            <w:r>
              <w:t xml:space="preserve">  </w:t>
            </w:r>
          </w:p>
        </w:tc>
      </w:tr>
      <w:tr w:rsidR="000A73E7">
        <w:trPr>
          <w:trHeight w:val="946"/>
        </w:trPr>
        <w:tc>
          <w:tcPr>
            <w:tcW w:w="1064" w:type="dxa"/>
            <w:tcBorders>
              <w:top w:val="single" w:sz="6" w:space="0" w:color="231F20"/>
              <w:left w:val="nil"/>
              <w:bottom w:val="single" w:sz="6" w:space="0" w:color="231F20"/>
              <w:right w:val="nil"/>
            </w:tcBorders>
          </w:tcPr>
          <w:p w:rsidR="000A73E7" w:rsidRDefault="00BB0B53">
            <w:pPr>
              <w:spacing w:after="0" w:line="259" w:lineRule="auto"/>
              <w:ind w:left="120" w:firstLine="0"/>
              <w:jc w:val="left"/>
            </w:pPr>
            <w:r>
              <w:t>12b.1</w:t>
            </w:r>
            <w:r>
              <w:rPr>
                <w:color w:val="000000"/>
              </w:rPr>
              <w:t xml:space="preserve"> </w:t>
            </w:r>
            <w:r>
              <w:t xml:space="preserve">  </w:t>
            </w:r>
          </w:p>
        </w:tc>
        <w:tc>
          <w:tcPr>
            <w:tcW w:w="3531" w:type="dxa"/>
            <w:tcBorders>
              <w:top w:val="single" w:sz="6" w:space="0" w:color="231F20"/>
              <w:left w:val="nil"/>
              <w:bottom w:val="single" w:sz="6" w:space="0" w:color="231F20"/>
              <w:right w:val="nil"/>
            </w:tcBorders>
          </w:tcPr>
          <w:p w:rsidR="000A73E7" w:rsidRDefault="00BB0B53">
            <w:pPr>
              <w:spacing w:after="0" w:line="259" w:lineRule="auto"/>
              <w:ind w:left="32" w:firstLine="0"/>
              <w:jc w:val="left"/>
            </w:pPr>
            <w:r>
              <w:t>downscaling</w:t>
            </w:r>
            <w:r>
              <w:rPr>
                <w:color w:val="000000"/>
              </w:rPr>
              <w:t xml:space="preserve"> </w:t>
            </w:r>
            <w:r>
              <w:t xml:space="preserve">  </w:t>
            </w:r>
          </w:p>
        </w:tc>
        <w:tc>
          <w:tcPr>
            <w:tcW w:w="2073" w:type="dxa"/>
            <w:tcBorders>
              <w:top w:val="single" w:sz="6" w:space="0" w:color="231F20"/>
              <w:left w:val="nil"/>
              <w:bottom w:val="single" w:sz="6" w:space="0" w:color="231F20"/>
              <w:right w:val="nil"/>
            </w:tcBorders>
            <w:vAlign w:val="bottom"/>
          </w:tcPr>
          <w:p w:rsidR="000A73E7" w:rsidRDefault="00BB0B53">
            <w:pPr>
              <w:spacing w:after="0" w:line="259" w:lineRule="auto"/>
              <w:ind w:left="180" w:firstLine="0"/>
              <w:jc w:val="left"/>
            </w:pPr>
            <w:r>
              <w:t>1–4</w:t>
            </w:r>
            <w:r>
              <w:rPr>
                <w:color w:val="000000"/>
              </w:rPr>
              <w:t xml:space="preserve"> </w:t>
            </w:r>
            <w:r>
              <w:t xml:space="preserve">  </w:t>
            </w:r>
          </w:p>
        </w:tc>
        <w:tc>
          <w:tcPr>
            <w:tcW w:w="1727" w:type="dxa"/>
            <w:tcBorders>
              <w:top w:val="single" w:sz="6" w:space="0" w:color="231F20"/>
              <w:left w:val="nil"/>
              <w:bottom w:val="single" w:sz="6" w:space="0" w:color="231F20"/>
              <w:right w:val="nil"/>
            </w:tcBorders>
            <w:vAlign w:val="bottom"/>
          </w:tcPr>
          <w:p w:rsidR="000A73E7" w:rsidRDefault="00BB0B53">
            <w:pPr>
              <w:spacing w:after="0" w:line="259" w:lineRule="auto"/>
              <w:ind w:left="105" w:firstLine="0"/>
              <w:jc w:val="left"/>
            </w:pPr>
            <w:r>
              <w:t>1, 3–4</w:t>
            </w:r>
            <w:r>
              <w:rPr>
                <w:color w:val="000000"/>
              </w:rPr>
              <w:t xml:space="preserve"> </w:t>
            </w:r>
            <w:r>
              <w:t xml:space="preserve">  </w:t>
            </w:r>
          </w:p>
        </w:tc>
        <w:tc>
          <w:tcPr>
            <w:tcW w:w="1307" w:type="dxa"/>
            <w:tcBorders>
              <w:top w:val="single" w:sz="6" w:space="0" w:color="231F20"/>
              <w:left w:val="nil"/>
              <w:bottom w:val="single" w:sz="6" w:space="0" w:color="231F20"/>
              <w:right w:val="nil"/>
            </w:tcBorders>
            <w:vAlign w:val="bottom"/>
          </w:tcPr>
          <w:p w:rsidR="000A73E7" w:rsidRDefault="00BB0B53">
            <w:pPr>
              <w:spacing w:after="0" w:line="259" w:lineRule="auto"/>
              <w:ind w:left="300" w:firstLine="0"/>
              <w:jc w:val="left"/>
            </w:pPr>
            <w:r>
              <w:t>AN</w:t>
            </w:r>
            <w:r>
              <w:rPr>
                <w:color w:val="000000"/>
              </w:rPr>
              <w:t xml:space="preserve"> </w:t>
            </w:r>
            <w:r>
              <w:t xml:space="preserve">  </w:t>
            </w:r>
          </w:p>
        </w:tc>
      </w:tr>
      <w:tr w:rsidR="000A73E7">
        <w:trPr>
          <w:trHeight w:val="946"/>
        </w:trPr>
        <w:tc>
          <w:tcPr>
            <w:tcW w:w="1064" w:type="dxa"/>
            <w:tcBorders>
              <w:top w:val="single" w:sz="6" w:space="0" w:color="231F20"/>
              <w:left w:val="nil"/>
              <w:bottom w:val="single" w:sz="6" w:space="0" w:color="231F20"/>
              <w:right w:val="nil"/>
            </w:tcBorders>
          </w:tcPr>
          <w:p w:rsidR="000A73E7" w:rsidRDefault="00BB0B53">
            <w:pPr>
              <w:spacing w:after="0" w:line="259" w:lineRule="auto"/>
              <w:ind w:left="105" w:firstLine="0"/>
              <w:jc w:val="left"/>
            </w:pPr>
            <w:r>
              <w:t>12b.2</w:t>
            </w:r>
            <w:r>
              <w:rPr>
                <w:color w:val="000000"/>
              </w:rPr>
              <w:t xml:space="preserve"> </w:t>
            </w:r>
            <w:r>
              <w:t xml:space="preserve">  </w:t>
            </w:r>
          </w:p>
        </w:tc>
        <w:tc>
          <w:tcPr>
            <w:tcW w:w="3531" w:type="dxa"/>
            <w:tcBorders>
              <w:top w:val="single" w:sz="6" w:space="0" w:color="231F20"/>
              <w:left w:val="nil"/>
              <w:bottom w:val="single" w:sz="6" w:space="0" w:color="231F20"/>
              <w:right w:val="nil"/>
            </w:tcBorders>
          </w:tcPr>
          <w:p w:rsidR="000A73E7" w:rsidRDefault="00BB0B53">
            <w:pPr>
              <w:spacing w:after="0" w:line="259" w:lineRule="auto"/>
              <w:ind w:left="17" w:firstLine="0"/>
              <w:jc w:val="left"/>
            </w:pPr>
            <w:r>
              <w:rPr>
                <w:color w:val="000000"/>
              </w:rPr>
              <w:t xml:space="preserve"> </w:t>
            </w:r>
            <w:r>
              <w:t xml:space="preserve">  </w:t>
            </w:r>
          </w:p>
        </w:tc>
        <w:tc>
          <w:tcPr>
            <w:tcW w:w="2073" w:type="dxa"/>
            <w:tcBorders>
              <w:top w:val="single" w:sz="6" w:space="0" w:color="231F20"/>
              <w:left w:val="nil"/>
              <w:bottom w:val="single" w:sz="6" w:space="0" w:color="231F20"/>
              <w:right w:val="nil"/>
            </w:tcBorders>
            <w:vAlign w:val="bottom"/>
          </w:tcPr>
          <w:p w:rsidR="000A73E7" w:rsidRDefault="00BB0B53">
            <w:pPr>
              <w:spacing w:after="0" w:line="259" w:lineRule="auto"/>
              <w:ind w:left="180" w:firstLine="0"/>
              <w:jc w:val="left"/>
            </w:pPr>
            <w:r>
              <w:t>1–3</w:t>
            </w:r>
            <w:r>
              <w:rPr>
                <w:color w:val="000000"/>
              </w:rPr>
              <w:t xml:space="preserve"> </w:t>
            </w:r>
            <w:r>
              <w:t xml:space="preserve">  </w:t>
            </w:r>
          </w:p>
        </w:tc>
        <w:tc>
          <w:tcPr>
            <w:tcW w:w="1727" w:type="dxa"/>
            <w:tcBorders>
              <w:top w:val="single" w:sz="6" w:space="0" w:color="231F20"/>
              <w:left w:val="nil"/>
              <w:bottom w:val="single" w:sz="6" w:space="0" w:color="231F20"/>
              <w:right w:val="nil"/>
            </w:tcBorders>
            <w:vAlign w:val="bottom"/>
          </w:tcPr>
          <w:p w:rsidR="000A73E7" w:rsidRDefault="00BB0B53">
            <w:pPr>
              <w:spacing w:after="0" w:line="259" w:lineRule="auto"/>
              <w:ind w:left="180" w:firstLine="0"/>
              <w:jc w:val="left"/>
            </w:pPr>
            <w:r>
              <w:t>1–4</w:t>
            </w:r>
            <w:r>
              <w:rPr>
                <w:color w:val="000000"/>
              </w:rPr>
              <w:t xml:space="preserve"> </w:t>
            </w:r>
            <w:r>
              <w:t xml:space="preserve">  </w:t>
            </w:r>
          </w:p>
        </w:tc>
        <w:tc>
          <w:tcPr>
            <w:tcW w:w="1307" w:type="dxa"/>
            <w:tcBorders>
              <w:top w:val="single" w:sz="6" w:space="0" w:color="231F20"/>
              <w:left w:val="nil"/>
              <w:bottom w:val="single" w:sz="6" w:space="0" w:color="231F20"/>
              <w:right w:val="nil"/>
            </w:tcBorders>
            <w:vAlign w:val="bottom"/>
          </w:tcPr>
          <w:p w:rsidR="000A73E7" w:rsidRDefault="00BB0B53">
            <w:pPr>
              <w:spacing w:after="0" w:line="259" w:lineRule="auto"/>
              <w:ind w:left="315" w:firstLine="0"/>
              <w:jc w:val="left"/>
            </w:pPr>
            <w:r>
              <w:t>IN</w:t>
            </w:r>
            <w:r>
              <w:rPr>
                <w:color w:val="000000"/>
              </w:rPr>
              <w:t xml:space="preserve"> </w:t>
            </w:r>
            <w:r>
              <w:t xml:space="preserve">  </w:t>
            </w:r>
          </w:p>
        </w:tc>
      </w:tr>
      <w:tr w:rsidR="000A73E7">
        <w:trPr>
          <w:trHeight w:val="1171"/>
        </w:trPr>
        <w:tc>
          <w:tcPr>
            <w:tcW w:w="1064" w:type="dxa"/>
            <w:tcBorders>
              <w:top w:val="single" w:sz="6" w:space="0" w:color="231F20"/>
              <w:left w:val="nil"/>
              <w:bottom w:val="single" w:sz="6" w:space="0" w:color="231F20"/>
              <w:right w:val="nil"/>
            </w:tcBorders>
          </w:tcPr>
          <w:p w:rsidR="000A73E7" w:rsidRDefault="00BB0B53">
            <w:pPr>
              <w:spacing w:after="0" w:line="259" w:lineRule="auto"/>
              <w:ind w:left="105" w:firstLine="0"/>
              <w:jc w:val="left"/>
            </w:pPr>
            <w:r>
              <w:t>12c</w:t>
            </w:r>
            <w:r>
              <w:rPr>
                <w:color w:val="000000"/>
              </w:rPr>
              <w:t xml:space="preserve"> </w:t>
            </w:r>
            <w:r>
              <w:t xml:space="preserve">  </w:t>
            </w:r>
          </w:p>
        </w:tc>
        <w:tc>
          <w:tcPr>
            <w:tcW w:w="3531" w:type="dxa"/>
            <w:tcBorders>
              <w:top w:val="single" w:sz="6" w:space="0" w:color="231F20"/>
              <w:left w:val="nil"/>
              <w:bottom w:val="single" w:sz="6" w:space="0" w:color="231F20"/>
              <w:right w:val="nil"/>
            </w:tcBorders>
            <w:vAlign w:val="bottom"/>
          </w:tcPr>
          <w:p w:rsidR="000A73E7" w:rsidRDefault="00BB0B53">
            <w:pPr>
              <w:spacing w:after="0" w:line="259" w:lineRule="auto"/>
              <w:ind w:left="17" w:firstLine="0"/>
              <w:jc w:val="left"/>
            </w:pPr>
            <w:r>
              <w:t xml:space="preserve">any change in </w:t>
            </w:r>
            <w:proofErr w:type="gramStart"/>
            <w:r>
              <w:t xml:space="preserve">scale </w:t>
            </w:r>
            <w:r>
              <w:rPr>
                <w:color w:val="000000"/>
              </w:rPr>
              <w:t xml:space="preserve"> </w:t>
            </w:r>
            <w:r>
              <w:t>(</w:t>
            </w:r>
            <w:proofErr w:type="gramEnd"/>
            <w:r>
              <w:t>DMF procedure)</w:t>
            </w:r>
            <w:r>
              <w:rPr>
                <w:color w:val="000000"/>
              </w:rPr>
              <w:t xml:space="preserve"> </w:t>
            </w:r>
            <w:r>
              <w:t xml:space="preserve">  </w:t>
            </w:r>
          </w:p>
        </w:tc>
        <w:tc>
          <w:tcPr>
            <w:tcW w:w="2073" w:type="dxa"/>
            <w:tcBorders>
              <w:top w:val="single" w:sz="6" w:space="0" w:color="231F20"/>
              <w:left w:val="nil"/>
              <w:bottom w:val="single" w:sz="6" w:space="0" w:color="231F20"/>
              <w:right w:val="nil"/>
            </w:tcBorders>
          </w:tcPr>
          <w:p w:rsidR="000A73E7" w:rsidRDefault="00BB0B53">
            <w:pPr>
              <w:spacing w:after="0" w:line="259" w:lineRule="auto"/>
              <w:ind w:left="271" w:firstLine="0"/>
              <w:jc w:val="left"/>
            </w:pPr>
            <w:r>
              <w:t>5</w:t>
            </w:r>
            <w:r>
              <w:rPr>
                <w:color w:val="000000"/>
              </w:rPr>
              <w:t xml:space="preserve"> </w:t>
            </w:r>
            <w:r>
              <w:t xml:space="preserve">  </w:t>
            </w:r>
          </w:p>
        </w:tc>
        <w:tc>
          <w:tcPr>
            <w:tcW w:w="1727"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1–2, 4–5</w:t>
            </w:r>
            <w:r>
              <w:rPr>
                <w:color w:val="000000"/>
              </w:rPr>
              <w:t xml:space="preserve"> </w:t>
            </w:r>
            <w:r>
              <w:t xml:space="preserve">  </w:t>
            </w:r>
          </w:p>
        </w:tc>
        <w:tc>
          <w:tcPr>
            <w:tcW w:w="1307" w:type="dxa"/>
            <w:tcBorders>
              <w:top w:val="single" w:sz="6" w:space="0" w:color="231F20"/>
              <w:left w:val="nil"/>
              <w:bottom w:val="single" w:sz="6" w:space="0" w:color="231F20"/>
              <w:right w:val="nil"/>
            </w:tcBorders>
          </w:tcPr>
          <w:p w:rsidR="000A73E7" w:rsidRDefault="00BB0B53">
            <w:pPr>
              <w:spacing w:after="0" w:line="259" w:lineRule="auto"/>
              <w:ind w:left="285" w:firstLine="0"/>
              <w:jc w:val="left"/>
            </w:pPr>
            <w:r>
              <w:t>AN</w:t>
            </w:r>
            <w:r>
              <w:rPr>
                <w:color w:val="000000"/>
              </w:rPr>
              <w:t xml:space="preserve"> </w:t>
            </w:r>
            <w:r>
              <w:t xml:space="preserve">  </w:t>
            </w:r>
          </w:p>
        </w:tc>
      </w:tr>
      <w:tr w:rsidR="000A73E7">
        <w:trPr>
          <w:trHeight w:val="1592"/>
        </w:trPr>
        <w:tc>
          <w:tcPr>
            <w:tcW w:w="1064" w:type="dxa"/>
            <w:tcBorders>
              <w:top w:val="single" w:sz="6" w:space="0" w:color="231F20"/>
              <w:left w:val="nil"/>
              <w:bottom w:val="single" w:sz="6" w:space="0" w:color="231F20"/>
              <w:right w:val="nil"/>
            </w:tcBorders>
          </w:tcPr>
          <w:p w:rsidR="000A73E7" w:rsidRDefault="00BB0B53">
            <w:pPr>
              <w:spacing w:after="0" w:line="259" w:lineRule="auto"/>
              <w:ind w:left="105" w:firstLine="0"/>
              <w:jc w:val="left"/>
            </w:pPr>
            <w:r>
              <w:t>12d</w:t>
            </w:r>
            <w:r>
              <w:rPr>
                <w:color w:val="000000"/>
              </w:rPr>
              <w:t xml:space="preserve"> </w:t>
            </w:r>
            <w:r>
              <w:t xml:space="preserve">  </w:t>
            </w:r>
          </w:p>
        </w:tc>
        <w:tc>
          <w:tcPr>
            <w:tcW w:w="5604" w:type="dxa"/>
            <w:gridSpan w:val="2"/>
            <w:tcBorders>
              <w:top w:val="single" w:sz="6" w:space="0" w:color="231F20"/>
              <w:left w:val="nil"/>
              <w:bottom w:val="single" w:sz="6" w:space="0" w:color="231F20"/>
              <w:right w:val="nil"/>
            </w:tcBorders>
          </w:tcPr>
          <w:p w:rsidR="000A73E7" w:rsidRDefault="00BB0B53">
            <w:pPr>
              <w:tabs>
                <w:tab w:val="center" w:pos="3961"/>
              </w:tabs>
              <w:spacing w:after="0" w:line="259" w:lineRule="auto"/>
              <w:ind w:left="0" w:firstLine="0"/>
              <w:jc w:val="left"/>
            </w:pPr>
            <w:r>
              <w:t xml:space="preserve">more than 10-fold increase </w:t>
            </w:r>
            <w:r>
              <w:tab/>
              <w:t>1–2, 4, 6</w:t>
            </w:r>
            <w:r>
              <w:rPr>
                <w:color w:val="000000"/>
              </w:rPr>
              <w:t xml:space="preserve"> </w:t>
            </w:r>
            <w:r>
              <w:t xml:space="preserve">  </w:t>
            </w:r>
          </w:p>
          <w:p w:rsidR="000A73E7" w:rsidRDefault="00BB0B53">
            <w:pPr>
              <w:spacing w:after="0" w:line="259" w:lineRule="auto"/>
              <w:ind w:left="17" w:right="1417" w:firstLine="0"/>
              <w:jc w:val="left"/>
            </w:pPr>
            <w:r>
              <w:t>compared to the currently accepted batch size</w:t>
            </w:r>
            <w:r>
              <w:rPr>
                <w:color w:val="000000"/>
              </w:rPr>
              <w:t xml:space="preserve"> </w:t>
            </w:r>
            <w:r>
              <w:t xml:space="preserve">  </w:t>
            </w:r>
          </w:p>
        </w:tc>
        <w:tc>
          <w:tcPr>
            <w:tcW w:w="1727" w:type="dxa"/>
            <w:tcBorders>
              <w:top w:val="single" w:sz="6" w:space="0" w:color="231F20"/>
              <w:left w:val="nil"/>
              <w:bottom w:val="single" w:sz="6" w:space="0" w:color="231F20"/>
              <w:right w:val="nil"/>
            </w:tcBorders>
          </w:tcPr>
          <w:p w:rsidR="000A73E7" w:rsidRDefault="00BB0B53">
            <w:pPr>
              <w:spacing w:after="0" w:line="259" w:lineRule="auto"/>
              <w:ind w:left="90" w:firstLine="0"/>
              <w:jc w:val="left"/>
            </w:pPr>
            <w:r>
              <w:t>1, 3–4</w:t>
            </w:r>
            <w:r>
              <w:rPr>
                <w:color w:val="000000"/>
              </w:rPr>
              <w:t xml:space="preserve"> </w:t>
            </w:r>
            <w:r>
              <w:t xml:space="preserve">  </w:t>
            </w:r>
          </w:p>
        </w:tc>
        <w:tc>
          <w:tcPr>
            <w:tcW w:w="1307" w:type="dxa"/>
            <w:tcBorders>
              <w:top w:val="single" w:sz="6" w:space="0" w:color="231F20"/>
              <w:left w:val="nil"/>
              <w:bottom w:val="single" w:sz="6" w:space="0" w:color="231F20"/>
              <w:right w:val="nil"/>
            </w:tcBorders>
          </w:tcPr>
          <w:p w:rsidR="000A73E7" w:rsidRDefault="00BB0B53">
            <w:pPr>
              <w:spacing w:after="0" w:line="259" w:lineRule="auto"/>
              <w:ind w:left="195" w:firstLine="0"/>
              <w:jc w:val="left"/>
            </w:pPr>
            <w:proofErr w:type="spellStart"/>
            <w:r>
              <w:t>Vmin</w:t>
            </w:r>
            <w:proofErr w:type="spellEnd"/>
            <w:r>
              <w:rPr>
                <w:color w:val="000000"/>
              </w:rPr>
              <w:t xml:space="preserve"> </w:t>
            </w:r>
            <w:r>
              <w:t xml:space="preserve">  </w:t>
            </w:r>
          </w:p>
        </w:tc>
      </w:tr>
    </w:tbl>
    <w:p w:rsidR="000A73E7" w:rsidRDefault="00BB0B53">
      <w:pPr>
        <w:spacing w:after="6" w:line="259" w:lineRule="auto"/>
        <w:ind w:left="1187" w:firstLine="0"/>
        <w:jc w:val="left"/>
      </w:pPr>
      <w:r>
        <w:rPr>
          <w:b/>
        </w:rPr>
        <w:t xml:space="preserve"> </w:t>
      </w:r>
      <w:r>
        <w:t xml:space="preserve">  </w:t>
      </w:r>
    </w:p>
    <w:p w:rsidR="000A73E7" w:rsidRDefault="00BB0B53">
      <w:pPr>
        <w:pStyle w:val="Heading3"/>
        <w:ind w:left="1122"/>
      </w:pPr>
      <w:r>
        <w:t xml:space="preserve">Conditions to be fulfilled    </w:t>
      </w:r>
    </w:p>
    <w:p w:rsidR="000A73E7" w:rsidRDefault="00BB0B53">
      <w:pPr>
        <w:numPr>
          <w:ilvl w:val="0"/>
          <w:numId w:val="28"/>
        </w:numPr>
        <w:spacing w:after="42"/>
        <w:ind w:right="559" w:hanging="240"/>
      </w:pPr>
      <w:r>
        <w:t>No changes to the manufacturing process other than those necessitated by changes in scale (</w:t>
      </w:r>
      <w:proofErr w:type="spellStart"/>
      <w:r>
        <w:t>e.g</w:t>
      </w:r>
      <w:proofErr w:type="spellEnd"/>
      <w:r>
        <w:t xml:space="preserve"> use of a different size of equipment).   </w:t>
      </w:r>
    </w:p>
    <w:p w:rsidR="000A73E7" w:rsidRDefault="00BB0B53">
      <w:pPr>
        <w:numPr>
          <w:ilvl w:val="0"/>
          <w:numId w:val="28"/>
        </w:numPr>
        <w:spacing w:after="42"/>
        <w:ind w:right="559" w:hanging="240"/>
      </w:pPr>
      <w:r>
        <w:t xml:space="preserve">The change does not affect the reproducibility of the process.   </w:t>
      </w:r>
    </w:p>
    <w:p w:rsidR="000A73E7" w:rsidRDefault="00BB0B53">
      <w:pPr>
        <w:numPr>
          <w:ilvl w:val="0"/>
          <w:numId w:val="28"/>
        </w:numPr>
        <w:spacing w:after="42"/>
        <w:ind w:right="559" w:hanging="240"/>
      </w:pPr>
      <w:r>
        <w:lastRenderedPageBreak/>
        <w:t>The change is not necessitated by unexpected events a</w:t>
      </w:r>
      <w:r>
        <w:t xml:space="preserve">rising during manufacture or due to stability concerns. </w:t>
      </w:r>
      <w:r>
        <w:rPr>
          <w:color w:val="000000"/>
        </w:rPr>
        <w:t xml:space="preserve"> </w:t>
      </w:r>
      <w:r>
        <w:t xml:space="preserve">  </w:t>
      </w:r>
    </w:p>
    <w:p w:rsidR="000A73E7" w:rsidRDefault="00BB0B53">
      <w:pPr>
        <w:numPr>
          <w:ilvl w:val="0"/>
          <w:numId w:val="28"/>
        </w:numPr>
        <w:spacing w:after="42"/>
        <w:ind w:right="559" w:hanging="240"/>
      </w:pPr>
      <w:r>
        <w:t xml:space="preserve">The change does not concern a sterile API. </w:t>
      </w:r>
      <w:r>
        <w:rPr>
          <w:color w:val="000000"/>
        </w:rPr>
        <w:t xml:space="preserve"> </w:t>
      </w:r>
      <w:r>
        <w:t xml:space="preserve">  </w:t>
      </w:r>
    </w:p>
    <w:p w:rsidR="000A73E7" w:rsidRDefault="00BB0B53">
      <w:pPr>
        <w:numPr>
          <w:ilvl w:val="0"/>
          <w:numId w:val="28"/>
        </w:numPr>
        <w:spacing w:after="41"/>
        <w:ind w:right="559" w:hanging="240"/>
      </w:pPr>
      <w:r>
        <w:t>The API manufacturing site and batch size is currently accepted through the DMF procedure.</w:t>
      </w:r>
      <w:r>
        <w:rPr>
          <w:color w:val="000000"/>
        </w:rPr>
        <w:t xml:space="preserve"> </w:t>
      </w:r>
      <w:r>
        <w:t xml:space="preserve">  </w:t>
      </w:r>
    </w:p>
    <w:p w:rsidR="000A73E7" w:rsidRDefault="00BB0B53">
      <w:pPr>
        <w:numPr>
          <w:ilvl w:val="0"/>
          <w:numId w:val="28"/>
        </w:numPr>
        <w:spacing w:after="43"/>
        <w:ind w:right="559" w:hanging="240"/>
      </w:pPr>
      <w:r>
        <w:t xml:space="preserve">The proposed batch size increase is relative to either </w:t>
      </w:r>
      <w:r>
        <w:t xml:space="preserve">the originally accepted batch size, or the batch size accepted through subsequent major or minor variation.     </w:t>
      </w:r>
    </w:p>
    <w:p w:rsidR="000A73E7" w:rsidRDefault="00BB0B53">
      <w:pPr>
        <w:spacing w:after="0" w:line="259" w:lineRule="auto"/>
        <w:ind w:left="1187" w:firstLine="0"/>
        <w:jc w:val="left"/>
      </w:pPr>
      <w:r>
        <w:rPr>
          <w:color w:val="000000"/>
        </w:rPr>
        <w:t xml:space="preserve"> </w:t>
      </w:r>
      <w:r>
        <w:t xml:space="preserve">  </w:t>
      </w:r>
    </w:p>
    <w:p w:rsidR="000A73E7" w:rsidRDefault="00BB0B53">
      <w:pPr>
        <w:pStyle w:val="Heading3"/>
        <w:ind w:left="1122"/>
      </w:pPr>
      <w:r>
        <w:t xml:space="preserve">Documentation required   </w:t>
      </w:r>
    </w:p>
    <w:p w:rsidR="000A73E7" w:rsidRDefault="00BB0B53">
      <w:pPr>
        <w:numPr>
          <w:ilvl w:val="0"/>
          <w:numId w:val="29"/>
        </w:numPr>
        <w:spacing w:after="48"/>
        <w:ind w:right="559" w:hanging="165"/>
      </w:pPr>
      <w:r>
        <w:t>(S2.2) A brief narrative description of the manufacturing process.</w:t>
      </w:r>
      <w:r>
        <w:rPr>
          <w:color w:val="000000"/>
        </w:rPr>
        <w:t xml:space="preserve"> </w:t>
      </w:r>
      <w:r>
        <w:t xml:space="preserve">  </w:t>
      </w:r>
    </w:p>
    <w:p w:rsidR="000A73E7" w:rsidRDefault="00BB0B53">
      <w:pPr>
        <w:numPr>
          <w:ilvl w:val="0"/>
          <w:numId w:val="29"/>
        </w:numPr>
        <w:spacing w:after="44"/>
        <w:ind w:right="559" w:hanging="165"/>
      </w:pPr>
      <w:r>
        <w:t xml:space="preserve">(S.2.5) Where applicable, evidence of process validation and/or evaluation studies for sterilization. </w:t>
      </w:r>
      <w:r>
        <w:rPr>
          <w:color w:val="000000"/>
        </w:rPr>
        <w:t xml:space="preserve"> </w:t>
      </w:r>
      <w:r>
        <w:t xml:space="preserve">  </w:t>
      </w:r>
    </w:p>
    <w:p w:rsidR="000A73E7" w:rsidRDefault="00BB0B53">
      <w:pPr>
        <w:numPr>
          <w:ilvl w:val="0"/>
          <w:numId w:val="29"/>
        </w:numPr>
        <w:spacing w:after="43"/>
        <w:ind w:right="559" w:hanging="165"/>
      </w:pPr>
      <w:r>
        <w:t>(S.4.1) Copy of the currently accepted specifications of the API (and of the int</w:t>
      </w:r>
      <w:r>
        <w:t>ermediate, if applicable).</w:t>
      </w:r>
      <w:r>
        <w:rPr>
          <w:color w:val="000000"/>
        </w:rPr>
        <w:t xml:space="preserve"> </w:t>
      </w:r>
      <w:r>
        <w:t xml:space="preserve">  </w:t>
      </w:r>
    </w:p>
    <w:p w:rsidR="000A73E7" w:rsidRDefault="00BB0B53">
      <w:pPr>
        <w:numPr>
          <w:ilvl w:val="0"/>
          <w:numId w:val="29"/>
        </w:numPr>
        <w:ind w:right="559" w:hanging="165"/>
      </w:pPr>
      <w:r>
        <w:t>(S.4.4) Batch analysis data (in tabular format) issued by the FPP manufacturer for a minimum of two batches each of the currently accepted batch size and the proposed batch size.</w:t>
      </w:r>
      <w:r>
        <w:rPr>
          <w:color w:val="000000"/>
        </w:rPr>
        <w:t xml:space="preserve"> </w:t>
      </w:r>
      <w:r>
        <w:t xml:space="preserve">  </w:t>
      </w:r>
    </w:p>
    <w:p w:rsidR="000A73E7" w:rsidRDefault="00BB0B53">
      <w:pPr>
        <w:numPr>
          <w:ilvl w:val="0"/>
          <w:numId w:val="29"/>
        </w:numPr>
        <w:spacing w:after="8" w:line="254" w:lineRule="auto"/>
        <w:ind w:right="559" w:hanging="165"/>
      </w:pPr>
      <w:r>
        <w:rPr>
          <w:color w:val="000000"/>
        </w:rPr>
        <w:t>A copy of the APIMF amendment acceptance let</w:t>
      </w:r>
      <w:r>
        <w:rPr>
          <w:color w:val="000000"/>
        </w:rPr>
        <w:t xml:space="preserve">ter. </w:t>
      </w:r>
      <w:r>
        <w:t xml:space="preserve">  </w:t>
      </w:r>
    </w:p>
    <w:p w:rsidR="000A73E7" w:rsidRDefault="00BB0B53">
      <w:pPr>
        <w:spacing w:after="0" w:line="259" w:lineRule="auto"/>
        <w:ind w:left="60" w:firstLine="0"/>
        <w:jc w:val="left"/>
      </w:pPr>
      <w:r>
        <w:rPr>
          <w:color w:val="000000"/>
        </w:rPr>
        <w:t xml:space="preserve"> </w:t>
      </w:r>
      <w:r>
        <w:t xml:space="preserve">  </w:t>
      </w:r>
    </w:p>
    <w:tbl>
      <w:tblPr>
        <w:tblStyle w:val="TableGrid"/>
        <w:tblW w:w="9281" w:type="dxa"/>
        <w:tblInd w:w="1142" w:type="dxa"/>
        <w:tblCellMar>
          <w:top w:w="6" w:type="dxa"/>
          <w:left w:w="0" w:type="dxa"/>
          <w:bottom w:w="80" w:type="dxa"/>
          <w:right w:w="57" w:type="dxa"/>
        </w:tblCellMar>
        <w:tblLook w:val="04A0" w:firstRow="1" w:lastRow="0" w:firstColumn="1" w:lastColumn="0" w:noHBand="0" w:noVBand="1"/>
      </w:tblPr>
      <w:tblGrid>
        <w:gridCol w:w="87"/>
        <w:gridCol w:w="899"/>
        <w:gridCol w:w="3436"/>
        <w:gridCol w:w="134"/>
        <w:gridCol w:w="1406"/>
        <w:gridCol w:w="442"/>
        <w:gridCol w:w="1907"/>
        <w:gridCol w:w="75"/>
        <w:gridCol w:w="895"/>
      </w:tblGrid>
      <w:tr w:rsidR="000A73E7">
        <w:trPr>
          <w:gridBefore w:val="1"/>
          <w:wBefore w:w="90" w:type="dxa"/>
          <w:trHeight w:val="1027"/>
        </w:trPr>
        <w:tc>
          <w:tcPr>
            <w:tcW w:w="9281" w:type="dxa"/>
            <w:gridSpan w:val="8"/>
            <w:tcBorders>
              <w:top w:val="single" w:sz="6" w:space="0" w:color="231F20"/>
              <w:left w:val="nil"/>
              <w:bottom w:val="nil"/>
              <w:right w:val="nil"/>
            </w:tcBorders>
            <w:shd w:val="clear" w:color="auto" w:fill="EBEBEB"/>
            <w:vAlign w:val="center"/>
          </w:tcPr>
          <w:p w:rsidR="000A73E7" w:rsidRDefault="00BB0B53">
            <w:pPr>
              <w:tabs>
                <w:tab w:val="center" w:pos="7886"/>
              </w:tabs>
              <w:spacing w:after="0" w:line="259" w:lineRule="auto"/>
              <w:ind w:left="0" w:firstLine="0"/>
              <w:jc w:val="left"/>
            </w:pPr>
            <w:r>
              <w:rPr>
                <w:b/>
              </w:rPr>
              <w:t xml:space="preserve">Description of change  </w:t>
            </w:r>
            <w:r>
              <w:t xml:space="preserve"> </w:t>
            </w:r>
            <w:r>
              <w:tab/>
            </w:r>
            <w:r>
              <w:rPr>
                <w:b/>
              </w:rPr>
              <w:t xml:space="preserve">Reporting be </w:t>
            </w:r>
            <w:r>
              <w:t xml:space="preserve"> </w:t>
            </w:r>
          </w:p>
          <w:p w:rsidR="000A73E7" w:rsidRDefault="00BB0B53">
            <w:pPr>
              <w:spacing w:after="0" w:line="259" w:lineRule="auto"/>
              <w:ind w:left="954" w:firstLine="0"/>
              <w:jc w:val="center"/>
            </w:pPr>
            <w:r>
              <w:rPr>
                <w:b/>
              </w:rPr>
              <w:t xml:space="preserve">Conditions to   Documentation   </w:t>
            </w:r>
          </w:p>
          <w:p w:rsidR="000A73E7" w:rsidRDefault="00BB0B53">
            <w:pPr>
              <w:spacing w:after="0" w:line="259" w:lineRule="auto"/>
              <w:ind w:left="0" w:right="437" w:firstLine="0"/>
              <w:jc w:val="center"/>
            </w:pPr>
            <w:proofErr w:type="gramStart"/>
            <w:r>
              <w:rPr>
                <w:b/>
              </w:rPr>
              <w:t>fulfilled  required</w:t>
            </w:r>
            <w:proofErr w:type="gramEnd"/>
            <w:r>
              <w:rPr>
                <w:b/>
              </w:rPr>
              <w:t xml:space="preserve">  type</w:t>
            </w:r>
            <w:r>
              <w:rPr>
                <w:color w:val="000000"/>
              </w:rPr>
              <w:t xml:space="preserve"> </w:t>
            </w:r>
            <w:r>
              <w:t xml:space="preserve">  </w:t>
            </w:r>
          </w:p>
        </w:tc>
      </w:tr>
      <w:tr w:rsidR="000A73E7">
        <w:trPr>
          <w:gridBefore w:val="1"/>
          <w:wBefore w:w="90" w:type="dxa"/>
          <w:trHeight w:val="1371"/>
        </w:trPr>
        <w:tc>
          <w:tcPr>
            <w:tcW w:w="901" w:type="dxa"/>
            <w:tcBorders>
              <w:top w:val="nil"/>
              <w:left w:val="nil"/>
              <w:bottom w:val="double" w:sz="5" w:space="0" w:color="231F20"/>
              <w:right w:val="nil"/>
            </w:tcBorders>
          </w:tcPr>
          <w:p w:rsidR="000A73E7" w:rsidRDefault="00BB0B53">
            <w:pPr>
              <w:spacing w:after="0" w:line="259" w:lineRule="auto"/>
              <w:ind w:left="120" w:firstLine="0"/>
              <w:jc w:val="left"/>
            </w:pPr>
            <w:r>
              <w:t>13</w:t>
            </w:r>
            <w:r>
              <w:rPr>
                <w:color w:val="000000"/>
              </w:rPr>
              <w:t xml:space="preserve"> </w:t>
            </w:r>
            <w:r>
              <w:t xml:space="preserve">  </w:t>
            </w:r>
          </w:p>
        </w:tc>
        <w:tc>
          <w:tcPr>
            <w:tcW w:w="8381" w:type="dxa"/>
            <w:gridSpan w:val="7"/>
            <w:tcBorders>
              <w:top w:val="nil"/>
              <w:left w:val="nil"/>
              <w:bottom w:val="double" w:sz="5" w:space="0" w:color="231F20"/>
              <w:right w:val="nil"/>
            </w:tcBorders>
            <w:vAlign w:val="center"/>
          </w:tcPr>
          <w:p w:rsidR="000A73E7" w:rsidRDefault="00BB0B53">
            <w:pPr>
              <w:spacing w:after="0" w:line="259" w:lineRule="auto"/>
              <w:ind w:left="15" w:right="58" w:hanging="15"/>
            </w:pPr>
            <w:r>
              <w:t>Change to the specifications or analytical procedures applied to materials used in the manufacture of the API (e.g. raw materials, starting materials, reaction intermediates, solvents, reagents, catalysts) involving:</w:t>
            </w:r>
            <w:r>
              <w:rPr>
                <w:color w:val="000000"/>
              </w:rPr>
              <w:t xml:space="preserve"> </w:t>
            </w:r>
            <w:r>
              <w:t xml:space="preserve">  </w:t>
            </w:r>
          </w:p>
        </w:tc>
      </w:tr>
      <w:tr w:rsidR="000A73E7">
        <w:trPr>
          <w:gridBefore w:val="1"/>
          <w:wBefore w:w="90" w:type="dxa"/>
          <w:trHeight w:val="1639"/>
        </w:trPr>
        <w:tc>
          <w:tcPr>
            <w:tcW w:w="901" w:type="dxa"/>
            <w:tcBorders>
              <w:top w:val="double" w:sz="5" w:space="0" w:color="231F20"/>
              <w:left w:val="nil"/>
              <w:bottom w:val="single" w:sz="6" w:space="0" w:color="231F20"/>
              <w:right w:val="nil"/>
            </w:tcBorders>
          </w:tcPr>
          <w:p w:rsidR="000A73E7" w:rsidRDefault="00BB0B53">
            <w:pPr>
              <w:spacing w:after="0" w:line="259" w:lineRule="auto"/>
              <w:ind w:left="120" w:firstLine="0"/>
              <w:jc w:val="left"/>
            </w:pPr>
            <w:r>
              <w:t>13a</w:t>
            </w:r>
            <w:r>
              <w:rPr>
                <w:color w:val="000000"/>
              </w:rPr>
              <w:t xml:space="preserve"> </w:t>
            </w:r>
            <w:r>
              <w:t xml:space="preserve">  </w:t>
            </w:r>
          </w:p>
        </w:tc>
        <w:tc>
          <w:tcPr>
            <w:tcW w:w="3590" w:type="dxa"/>
            <w:gridSpan w:val="2"/>
            <w:tcBorders>
              <w:top w:val="double" w:sz="5" w:space="0" w:color="231F20"/>
              <w:left w:val="nil"/>
              <w:bottom w:val="single" w:sz="6" w:space="0" w:color="231F20"/>
              <w:right w:val="nil"/>
            </w:tcBorders>
          </w:tcPr>
          <w:p w:rsidR="000A73E7" w:rsidRDefault="00BB0B53">
            <w:pPr>
              <w:spacing w:after="0" w:line="259" w:lineRule="auto"/>
              <w:ind w:left="0" w:firstLine="0"/>
              <w:jc w:val="left"/>
            </w:pPr>
            <w:r>
              <w:t xml:space="preserve">any change </w:t>
            </w:r>
            <w:r>
              <w:rPr>
                <w:color w:val="000000"/>
              </w:rPr>
              <w:t xml:space="preserve"> </w:t>
            </w:r>
            <w:r>
              <w:t xml:space="preserve">  </w:t>
            </w:r>
          </w:p>
        </w:tc>
        <w:tc>
          <w:tcPr>
            <w:tcW w:w="1427" w:type="dxa"/>
            <w:tcBorders>
              <w:top w:val="double" w:sz="5" w:space="0" w:color="231F20"/>
              <w:left w:val="nil"/>
              <w:bottom w:val="single" w:sz="6" w:space="0" w:color="231F20"/>
              <w:right w:val="nil"/>
            </w:tcBorders>
          </w:tcPr>
          <w:p w:rsidR="000A73E7" w:rsidRDefault="00BB0B53">
            <w:pPr>
              <w:spacing w:after="0" w:line="259" w:lineRule="auto"/>
              <w:ind w:left="180" w:firstLine="0"/>
              <w:jc w:val="left"/>
            </w:pPr>
            <w:r>
              <w:t>1</w:t>
            </w:r>
            <w:r>
              <w:rPr>
                <w:color w:val="000000"/>
              </w:rPr>
              <w:t xml:space="preserve"> </w:t>
            </w:r>
            <w:r>
              <w:t xml:space="preserve">  </w:t>
            </w:r>
          </w:p>
        </w:tc>
        <w:tc>
          <w:tcPr>
            <w:tcW w:w="3364" w:type="dxa"/>
            <w:gridSpan w:val="4"/>
            <w:tcBorders>
              <w:top w:val="double" w:sz="5" w:space="0" w:color="231F20"/>
              <w:left w:val="nil"/>
              <w:bottom w:val="single" w:sz="6" w:space="0" w:color="231F20"/>
              <w:right w:val="nil"/>
            </w:tcBorders>
            <w:vAlign w:val="bottom"/>
          </w:tcPr>
          <w:p w:rsidR="000A73E7" w:rsidRDefault="00BB0B53">
            <w:pPr>
              <w:spacing w:after="0" w:line="251" w:lineRule="auto"/>
              <w:ind w:left="0" w:right="229" w:firstLine="0"/>
            </w:pPr>
            <w:r>
              <w:rPr>
                <w:color w:val="000000"/>
              </w:rPr>
              <w:t xml:space="preserve">No variation is required; such changes are handled as amendments to the DMF by the </w:t>
            </w:r>
            <w:r>
              <w:t xml:space="preserve"> </w:t>
            </w:r>
          </w:p>
          <w:p w:rsidR="000A73E7" w:rsidRDefault="00BB0B53">
            <w:pPr>
              <w:spacing w:after="0" w:line="259" w:lineRule="auto"/>
              <w:ind w:left="0" w:firstLine="0"/>
              <w:jc w:val="left"/>
            </w:pPr>
            <w:r>
              <w:rPr>
                <w:color w:val="000000"/>
              </w:rPr>
              <w:t xml:space="preserve">DMF holder </w:t>
            </w:r>
            <w:r>
              <w:t xml:space="preserve">  </w:t>
            </w:r>
          </w:p>
        </w:tc>
      </w:tr>
      <w:tr w:rsidR="000A73E7">
        <w:trPr>
          <w:gridBefore w:val="1"/>
          <w:wBefore w:w="90" w:type="dxa"/>
          <w:trHeight w:val="1171"/>
        </w:trPr>
        <w:tc>
          <w:tcPr>
            <w:tcW w:w="901" w:type="dxa"/>
            <w:tcBorders>
              <w:top w:val="single" w:sz="6" w:space="0" w:color="231F20"/>
              <w:left w:val="nil"/>
              <w:bottom w:val="single" w:sz="6" w:space="0" w:color="231F20"/>
              <w:right w:val="nil"/>
            </w:tcBorders>
          </w:tcPr>
          <w:p w:rsidR="000A73E7" w:rsidRDefault="00BB0B53">
            <w:pPr>
              <w:spacing w:after="0" w:line="259" w:lineRule="auto"/>
              <w:ind w:left="120" w:firstLine="0"/>
              <w:jc w:val="left"/>
            </w:pPr>
            <w:r>
              <w:t>13b</w:t>
            </w:r>
            <w:r>
              <w:rPr>
                <w:color w:val="000000"/>
              </w:rPr>
              <w:t xml:space="preserve"> </w:t>
            </w:r>
            <w:r>
              <w:t xml:space="preserve">  </w:t>
            </w:r>
          </w:p>
        </w:tc>
        <w:tc>
          <w:tcPr>
            <w:tcW w:w="3590" w:type="dxa"/>
            <w:gridSpan w:val="2"/>
            <w:tcBorders>
              <w:top w:val="single" w:sz="6" w:space="0" w:color="231F20"/>
              <w:left w:val="nil"/>
              <w:bottom w:val="single" w:sz="6" w:space="0" w:color="231F20"/>
              <w:right w:val="nil"/>
            </w:tcBorders>
            <w:vAlign w:val="bottom"/>
          </w:tcPr>
          <w:p w:rsidR="000A73E7" w:rsidRDefault="00BB0B53">
            <w:pPr>
              <w:spacing w:after="0" w:line="259" w:lineRule="auto"/>
              <w:ind w:left="0" w:right="120" w:firstLine="0"/>
              <w:jc w:val="left"/>
            </w:pPr>
            <w:r>
              <w:t>tightening of the specification limits</w:t>
            </w:r>
            <w:r>
              <w:rPr>
                <w:color w:val="000000"/>
              </w:rPr>
              <w:t xml:space="preserve"> </w:t>
            </w:r>
            <w:r>
              <w:t xml:space="preserve">  </w:t>
            </w:r>
          </w:p>
        </w:tc>
        <w:tc>
          <w:tcPr>
            <w:tcW w:w="1427" w:type="dxa"/>
            <w:tcBorders>
              <w:top w:val="single" w:sz="6" w:space="0" w:color="231F20"/>
              <w:left w:val="nil"/>
              <w:bottom w:val="single" w:sz="6" w:space="0" w:color="231F20"/>
              <w:right w:val="nil"/>
            </w:tcBorders>
          </w:tcPr>
          <w:p w:rsidR="000A73E7" w:rsidRDefault="00BB0B53">
            <w:pPr>
              <w:spacing w:after="0" w:line="259" w:lineRule="auto"/>
              <w:ind w:left="90" w:firstLine="0"/>
              <w:jc w:val="left"/>
            </w:pPr>
            <w:r>
              <w:t>2–4</w:t>
            </w:r>
            <w:r>
              <w:rPr>
                <w:color w:val="000000"/>
              </w:rPr>
              <w:t xml:space="preserve"> </w:t>
            </w:r>
            <w:r>
              <w:t xml:space="preserve">  </w:t>
            </w:r>
          </w:p>
        </w:tc>
        <w:tc>
          <w:tcPr>
            <w:tcW w:w="2463" w:type="dxa"/>
            <w:gridSpan w:val="3"/>
            <w:tcBorders>
              <w:top w:val="single" w:sz="6" w:space="0" w:color="231F20"/>
              <w:left w:val="nil"/>
              <w:bottom w:val="single" w:sz="6" w:space="0" w:color="231F20"/>
              <w:right w:val="nil"/>
            </w:tcBorders>
          </w:tcPr>
          <w:p w:rsidR="000A73E7" w:rsidRDefault="00BB0B53">
            <w:pPr>
              <w:spacing w:after="0" w:line="259" w:lineRule="auto"/>
              <w:ind w:left="541" w:firstLine="0"/>
              <w:jc w:val="left"/>
            </w:pPr>
            <w:r>
              <w:t>1–3</w:t>
            </w:r>
            <w:r>
              <w:rPr>
                <w:color w:val="000000"/>
              </w:rPr>
              <w:t xml:space="preserve"> </w:t>
            </w:r>
            <w:r>
              <w:t xml:space="preserve">  </w:t>
            </w:r>
          </w:p>
        </w:tc>
        <w:tc>
          <w:tcPr>
            <w:tcW w:w="902"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AN</w:t>
            </w:r>
            <w:r>
              <w:rPr>
                <w:color w:val="000000"/>
              </w:rPr>
              <w:t xml:space="preserve"> </w:t>
            </w:r>
            <w:r>
              <w:t xml:space="preserve">  </w:t>
            </w:r>
          </w:p>
        </w:tc>
      </w:tr>
      <w:tr w:rsidR="000A73E7">
        <w:trPr>
          <w:gridBefore w:val="1"/>
          <w:wBefore w:w="90" w:type="dxa"/>
          <w:trHeight w:val="1156"/>
        </w:trPr>
        <w:tc>
          <w:tcPr>
            <w:tcW w:w="901" w:type="dxa"/>
            <w:tcBorders>
              <w:top w:val="single" w:sz="6" w:space="0" w:color="231F20"/>
              <w:left w:val="nil"/>
              <w:bottom w:val="single" w:sz="6" w:space="0" w:color="231F20"/>
              <w:right w:val="nil"/>
            </w:tcBorders>
          </w:tcPr>
          <w:p w:rsidR="000A73E7" w:rsidRDefault="00BB0B53">
            <w:pPr>
              <w:spacing w:after="0" w:line="259" w:lineRule="auto"/>
              <w:ind w:left="120" w:firstLine="0"/>
              <w:jc w:val="left"/>
            </w:pPr>
            <w:r>
              <w:lastRenderedPageBreak/>
              <w:t>13c</w:t>
            </w:r>
            <w:r>
              <w:rPr>
                <w:color w:val="000000"/>
              </w:rPr>
              <w:t xml:space="preserve"> </w:t>
            </w:r>
            <w:r>
              <w:t xml:space="preserve">  </w:t>
            </w:r>
          </w:p>
        </w:tc>
        <w:tc>
          <w:tcPr>
            <w:tcW w:w="3590" w:type="dxa"/>
            <w:gridSpan w:val="2"/>
            <w:tcBorders>
              <w:top w:val="single" w:sz="6" w:space="0" w:color="231F20"/>
              <w:left w:val="nil"/>
              <w:bottom w:val="single" w:sz="6" w:space="0" w:color="231F20"/>
              <w:right w:val="nil"/>
            </w:tcBorders>
            <w:vAlign w:val="bottom"/>
          </w:tcPr>
          <w:p w:rsidR="000A73E7" w:rsidRDefault="00BB0B53">
            <w:pPr>
              <w:spacing w:after="0" w:line="259" w:lineRule="auto"/>
              <w:ind w:left="0" w:firstLine="0"/>
              <w:jc w:val="left"/>
            </w:pPr>
            <w:r>
              <w:t>minor change to an analytical procedure</w:t>
            </w:r>
            <w:r>
              <w:rPr>
                <w:color w:val="000000"/>
              </w:rPr>
              <w:t xml:space="preserve"> </w:t>
            </w:r>
            <w:r>
              <w:t xml:space="preserve">  </w:t>
            </w:r>
          </w:p>
        </w:tc>
        <w:tc>
          <w:tcPr>
            <w:tcW w:w="1427" w:type="dxa"/>
            <w:tcBorders>
              <w:top w:val="single" w:sz="6" w:space="0" w:color="231F20"/>
              <w:left w:val="nil"/>
              <w:bottom w:val="single" w:sz="6" w:space="0" w:color="231F20"/>
              <w:right w:val="nil"/>
            </w:tcBorders>
          </w:tcPr>
          <w:p w:rsidR="000A73E7" w:rsidRDefault="00BB0B53">
            <w:pPr>
              <w:spacing w:after="0" w:line="259" w:lineRule="auto"/>
              <w:ind w:left="90" w:firstLine="0"/>
              <w:jc w:val="left"/>
            </w:pPr>
            <w:r>
              <w:t xml:space="preserve">5–7 </w:t>
            </w:r>
            <w:r>
              <w:rPr>
                <w:color w:val="000000"/>
              </w:rPr>
              <w:t xml:space="preserve"> </w:t>
            </w:r>
            <w:r>
              <w:t xml:space="preserve">  </w:t>
            </w:r>
          </w:p>
        </w:tc>
        <w:tc>
          <w:tcPr>
            <w:tcW w:w="2463" w:type="dxa"/>
            <w:gridSpan w:val="3"/>
            <w:tcBorders>
              <w:top w:val="single" w:sz="6" w:space="0" w:color="231F20"/>
              <w:left w:val="nil"/>
              <w:bottom w:val="single" w:sz="6" w:space="0" w:color="231F20"/>
              <w:right w:val="nil"/>
            </w:tcBorders>
          </w:tcPr>
          <w:p w:rsidR="000A73E7" w:rsidRDefault="00BB0B53">
            <w:pPr>
              <w:spacing w:after="0" w:line="259" w:lineRule="auto"/>
              <w:ind w:left="541" w:firstLine="0"/>
              <w:jc w:val="left"/>
            </w:pPr>
            <w:r>
              <w:t>2–3</w:t>
            </w:r>
            <w:r>
              <w:rPr>
                <w:color w:val="000000"/>
              </w:rPr>
              <w:t xml:space="preserve"> </w:t>
            </w:r>
            <w:r>
              <w:t xml:space="preserve">  </w:t>
            </w:r>
          </w:p>
        </w:tc>
        <w:tc>
          <w:tcPr>
            <w:tcW w:w="902"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AN</w:t>
            </w:r>
            <w:r>
              <w:rPr>
                <w:color w:val="000000"/>
              </w:rPr>
              <w:t xml:space="preserve"> </w:t>
            </w:r>
            <w:r>
              <w:t xml:space="preserve">  </w:t>
            </w:r>
          </w:p>
        </w:tc>
      </w:tr>
      <w:tr w:rsidR="000A73E7">
        <w:trPr>
          <w:gridBefore w:val="1"/>
          <w:wBefore w:w="90" w:type="dxa"/>
          <w:trHeight w:val="1862"/>
        </w:trPr>
        <w:tc>
          <w:tcPr>
            <w:tcW w:w="901" w:type="dxa"/>
            <w:tcBorders>
              <w:top w:val="single" w:sz="6" w:space="0" w:color="231F20"/>
              <w:left w:val="nil"/>
              <w:bottom w:val="single" w:sz="6" w:space="0" w:color="231F20"/>
              <w:right w:val="nil"/>
            </w:tcBorders>
          </w:tcPr>
          <w:p w:rsidR="000A73E7" w:rsidRDefault="00BB0B53">
            <w:pPr>
              <w:spacing w:after="0" w:line="259" w:lineRule="auto"/>
              <w:ind w:left="120" w:firstLine="0"/>
              <w:jc w:val="left"/>
            </w:pPr>
            <w:r>
              <w:t>13d</w:t>
            </w:r>
            <w:r>
              <w:rPr>
                <w:color w:val="000000"/>
              </w:rPr>
              <w:t xml:space="preserve"> </w:t>
            </w:r>
            <w:r>
              <w:t xml:space="preserve">  </w:t>
            </w:r>
          </w:p>
        </w:tc>
        <w:tc>
          <w:tcPr>
            <w:tcW w:w="3590" w:type="dxa"/>
            <w:gridSpan w:val="2"/>
            <w:tcBorders>
              <w:top w:val="single" w:sz="6" w:space="0" w:color="231F20"/>
              <w:left w:val="nil"/>
              <w:bottom w:val="single" w:sz="6" w:space="0" w:color="231F20"/>
              <w:right w:val="nil"/>
            </w:tcBorders>
            <w:vAlign w:val="bottom"/>
          </w:tcPr>
          <w:p w:rsidR="000A73E7" w:rsidRDefault="00BB0B53">
            <w:pPr>
              <w:spacing w:after="0" w:line="259" w:lineRule="auto"/>
              <w:ind w:left="0" w:firstLine="0"/>
              <w:jc w:val="left"/>
            </w:pPr>
            <w:r>
              <w:t xml:space="preserve">addition of a new specification   </w:t>
            </w:r>
          </w:p>
          <w:p w:rsidR="000A73E7" w:rsidRDefault="00BB0B53">
            <w:pPr>
              <w:spacing w:after="0" w:line="259" w:lineRule="auto"/>
              <w:ind w:left="0" w:right="764" w:firstLine="0"/>
            </w:pPr>
            <w:r>
              <w:t xml:space="preserve">parameter and a corresponding analytical procedure </w:t>
            </w:r>
            <w:proofErr w:type="gramStart"/>
            <w:r>
              <w:t xml:space="preserve">where </w:t>
            </w:r>
            <w:r>
              <w:rPr>
                <w:color w:val="000000"/>
              </w:rPr>
              <w:t xml:space="preserve"> </w:t>
            </w:r>
            <w:r>
              <w:t>necessary</w:t>
            </w:r>
            <w:proofErr w:type="gramEnd"/>
            <w:r>
              <w:rPr>
                <w:color w:val="000000"/>
              </w:rPr>
              <w:t xml:space="preserve"> </w:t>
            </w:r>
            <w:r>
              <w:t xml:space="preserve">  </w:t>
            </w:r>
          </w:p>
        </w:tc>
        <w:tc>
          <w:tcPr>
            <w:tcW w:w="1427"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2, 7–9</w:t>
            </w:r>
            <w:r>
              <w:rPr>
                <w:color w:val="000000"/>
              </w:rPr>
              <w:t xml:space="preserve"> </w:t>
            </w:r>
            <w:r>
              <w:t xml:space="preserve">  </w:t>
            </w:r>
          </w:p>
        </w:tc>
        <w:tc>
          <w:tcPr>
            <w:tcW w:w="2463" w:type="dxa"/>
            <w:gridSpan w:val="3"/>
            <w:tcBorders>
              <w:top w:val="single" w:sz="6" w:space="0" w:color="231F20"/>
              <w:left w:val="nil"/>
              <w:bottom w:val="single" w:sz="6" w:space="0" w:color="231F20"/>
              <w:right w:val="nil"/>
            </w:tcBorders>
          </w:tcPr>
          <w:p w:rsidR="000A73E7" w:rsidRDefault="00BB0B53">
            <w:pPr>
              <w:spacing w:after="0" w:line="259" w:lineRule="auto"/>
              <w:ind w:left="541" w:firstLine="0"/>
              <w:jc w:val="left"/>
            </w:pPr>
            <w:r>
              <w:t>1–3</w:t>
            </w:r>
            <w:r>
              <w:rPr>
                <w:color w:val="000000"/>
              </w:rPr>
              <w:t xml:space="preserve"> </w:t>
            </w:r>
            <w:r>
              <w:t xml:space="preserve">  </w:t>
            </w:r>
          </w:p>
        </w:tc>
        <w:tc>
          <w:tcPr>
            <w:tcW w:w="902"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AN</w:t>
            </w:r>
            <w:r>
              <w:rPr>
                <w:color w:val="000000"/>
              </w:rPr>
              <w:t xml:space="preserve"> </w:t>
            </w:r>
            <w:r>
              <w:t xml:space="preserve">  </w:t>
            </w:r>
          </w:p>
        </w:tc>
      </w:tr>
      <w:tr w:rsidR="000A73E7">
        <w:tblPrEx>
          <w:tblCellMar>
            <w:top w:w="134" w:type="dxa"/>
            <w:right w:w="223" w:type="dxa"/>
          </w:tblCellMar>
        </w:tblPrEx>
        <w:trPr>
          <w:trHeight w:val="1396"/>
        </w:trPr>
        <w:tc>
          <w:tcPr>
            <w:tcW w:w="991" w:type="dxa"/>
            <w:gridSpan w:val="2"/>
            <w:tcBorders>
              <w:top w:val="single" w:sz="6" w:space="0" w:color="231F20"/>
              <w:left w:val="nil"/>
              <w:bottom w:val="single" w:sz="6" w:space="0" w:color="231F20"/>
              <w:right w:val="nil"/>
            </w:tcBorders>
          </w:tcPr>
          <w:p w:rsidR="000A73E7" w:rsidRDefault="00BB0B53">
            <w:pPr>
              <w:spacing w:after="0" w:line="259" w:lineRule="auto"/>
              <w:ind w:left="17" w:firstLine="0"/>
              <w:jc w:val="center"/>
            </w:pPr>
            <w:r>
              <w:t>13e</w:t>
            </w:r>
            <w:r>
              <w:rPr>
                <w:color w:val="000000"/>
              </w:rPr>
              <w:t xml:space="preserve"> </w:t>
            </w:r>
            <w:r>
              <w:t xml:space="preserve">  </w:t>
            </w:r>
          </w:p>
        </w:tc>
        <w:tc>
          <w:tcPr>
            <w:tcW w:w="3455" w:type="dxa"/>
            <w:tcBorders>
              <w:top w:val="single" w:sz="6" w:space="0" w:color="231F20"/>
              <w:left w:val="nil"/>
              <w:bottom w:val="single" w:sz="6" w:space="0" w:color="231F20"/>
              <w:right w:val="nil"/>
            </w:tcBorders>
            <w:vAlign w:val="bottom"/>
          </w:tcPr>
          <w:p w:rsidR="000A73E7" w:rsidRDefault="00BB0B53">
            <w:pPr>
              <w:spacing w:after="0" w:line="259" w:lineRule="auto"/>
              <w:ind w:left="0" w:right="588" w:firstLine="0"/>
            </w:pPr>
            <w:r>
              <w:t>deletion of a specification parameter or deletion of an analytical procedure</w:t>
            </w:r>
            <w:r>
              <w:rPr>
                <w:color w:val="000000"/>
              </w:rPr>
              <w:t xml:space="preserve"> </w:t>
            </w:r>
            <w:r>
              <w:t xml:space="preserve">  </w:t>
            </w:r>
          </w:p>
        </w:tc>
        <w:tc>
          <w:tcPr>
            <w:tcW w:w="2013" w:type="dxa"/>
            <w:gridSpan w:val="3"/>
            <w:tcBorders>
              <w:top w:val="single" w:sz="6" w:space="0" w:color="231F20"/>
              <w:left w:val="nil"/>
              <w:bottom w:val="single" w:sz="6" w:space="0" w:color="231F20"/>
              <w:right w:val="nil"/>
            </w:tcBorders>
          </w:tcPr>
          <w:p w:rsidR="000A73E7" w:rsidRDefault="00BB0B53">
            <w:pPr>
              <w:spacing w:after="0" w:line="259" w:lineRule="auto"/>
              <w:ind w:left="180" w:firstLine="0"/>
              <w:jc w:val="left"/>
            </w:pPr>
            <w:r>
              <w:t>2, 10</w:t>
            </w:r>
            <w:r>
              <w:rPr>
                <w:color w:val="000000"/>
              </w:rPr>
              <w:t xml:space="preserve"> </w:t>
            </w:r>
            <w:r>
              <w:t xml:space="preserve">  </w:t>
            </w:r>
          </w:p>
        </w:tc>
        <w:tc>
          <w:tcPr>
            <w:tcW w:w="1937" w:type="dxa"/>
            <w:tcBorders>
              <w:top w:val="single" w:sz="6" w:space="0" w:color="231F20"/>
              <w:left w:val="nil"/>
              <w:bottom w:val="single" w:sz="6" w:space="0" w:color="231F20"/>
              <w:right w:val="nil"/>
            </w:tcBorders>
          </w:tcPr>
          <w:p w:rsidR="000A73E7" w:rsidRDefault="00BB0B53">
            <w:pPr>
              <w:spacing w:after="0" w:line="259" w:lineRule="auto"/>
              <w:ind w:left="90" w:firstLine="0"/>
              <w:jc w:val="left"/>
            </w:pPr>
            <w:r>
              <w:t>1–4</w:t>
            </w:r>
            <w:r>
              <w:rPr>
                <w:color w:val="000000"/>
              </w:rPr>
              <w:t xml:space="preserve"> </w:t>
            </w:r>
            <w:r>
              <w:t xml:space="preserve">  </w:t>
            </w:r>
          </w:p>
        </w:tc>
        <w:tc>
          <w:tcPr>
            <w:tcW w:w="976" w:type="dxa"/>
            <w:gridSpan w:val="2"/>
            <w:tcBorders>
              <w:top w:val="single" w:sz="6" w:space="0" w:color="231F20"/>
              <w:left w:val="nil"/>
              <w:bottom w:val="single" w:sz="6" w:space="0" w:color="231F20"/>
              <w:right w:val="nil"/>
            </w:tcBorders>
          </w:tcPr>
          <w:p w:rsidR="000A73E7" w:rsidRDefault="00BB0B53">
            <w:pPr>
              <w:spacing w:after="0" w:line="259" w:lineRule="auto"/>
              <w:ind w:left="75" w:firstLine="0"/>
              <w:jc w:val="left"/>
            </w:pPr>
            <w:r>
              <w:t>AN</w:t>
            </w:r>
            <w:r>
              <w:rPr>
                <w:color w:val="000000"/>
              </w:rPr>
              <w:t xml:space="preserve"> </w:t>
            </w:r>
            <w:r>
              <w:t xml:space="preserve">  </w:t>
            </w:r>
          </w:p>
        </w:tc>
      </w:tr>
      <w:tr w:rsidR="000A73E7">
        <w:tblPrEx>
          <w:tblCellMar>
            <w:top w:w="134" w:type="dxa"/>
            <w:right w:w="223" w:type="dxa"/>
          </w:tblCellMar>
        </w:tblPrEx>
        <w:trPr>
          <w:trHeight w:val="1711"/>
        </w:trPr>
        <w:tc>
          <w:tcPr>
            <w:tcW w:w="991" w:type="dxa"/>
            <w:gridSpan w:val="2"/>
            <w:tcBorders>
              <w:top w:val="single" w:sz="6" w:space="0" w:color="231F20"/>
              <w:left w:val="nil"/>
              <w:bottom w:val="single" w:sz="6" w:space="0" w:color="231F20"/>
              <w:right w:val="nil"/>
            </w:tcBorders>
          </w:tcPr>
          <w:p w:rsidR="000A73E7" w:rsidRDefault="00BB0B53">
            <w:pPr>
              <w:spacing w:after="0" w:line="259" w:lineRule="auto"/>
              <w:ind w:left="210" w:firstLine="0"/>
              <w:jc w:val="left"/>
            </w:pPr>
            <w:r>
              <w:t>13f</w:t>
            </w:r>
            <w:r>
              <w:rPr>
                <w:color w:val="000000"/>
              </w:rPr>
              <w:t xml:space="preserve"> </w:t>
            </w:r>
            <w:r>
              <w:t xml:space="preserve">  </w:t>
            </w:r>
          </w:p>
        </w:tc>
        <w:tc>
          <w:tcPr>
            <w:tcW w:w="3455" w:type="dxa"/>
            <w:tcBorders>
              <w:top w:val="single" w:sz="6" w:space="0" w:color="231F20"/>
              <w:left w:val="nil"/>
              <w:bottom w:val="single" w:sz="6" w:space="0" w:color="231F20"/>
              <w:right w:val="nil"/>
            </w:tcBorders>
            <w:vAlign w:val="center"/>
          </w:tcPr>
          <w:p w:rsidR="000A73E7" w:rsidRDefault="00BB0B53">
            <w:pPr>
              <w:spacing w:after="0" w:line="259" w:lineRule="auto"/>
              <w:ind w:left="0" w:right="483" w:firstLine="0"/>
            </w:pPr>
            <w:r>
              <w:t>addition or replacement of a specification parameter as a result of a safety or quality issue</w:t>
            </w:r>
            <w:r>
              <w:rPr>
                <w:color w:val="000000"/>
              </w:rPr>
              <w:t xml:space="preserve"> </w:t>
            </w:r>
            <w:r>
              <w:t xml:space="preserve">  </w:t>
            </w:r>
          </w:p>
        </w:tc>
        <w:tc>
          <w:tcPr>
            <w:tcW w:w="2013" w:type="dxa"/>
            <w:gridSpan w:val="3"/>
            <w:tcBorders>
              <w:top w:val="single" w:sz="6" w:space="0" w:color="231F20"/>
              <w:left w:val="nil"/>
              <w:bottom w:val="single" w:sz="6" w:space="0" w:color="231F20"/>
              <w:right w:val="nil"/>
            </w:tcBorders>
          </w:tcPr>
          <w:p w:rsidR="000A73E7" w:rsidRDefault="00BB0B53">
            <w:pPr>
              <w:spacing w:after="0" w:line="259" w:lineRule="auto"/>
              <w:ind w:left="150" w:firstLine="0"/>
              <w:jc w:val="left"/>
            </w:pPr>
            <w:r>
              <w:t>None</w:t>
            </w:r>
            <w:r>
              <w:rPr>
                <w:color w:val="000000"/>
              </w:rPr>
              <w:t xml:space="preserve"> </w:t>
            </w:r>
            <w:r>
              <w:t xml:space="preserve">  </w:t>
            </w:r>
          </w:p>
        </w:tc>
        <w:tc>
          <w:tcPr>
            <w:tcW w:w="1937"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1–3, 5</w:t>
            </w:r>
            <w:r>
              <w:rPr>
                <w:color w:val="000000"/>
              </w:rPr>
              <w:t xml:space="preserve"> </w:t>
            </w:r>
            <w:r>
              <w:t xml:space="preserve">  </w:t>
            </w:r>
          </w:p>
        </w:tc>
        <w:tc>
          <w:tcPr>
            <w:tcW w:w="976" w:type="dxa"/>
            <w:gridSpan w:val="2"/>
            <w:tcBorders>
              <w:top w:val="single" w:sz="6" w:space="0" w:color="231F20"/>
              <w:left w:val="nil"/>
              <w:bottom w:val="single" w:sz="6" w:space="0" w:color="231F20"/>
              <w:right w:val="nil"/>
            </w:tcBorders>
          </w:tcPr>
          <w:p w:rsidR="000A73E7" w:rsidRDefault="00BB0B53">
            <w:pPr>
              <w:spacing w:after="0" w:line="259" w:lineRule="auto"/>
              <w:ind w:left="0" w:firstLine="0"/>
              <w:jc w:val="left"/>
            </w:pPr>
            <w:proofErr w:type="spellStart"/>
            <w:r>
              <w:t>Vmin</w:t>
            </w:r>
            <w:proofErr w:type="spellEnd"/>
            <w:r>
              <w:rPr>
                <w:color w:val="000000"/>
              </w:rPr>
              <w:t xml:space="preserve"> </w:t>
            </w:r>
            <w:r>
              <w:t xml:space="preserve">  </w:t>
            </w:r>
          </w:p>
        </w:tc>
      </w:tr>
      <w:tr w:rsidR="000A73E7">
        <w:tblPrEx>
          <w:tblCellMar>
            <w:top w:w="134" w:type="dxa"/>
            <w:right w:w="223" w:type="dxa"/>
          </w:tblCellMar>
        </w:tblPrEx>
        <w:trPr>
          <w:trHeight w:val="1937"/>
        </w:trPr>
        <w:tc>
          <w:tcPr>
            <w:tcW w:w="991" w:type="dxa"/>
            <w:gridSpan w:val="2"/>
            <w:tcBorders>
              <w:top w:val="single" w:sz="6" w:space="0" w:color="231F20"/>
              <w:left w:val="nil"/>
              <w:bottom w:val="single" w:sz="6" w:space="0" w:color="231F20"/>
              <w:right w:val="nil"/>
            </w:tcBorders>
          </w:tcPr>
          <w:p w:rsidR="000A73E7" w:rsidRDefault="00BB0B53">
            <w:pPr>
              <w:spacing w:after="0" w:line="259" w:lineRule="auto"/>
              <w:ind w:left="17" w:firstLine="0"/>
              <w:jc w:val="center"/>
            </w:pPr>
            <w:r>
              <w:t>13g</w:t>
            </w:r>
            <w:r>
              <w:rPr>
                <w:color w:val="000000"/>
              </w:rPr>
              <w:t xml:space="preserve"> </w:t>
            </w:r>
            <w:r>
              <w:t xml:space="preserve">  </w:t>
            </w:r>
          </w:p>
        </w:tc>
        <w:tc>
          <w:tcPr>
            <w:tcW w:w="3455" w:type="dxa"/>
            <w:tcBorders>
              <w:top w:val="single" w:sz="6" w:space="0" w:color="231F20"/>
              <w:left w:val="nil"/>
              <w:bottom w:val="single" w:sz="6" w:space="0" w:color="231F20"/>
              <w:right w:val="nil"/>
            </w:tcBorders>
            <w:vAlign w:val="bottom"/>
          </w:tcPr>
          <w:p w:rsidR="000A73E7" w:rsidRDefault="00BB0B53">
            <w:pPr>
              <w:spacing w:after="0" w:line="259" w:lineRule="auto"/>
              <w:ind w:left="0" w:right="189" w:firstLine="0"/>
            </w:pPr>
            <w:r>
              <w:t>relaxation of the currently accepted specification limits for solvents, reagents, catalysts and raw materials</w:t>
            </w:r>
            <w:r>
              <w:rPr>
                <w:color w:val="000000"/>
              </w:rPr>
              <w:t xml:space="preserve"> </w:t>
            </w:r>
            <w:r>
              <w:t xml:space="preserve">  </w:t>
            </w:r>
          </w:p>
        </w:tc>
        <w:tc>
          <w:tcPr>
            <w:tcW w:w="2013" w:type="dxa"/>
            <w:gridSpan w:val="3"/>
            <w:tcBorders>
              <w:top w:val="single" w:sz="6" w:space="0" w:color="231F20"/>
              <w:left w:val="nil"/>
              <w:bottom w:val="single" w:sz="6" w:space="0" w:color="231F20"/>
              <w:right w:val="nil"/>
            </w:tcBorders>
          </w:tcPr>
          <w:p w:rsidR="000A73E7" w:rsidRDefault="00BB0B53">
            <w:pPr>
              <w:spacing w:after="0" w:line="259" w:lineRule="auto"/>
              <w:ind w:left="0" w:firstLine="0"/>
              <w:jc w:val="left"/>
            </w:pPr>
            <w:r>
              <w:t>4, 7, 9–10</w:t>
            </w:r>
            <w:r>
              <w:rPr>
                <w:color w:val="000000"/>
              </w:rPr>
              <w:t xml:space="preserve"> </w:t>
            </w:r>
            <w:r>
              <w:t xml:space="preserve">  </w:t>
            </w:r>
          </w:p>
        </w:tc>
        <w:tc>
          <w:tcPr>
            <w:tcW w:w="1937"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1, 3–4</w:t>
            </w:r>
            <w:r>
              <w:rPr>
                <w:color w:val="000000"/>
              </w:rPr>
              <w:t xml:space="preserve"> </w:t>
            </w:r>
            <w:r>
              <w:t xml:space="preserve">  </w:t>
            </w:r>
          </w:p>
        </w:tc>
        <w:tc>
          <w:tcPr>
            <w:tcW w:w="976" w:type="dxa"/>
            <w:gridSpan w:val="2"/>
            <w:tcBorders>
              <w:top w:val="single" w:sz="6" w:space="0" w:color="231F20"/>
              <w:left w:val="nil"/>
              <w:bottom w:val="single" w:sz="6" w:space="0" w:color="231F20"/>
              <w:right w:val="nil"/>
            </w:tcBorders>
          </w:tcPr>
          <w:p w:rsidR="000A73E7" w:rsidRDefault="00BB0B53">
            <w:pPr>
              <w:spacing w:after="0" w:line="259" w:lineRule="auto"/>
              <w:ind w:left="120" w:firstLine="0"/>
              <w:jc w:val="left"/>
            </w:pPr>
            <w:r>
              <w:t>IN</w:t>
            </w:r>
            <w:r>
              <w:rPr>
                <w:color w:val="000000"/>
              </w:rPr>
              <w:t xml:space="preserve"> </w:t>
            </w:r>
            <w:r>
              <w:t xml:space="preserve">  </w:t>
            </w:r>
          </w:p>
        </w:tc>
      </w:tr>
      <w:tr w:rsidR="000A73E7">
        <w:tblPrEx>
          <w:tblCellMar>
            <w:top w:w="134" w:type="dxa"/>
            <w:right w:w="223" w:type="dxa"/>
          </w:tblCellMar>
        </w:tblPrEx>
        <w:trPr>
          <w:trHeight w:val="1877"/>
        </w:trPr>
        <w:tc>
          <w:tcPr>
            <w:tcW w:w="991" w:type="dxa"/>
            <w:gridSpan w:val="2"/>
            <w:tcBorders>
              <w:top w:val="single" w:sz="6" w:space="0" w:color="231F20"/>
              <w:left w:val="nil"/>
              <w:bottom w:val="single" w:sz="6" w:space="0" w:color="231F20"/>
              <w:right w:val="nil"/>
            </w:tcBorders>
          </w:tcPr>
          <w:p w:rsidR="000A73E7" w:rsidRDefault="00BB0B53">
            <w:pPr>
              <w:spacing w:after="0" w:line="259" w:lineRule="auto"/>
              <w:ind w:left="17" w:firstLine="0"/>
              <w:jc w:val="center"/>
            </w:pPr>
            <w:r>
              <w:t>13h</w:t>
            </w:r>
            <w:r>
              <w:rPr>
                <w:color w:val="000000"/>
              </w:rPr>
              <w:t xml:space="preserve"> </w:t>
            </w:r>
            <w:r>
              <w:t xml:space="preserve">  </w:t>
            </w:r>
          </w:p>
        </w:tc>
        <w:tc>
          <w:tcPr>
            <w:tcW w:w="3455" w:type="dxa"/>
            <w:tcBorders>
              <w:top w:val="single" w:sz="6" w:space="0" w:color="231F20"/>
              <w:left w:val="nil"/>
              <w:bottom w:val="single" w:sz="6" w:space="0" w:color="231F20"/>
              <w:right w:val="nil"/>
            </w:tcBorders>
          </w:tcPr>
          <w:p w:rsidR="000A73E7" w:rsidRDefault="00BB0B53">
            <w:pPr>
              <w:spacing w:after="0" w:line="259" w:lineRule="auto"/>
              <w:ind w:left="0" w:right="189" w:firstLine="0"/>
            </w:pPr>
            <w:r>
              <w:t>relaxation of the currently accepted specification limits for API starting materials and intermediates</w:t>
            </w:r>
            <w:r>
              <w:rPr>
                <w:color w:val="000000"/>
              </w:rPr>
              <w:t xml:space="preserve"> </w:t>
            </w:r>
            <w:r>
              <w:t xml:space="preserve">  </w:t>
            </w:r>
          </w:p>
        </w:tc>
        <w:tc>
          <w:tcPr>
            <w:tcW w:w="2013" w:type="dxa"/>
            <w:gridSpan w:val="3"/>
            <w:tcBorders>
              <w:top w:val="single" w:sz="6" w:space="0" w:color="231F20"/>
              <w:left w:val="nil"/>
              <w:bottom w:val="single" w:sz="6" w:space="0" w:color="231F20"/>
              <w:right w:val="nil"/>
            </w:tcBorders>
          </w:tcPr>
          <w:p w:rsidR="000A73E7" w:rsidRDefault="00BB0B53">
            <w:pPr>
              <w:spacing w:after="0" w:line="259" w:lineRule="auto"/>
              <w:ind w:left="150" w:firstLine="0"/>
              <w:jc w:val="left"/>
            </w:pPr>
            <w:r>
              <w:t>None</w:t>
            </w:r>
            <w:r>
              <w:rPr>
                <w:color w:val="000000"/>
              </w:rPr>
              <w:t xml:space="preserve"> </w:t>
            </w:r>
            <w:r>
              <w:t xml:space="preserve">  </w:t>
            </w:r>
          </w:p>
        </w:tc>
        <w:tc>
          <w:tcPr>
            <w:tcW w:w="1937"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1–3, 5</w:t>
            </w:r>
            <w:r>
              <w:rPr>
                <w:color w:val="000000"/>
              </w:rPr>
              <w:t xml:space="preserve"> </w:t>
            </w:r>
            <w:r>
              <w:t xml:space="preserve">  </w:t>
            </w:r>
          </w:p>
        </w:tc>
        <w:tc>
          <w:tcPr>
            <w:tcW w:w="976" w:type="dxa"/>
            <w:gridSpan w:val="2"/>
            <w:tcBorders>
              <w:top w:val="single" w:sz="6" w:space="0" w:color="231F20"/>
              <w:left w:val="nil"/>
              <w:bottom w:val="single" w:sz="6" w:space="0" w:color="231F20"/>
              <w:right w:val="nil"/>
            </w:tcBorders>
          </w:tcPr>
          <w:p w:rsidR="000A73E7" w:rsidRDefault="00BB0B53">
            <w:pPr>
              <w:spacing w:after="0" w:line="259" w:lineRule="auto"/>
              <w:ind w:left="0" w:firstLine="0"/>
              <w:jc w:val="left"/>
            </w:pPr>
            <w:proofErr w:type="spellStart"/>
            <w:r>
              <w:t>Vmaj</w:t>
            </w:r>
            <w:proofErr w:type="spellEnd"/>
            <w:r>
              <w:rPr>
                <w:color w:val="000000"/>
              </w:rPr>
              <w:t xml:space="preserve"> </w:t>
            </w:r>
            <w:r>
              <w:t xml:space="preserve">  </w:t>
            </w:r>
          </w:p>
        </w:tc>
      </w:tr>
    </w:tbl>
    <w:p w:rsidR="000A73E7" w:rsidRDefault="00BB0B53">
      <w:pPr>
        <w:spacing w:after="0" w:line="259" w:lineRule="auto"/>
        <w:ind w:left="1187" w:firstLine="0"/>
        <w:jc w:val="left"/>
      </w:pPr>
      <w:r>
        <w:rPr>
          <w:b/>
        </w:rPr>
        <w:t xml:space="preserve"> </w:t>
      </w:r>
      <w:r>
        <w:t xml:space="preserve">  </w:t>
      </w:r>
    </w:p>
    <w:p w:rsidR="000A73E7" w:rsidRDefault="00BB0B53">
      <w:pPr>
        <w:pStyle w:val="Heading3"/>
        <w:ind w:left="1122"/>
      </w:pPr>
      <w:r>
        <w:lastRenderedPageBreak/>
        <w:t xml:space="preserve">Conditions to be fulfilled   </w:t>
      </w:r>
    </w:p>
    <w:p w:rsidR="000A73E7" w:rsidRDefault="00BB0B53">
      <w:pPr>
        <w:numPr>
          <w:ilvl w:val="0"/>
          <w:numId w:val="30"/>
        </w:numPr>
        <w:spacing w:after="8" w:line="254" w:lineRule="auto"/>
        <w:ind w:right="559" w:hanging="285"/>
      </w:pPr>
      <w:r>
        <w:rPr>
          <w:color w:val="000000"/>
        </w:rPr>
        <w:t xml:space="preserve">API manufacturing site is currently accepted through the APIMF procedure. </w:t>
      </w:r>
      <w:r>
        <w:t xml:space="preserve">  </w:t>
      </w:r>
    </w:p>
    <w:p w:rsidR="000A73E7" w:rsidRDefault="00BB0B53">
      <w:pPr>
        <w:numPr>
          <w:ilvl w:val="0"/>
          <w:numId w:val="30"/>
        </w:numPr>
        <w:ind w:right="559" w:hanging="285"/>
      </w:pPr>
      <w:r>
        <w:t>The change is not necessitated by failure to meet specifications resulting from unexpected events arising during manufacture, or because of stability concerns.</w:t>
      </w:r>
      <w:r>
        <w:rPr>
          <w:color w:val="000000"/>
        </w:rPr>
        <w:t xml:space="preserve"> </w:t>
      </w:r>
      <w:r>
        <w:t xml:space="preserve">  </w:t>
      </w:r>
    </w:p>
    <w:p w:rsidR="000A73E7" w:rsidRDefault="00BB0B53">
      <w:pPr>
        <w:numPr>
          <w:ilvl w:val="0"/>
          <w:numId w:val="30"/>
        </w:numPr>
        <w:ind w:right="559" w:hanging="285"/>
      </w:pPr>
      <w:r>
        <w:t>Any change is wi</w:t>
      </w:r>
      <w:r>
        <w:t>thin the range of currently accepted limits.</w:t>
      </w:r>
      <w:r>
        <w:rPr>
          <w:color w:val="000000"/>
        </w:rPr>
        <w:t xml:space="preserve"> </w:t>
      </w:r>
      <w:r>
        <w:t xml:space="preserve">  </w:t>
      </w:r>
    </w:p>
    <w:p w:rsidR="000A73E7" w:rsidRDefault="00BB0B53">
      <w:pPr>
        <w:numPr>
          <w:ilvl w:val="0"/>
          <w:numId w:val="30"/>
        </w:numPr>
        <w:ind w:right="559" w:hanging="285"/>
      </w:pPr>
      <w:r>
        <w:t>The analytical procedure remains the same.</w:t>
      </w:r>
      <w:r>
        <w:rPr>
          <w:color w:val="000000"/>
        </w:rPr>
        <w:t xml:space="preserve"> </w:t>
      </w:r>
      <w:r>
        <w:t xml:space="preserve">  </w:t>
      </w:r>
    </w:p>
    <w:p w:rsidR="000A73E7" w:rsidRDefault="00BB0B53">
      <w:pPr>
        <w:numPr>
          <w:ilvl w:val="0"/>
          <w:numId w:val="30"/>
        </w:numPr>
        <w:ind w:right="559" w:hanging="285"/>
      </w:pPr>
      <w:r>
        <w:rPr>
          <w:color w:val="000000"/>
        </w:rPr>
        <w:t>The method of analysis is based on the same analytical technique or principle (</w:t>
      </w:r>
      <w:proofErr w:type="spellStart"/>
      <w:r>
        <w:rPr>
          <w:color w:val="000000"/>
        </w:rPr>
        <w:t>e.g</w:t>
      </w:r>
      <w:proofErr w:type="spellEnd"/>
      <w:r>
        <w:t xml:space="preserve"> changes to the analytical procedure are within allowable adjustments, to column length and other parameters, but do not include variations beyond the acceptable ranges or a </w:t>
      </w:r>
      <w:r>
        <w:t xml:space="preserve">different type of column and method. </w:t>
      </w:r>
      <w:r>
        <w:rPr>
          <w:color w:val="000000"/>
        </w:rPr>
        <w:t xml:space="preserve"> </w:t>
      </w:r>
      <w:r>
        <w:t xml:space="preserve">  </w:t>
      </w:r>
    </w:p>
    <w:p w:rsidR="000A73E7" w:rsidRDefault="00BB0B53">
      <w:pPr>
        <w:numPr>
          <w:ilvl w:val="0"/>
          <w:numId w:val="30"/>
        </w:numPr>
        <w:ind w:right="559" w:hanging="285"/>
      </w:pPr>
      <w:r>
        <w:t xml:space="preserve">Appropriate validation studies have been performed in accordance with the relevant guidelines and show that the updated analytical procedure is at least equivalent to the former analytical procedure. </w:t>
      </w:r>
      <w:r>
        <w:rPr>
          <w:color w:val="000000"/>
        </w:rPr>
        <w:t xml:space="preserve"> </w:t>
      </w:r>
      <w:r>
        <w:t xml:space="preserve">  </w:t>
      </w:r>
    </w:p>
    <w:p w:rsidR="000A73E7" w:rsidRDefault="00BB0B53">
      <w:pPr>
        <w:numPr>
          <w:ilvl w:val="0"/>
          <w:numId w:val="30"/>
        </w:numPr>
        <w:ind w:right="559" w:hanging="285"/>
      </w:pPr>
      <w:r>
        <w:t>No change to the total impurity limits; no new impurities are detected.</w:t>
      </w:r>
      <w:r>
        <w:rPr>
          <w:color w:val="000000"/>
        </w:rPr>
        <w:t xml:space="preserve"> </w:t>
      </w:r>
      <w:r>
        <w:t xml:space="preserve">  </w:t>
      </w:r>
    </w:p>
    <w:p w:rsidR="000A73E7" w:rsidRDefault="00BB0B53">
      <w:pPr>
        <w:numPr>
          <w:ilvl w:val="0"/>
          <w:numId w:val="30"/>
        </w:numPr>
        <w:ind w:right="559" w:hanging="285"/>
      </w:pPr>
      <w:r>
        <w:t xml:space="preserve">Any new analytical procedure does not concern a novel non-standard technique or a standard technique used in a novel way. </w:t>
      </w:r>
      <w:r>
        <w:rPr>
          <w:color w:val="000000"/>
        </w:rPr>
        <w:t xml:space="preserve"> </w:t>
      </w:r>
      <w:r>
        <w:t xml:space="preserve">  </w:t>
      </w:r>
    </w:p>
    <w:p w:rsidR="000A73E7" w:rsidRDefault="00BB0B53">
      <w:pPr>
        <w:numPr>
          <w:ilvl w:val="0"/>
          <w:numId w:val="30"/>
        </w:numPr>
        <w:ind w:right="559" w:hanging="285"/>
      </w:pPr>
      <w:r>
        <w:t xml:space="preserve">The change does not concern a genotoxic impurity.   </w:t>
      </w:r>
    </w:p>
    <w:p w:rsidR="000A73E7" w:rsidRDefault="00BB0B53">
      <w:pPr>
        <w:numPr>
          <w:ilvl w:val="0"/>
          <w:numId w:val="30"/>
        </w:numPr>
        <w:spacing w:after="8" w:line="254" w:lineRule="auto"/>
        <w:ind w:right="559" w:hanging="285"/>
      </w:pPr>
      <w:r>
        <w:rPr>
          <w:color w:val="000000"/>
        </w:rPr>
        <w:t>Th</w:t>
      </w:r>
      <w:r>
        <w:rPr>
          <w:color w:val="000000"/>
        </w:rPr>
        <w:t xml:space="preserve">e affected parameter is non-significant or the alternative analytical procedure </w:t>
      </w:r>
      <w:r>
        <w:t>has been previously accepted.</w:t>
      </w:r>
      <w:r>
        <w:rPr>
          <w:color w:val="000000"/>
        </w:rPr>
        <w:t xml:space="preserve"> </w:t>
      </w:r>
      <w:r>
        <w:t xml:space="preserve">  </w:t>
      </w:r>
    </w:p>
    <w:p w:rsidR="000A73E7" w:rsidRDefault="00BB0B53">
      <w:pPr>
        <w:spacing w:after="0" w:line="259" w:lineRule="auto"/>
        <w:ind w:left="1082" w:firstLine="0"/>
        <w:jc w:val="left"/>
      </w:pPr>
      <w:r>
        <w:rPr>
          <w:color w:val="000000"/>
        </w:rPr>
        <w:t xml:space="preserve"> </w:t>
      </w:r>
      <w:r>
        <w:t xml:space="preserve">  </w:t>
      </w:r>
    </w:p>
    <w:p w:rsidR="000A73E7" w:rsidRDefault="00BB0B53">
      <w:pPr>
        <w:pStyle w:val="Heading3"/>
        <w:ind w:left="1122"/>
      </w:pPr>
      <w:r>
        <w:t xml:space="preserve">Documentation required   </w:t>
      </w:r>
    </w:p>
    <w:p w:rsidR="000A73E7" w:rsidRDefault="00BB0B53">
      <w:pPr>
        <w:numPr>
          <w:ilvl w:val="0"/>
          <w:numId w:val="31"/>
        </w:numPr>
        <w:ind w:right="559" w:hanging="255"/>
      </w:pPr>
      <w:r>
        <w:t>Comparative table of currently accepted and proposed specifications.</w:t>
      </w:r>
      <w:r>
        <w:rPr>
          <w:color w:val="000000"/>
        </w:rPr>
        <w:t xml:space="preserve"> </w:t>
      </w:r>
      <w:r>
        <w:t xml:space="preserve">  </w:t>
      </w:r>
    </w:p>
    <w:p w:rsidR="000A73E7" w:rsidRDefault="00BB0B53">
      <w:pPr>
        <w:numPr>
          <w:ilvl w:val="0"/>
          <w:numId w:val="31"/>
        </w:numPr>
        <w:ind w:right="559" w:hanging="255"/>
      </w:pPr>
      <w:r>
        <w:t>(S.2.3) Information on the quality and co</w:t>
      </w:r>
      <w:r>
        <w:t>ntrols of the materials (e.g. raw materials, starting materials, solvents, reagents, catalysts) used in the manufacture of the proposed API, where applicable.</w:t>
      </w:r>
      <w:r>
        <w:rPr>
          <w:color w:val="000000"/>
        </w:rPr>
        <w:t xml:space="preserve"> </w:t>
      </w:r>
      <w:r>
        <w:t xml:space="preserve">  </w:t>
      </w:r>
    </w:p>
    <w:p w:rsidR="000A73E7" w:rsidRDefault="00BB0B53">
      <w:pPr>
        <w:numPr>
          <w:ilvl w:val="0"/>
          <w:numId w:val="31"/>
        </w:numPr>
        <w:ind w:right="559" w:hanging="255"/>
      </w:pPr>
      <w:r>
        <w:t>(S.2.4) Information on intermediates, where applicable.</w:t>
      </w:r>
      <w:r>
        <w:rPr>
          <w:color w:val="000000"/>
        </w:rPr>
        <w:t xml:space="preserve"> </w:t>
      </w:r>
      <w:r>
        <w:t xml:space="preserve">  </w:t>
      </w:r>
    </w:p>
    <w:p w:rsidR="000A73E7" w:rsidRDefault="00BB0B53">
      <w:pPr>
        <w:numPr>
          <w:ilvl w:val="0"/>
          <w:numId w:val="31"/>
        </w:numPr>
        <w:ind w:right="559" w:hanging="255"/>
      </w:pPr>
      <w:r>
        <w:t>Justification and/or risk assessmen</w:t>
      </w:r>
      <w:r>
        <w:t>t showing that the parameter is non-significant.</w:t>
      </w:r>
      <w:r>
        <w:rPr>
          <w:color w:val="000000"/>
        </w:rPr>
        <w:t xml:space="preserve"> </w:t>
      </w:r>
      <w:r>
        <w:t xml:space="preserve">  </w:t>
      </w:r>
    </w:p>
    <w:p w:rsidR="000A73E7" w:rsidRDefault="00BB0B53">
      <w:pPr>
        <w:numPr>
          <w:ilvl w:val="0"/>
          <w:numId w:val="31"/>
        </w:numPr>
        <w:ind w:right="559" w:hanging="255"/>
      </w:pPr>
      <w:r>
        <w:t xml:space="preserve">(S.3.2) Information on impurities, where applicable.   </w:t>
      </w:r>
    </w:p>
    <w:p w:rsidR="000A73E7" w:rsidRDefault="00BB0B53">
      <w:pPr>
        <w:spacing w:after="0" w:line="259" w:lineRule="auto"/>
        <w:ind w:left="1187" w:firstLine="0"/>
        <w:jc w:val="left"/>
      </w:pPr>
      <w:r>
        <w:rPr>
          <w:color w:val="000000"/>
        </w:rPr>
        <w:t xml:space="preserve"> </w:t>
      </w:r>
      <w:r>
        <w:t xml:space="preserve">  </w:t>
      </w:r>
    </w:p>
    <w:p w:rsidR="000A73E7" w:rsidRDefault="00BB0B53">
      <w:pPr>
        <w:spacing w:after="0" w:line="259" w:lineRule="auto"/>
        <w:ind w:left="1187" w:firstLine="0"/>
        <w:jc w:val="left"/>
      </w:pPr>
      <w:r>
        <w:rPr>
          <w:color w:val="000000"/>
        </w:rPr>
        <w:t xml:space="preserve"> </w:t>
      </w:r>
      <w:r>
        <w:t xml:space="preserve">  </w:t>
      </w:r>
    </w:p>
    <w:tbl>
      <w:tblPr>
        <w:tblStyle w:val="TableGrid"/>
        <w:tblW w:w="9717" w:type="dxa"/>
        <w:tblInd w:w="1082" w:type="dxa"/>
        <w:tblCellMar>
          <w:top w:w="97" w:type="dxa"/>
          <w:left w:w="0" w:type="dxa"/>
          <w:bottom w:w="0" w:type="dxa"/>
          <w:right w:w="115" w:type="dxa"/>
        </w:tblCellMar>
        <w:tblLook w:val="04A0" w:firstRow="1" w:lastRow="0" w:firstColumn="1" w:lastColumn="0" w:noHBand="0" w:noVBand="1"/>
      </w:tblPr>
      <w:tblGrid>
        <w:gridCol w:w="3214"/>
        <w:gridCol w:w="5046"/>
        <w:gridCol w:w="1457"/>
      </w:tblGrid>
      <w:tr w:rsidR="000A73E7">
        <w:trPr>
          <w:trHeight w:val="135"/>
        </w:trPr>
        <w:tc>
          <w:tcPr>
            <w:tcW w:w="3214" w:type="dxa"/>
            <w:tcBorders>
              <w:top w:val="nil"/>
              <w:left w:val="nil"/>
              <w:bottom w:val="nil"/>
              <w:right w:val="nil"/>
            </w:tcBorders>
            <w:shd w:val="clear" w:color="auto" w:fill="EBEBEB"/>
          </w:tcPr>
          <w:p w:rsidR="000A73E7" w:rsidRDefault="000A73E7">
            <w:pPr>
              <w:spacing w:after="160" w:line="259" w:lineRule="auto"/>
              <w:ind w:left="0" w:firstLine="0"/>
              <w:jc w:val="left"/>
            </w:pPr>
          </w:p>
        </w:tc>
        <w:tc>
          <w:tcPr>
            <w:tcW w:w="5046" w:type="dxa"/>
            <w:tcBorders>
              <w:top w:val="nil"/>
              <w:left w:val="nil"/>
              <w:bottom w:val="nil"/>
              <w:right w:val="nil"/>
            </w:tcBorders>
            <w:shd w:val="clear" w:color="auto" w:fill="EBEBEB"/>
          </w:tcPr>
          <w:p w:rsidR="000A73E7" w:rsidRDefault="000A73E7">
            <w:pPr>
              <w:spacing w:after="160" w:line="259" w:lineRule="auto"/>
              <w:ind w:left="0" w:firstLine="0"/>
              <w:jc w:val="left"/>
            </w:pPr>
          </w:p>
        </w:tc>
        <w:tc>
          <w:tcPr>
            <w:tcW w:w="1457" w:type="dxa"/>
            <w:tcBorders>
              <w:top w:val="nil"/>
              <w:left w:val="nil"/>
              <w:bottom w:val="nil"/>
              <w:right w:val="nil"/>
            </w:tcBorders>
            <w:shd w:val="clear" w:color="auto" w:fill="EBEBEB"/>
          </w:tcPr>
          <w:p w:rsidR="000A73E7" w:rsidRDefault="000A73E7">
            <w:pPr>
              <w:spacing w:after="160" w:line="259" w:lineRule="auto"/>
              <w:ind w:left="0" w:firstLine="0"/>
              <w:jc w:val="left"/>
            </w:pPr>
          </w:p>
        </w:tc>
      </w:tr>
      <w:tr w:rsidR="000A73E7">
        <w:trPr>
          <w:trHeight w:val="871"/>
        </w:trPr>
        <w:tc>
          <w:tcPr>
            <w:tcW w:w="3214" w:type="dxa"/>
            <w:tcBorders>
              <w:top w:val="nil"/>
              <w:left w:val="nil"/>
              <w:bottom w:val="nil"/>
              <w:right w:val="nil"/>
            </w:tcBorders>
            <w:shd w:val="clear" w:color="auto" w:fill="EBEBEB"/>
          </w:tcPr>
          <w:p w:rsidR="000A73E7" w:rsidRDefault="00BB0B53">
            <w:pPr>
              <w:spacing w:after="0" w:line="259" w:lineRule="auto"/>
              <w:ind w:left="120" w:firstLine="0"/>
              <w:jc w:val="left"/>
            </w:pPr>
            <w:r>
              <w:rPr>
                <w:b/>
              </w:rPr>
              <w:t xml:space="preserve">Description of change </w:t>
            </w:r>
            <w:r>
              <w:t xml:space="preserve">  </w:t>
            </w:r>
          </w:p>
        </w:tc>
        <w:tc>
          <w:tcPr>
            <w:tcW w:w="5046" w:type="dxa"/>
            <w:tcBorders>
              <w:top w:val="nil"/>
              <w:left w:val="nil"/>
              <w:bottom w:val="nil"/>
              <w:right w:val="nil"/>
            </w:tcBorders>
            <w:shd w:val="clear" w:color="auto" w:fill="EBEBEB"/>
          </w:tcPr>
          <w:p w:rsidR="000A73E7" w:rsidRDefault="00BB0B53">
            <w:pPr>
              <w:spacing w:after="0" w:line="259" w:lineRule="auto"/>
              <w:ind w:left="0" w:firstLine="0"/>
              <w:jc w:val="left"/>
            </w:pPr>
            <w:r>
              <w:rPr>
                <w:b/>
              </w:rPr>
              <w:t>Conditions to    Documentation be fulfilled</w:t>
            </w:r>
            <w:r>
              <w:t xml:space="preserve">  </w:t>
            </w:r>
            <w:r>
              <w:rPr>
                <w:b/>
              </w:rPr>
              <w:t xml:space="preserve">  </w:t>
            </w:r>
            <w:r>
              <w:rPr>
                <w:b/>
              </w:rPr>
              <w:tab/>
              <w:t>required</w:t>
            </w:r>
            <w:r>
              <w:rPr>
                <w:color w:val="000000"/>
              </w:rPr>
              <w:t xml:space="preserve"> </w:t>
            </w:r>
            <w:r>
              <w:t xml:space="preserve">  </w:t>
            </w:r>
          </w:p>
        </w:tc>
        <w:tc>
          <w:tcPr>
            <w:tcW w:w="1457" w:type="dxa"/>
            <w:tcBorders>
              <w:top w:val="nil"/>
              <w:left w:val="nil"/>
              <w:bottom w:val="nil"/>
              <w:right w:val="nil"/>
            </w:tcBorders>
            <w:shd w:val="clear" w:color="auto" w:fill="EBEBEB"/>
          </w:tcPr>
          <w:p w:rsidR="000A73E7" w:rsidRDefault="00BB0B53">
            <w:pPr>
              <w:spacing w:after="0" w:line="259" w:lineRule="auto"/>
              <w:ind w:left="390" w:hanging="225"/>
              <w:jc w:val="left"/>
            </w:pPr>
            <w:r>
              <w:rPr>
                <w:b/>
              </w:rPr>
              <w:t>Reporting type</w:t>
            </w:r>
            <w:r>
              <w:rPr>
                <w:color w:val="000000"/>
              </w:rPr>
              <w:t xml:space="preserve"> </w:t>
            </w:r>
            <w:r>
              <w:t xml:space="preserve">  </w:t>
            </w:r>
          </w:p>
        </w:tc>
      </w:tr>
    </w:tbl>
    <w:p w:rsidR="000A73E7" w:rsidRDefault="00BB0B53">
      <w:pPr>
        <w:tabs>
          <w:tab w:val="center" w:pos="5298"/>
          <w:tab w:val="center" w:pos="9492"/>
        </w:tabs>
        <w:ind w:left="0" w:firstLine="0"/>
        <w:jc w:val="left"/>
      </w:pPr>
      <w:r>
        <w:rPr>
          <w:rFonts w:ascii="Calibri" w:eastAsia="Calibri" w:hAnsi="Calibri" w:cs="Calibri"/>
          <w:color w:val="000000"/>
        </w:rPr>
        <w:t xml:space="preserve">  </w:t>
      </w:r>
      <w:r>
        <w:rPr>
          <w:rFonts w:ascii="Calibri" w:eastAsia="Calibri" w:hAnsi="Calibri" w:cs="Calibri"/>
          <w:color w:val="000000"/>
        </w:rPr>
        <w:tab/>
      </w:r>
      <w:r>
        <w:t xml:space="preserve">Change to the test parameters, acceptance criteria, or analytical   </w:t>
      </w:r>
      <w:r>
        <w:tab/>
      </w:r>
      <w:r>
        <w:rPr>
          <w:color w:val="000000"/>
        </w:rPr>
        <w:t xml:space="preserve"> </w:t>
      </w:r>
      <w:r>
        <w:t xml:space="preserve">  </w:t>
      </w:r>
    </w:p>
    <w:p w:rsidR="000A73E7" w:rsidRDefault="00BB0B53">
      <w:pPr>
        <w:spacing w:after="72"/>
        <w:ind w:left="2178" w:right="559" w:hanging="976"/>
      </w:pPr>
      <w:r>
        <w:t>14</w:t>
      </w:r>
      <w:r>
        <w:rPr>
          <w:color w:val="000000"/>
        </w:rPr>
        <w:t xml:space="preserve">   </w:t>
      </w:r>
      <w:r>
        <w:t xml:space="preserve">procedures of the API manufacturer that do not require a change to the </w:t>
      </w:r>
      <w:r>
        <w:rPr>
          <w:u w:val="single" w:color="231F20"/>
        </w:rPr>
        <w:t>FPP</w:t>
      </w:r>
      <w:r>
        <w:t xml:space="preserve"> </w:t>
      </w:r>
      <w:r>
        <w:rPr>
          <w:u w:val="single" w:color="231F20"/>
        </w:rPr>
        <w:t>manufacturers API specificatio</w:t>
      </w:r>
      <w:r>
        <w:t xml:space="preserve">ns involving </w:t>
      </w:r>
      <w:r>
        <w:rPr>
          <w:color w:val="000000"/>
        </w:rPr>
        <w:t xml:space="preserve"> </w:t>
      </w:r>
      <w:r>
        <w:t xml:space="preserve">  </w:t>
      </w:r>
    </w:p>
    <w:p w:rsidR="000A73E7" w:rsidRDefault="00BB0B53">
      <w:pPr>
        <w:tabs>
          <w:tab w:val="center" w:pos="1671"/>
          <w:tab w:val="center" w:pos="8274"/>
        </w:tabs>
        <w:spacing w:after="139" w:line="259" w:lineRule="auto"/>
        <w:ind w:left="0" w:firstLine="0"/>
        <w:jc w:val="left"/>
      </w:pPr>
      <w:r>
        <w:rPr>
          <w:rFonts w:ascii="Calibri" w:eastAsia="Calibri" w:hAnsi="Calibri" w:cs="Calibri"/>
          <w:color w:val="000000"/>
          <w:sz w:val="22"/>
        </w:rPr>
        <w:tab/>
      </w:r>
      <w:r>
        <w:rPr>
          <w:rFonts w:ascii="Calibri" w:eastAsia="Calibri" w:hAnsi="Calibri" w:cs="Calibri"/>
          <w:noProof/>
          <w:color w:val="000000"/>
          <w:sz w:val="22"/>
        </w:rPr>
        <mc:AlternateContent>
          <mc:Choice Requires="wpg">
            <w:drawing>
              <wp:inline distT="0" distB="0" distL="0" distR="0">
                <wp:extent cx="705866" cy="7620"/>
                <wp:effectExtent l="0" t="0" r="0" b="0"/>
                <wp:docPr id="119796" name="Group 119796"/>
                <wp:cNvGraphicFramePr/>
                <a:graphic xmlns:a="http://schemas.openxmlformats.org/drawingml/2006/main">
                  <a:graphicData uri="http://schemas.microsoft.com/office/word/2010/wordprocessingGroup">
                    <wpg:wgp>
                      <wpg:cNvGrpSpPr/>
                      <wpg:grpSpPr>
                        <a:xfrm>
                          <a:off x="0" y="0"/>
                          <a:ext cx="705866" cy="7620"/>
                          <a:chOff x="0" y="0"/>
                          <a:chExt cx="705866" cy="7620"/>
                        </a:xfrm>
                      </wpg:grpSpPr>
                      <wps:wsp>
                        <wps:cNvPr id="146130" name="Shape 146130"/>
                        <wps:cNvSpPr/>
                        <wps:spPr>
                          <a:xfrm>
                            <a:off x="0" y="0"/>
                            <a:ext cx="705866" cy="9144"/>
                          </a:xfrm>
                          <a:custGeom>
                            <a:avLst/>
                            <a:gdLst/>
                            <a:ahLst/>
                            <a:cxnLst/>
                            <a:rect l="0" t="0" r="0" b="0"/>
                            <a:pathLst>
                              <a:path w="705866" h="9144">
                                <a:moveTo>
                                  <a:pt x="0" y="0"/>
                                </a:moveTo>
                                <a:lnTo>
                                  <a:pt x="705866" y="0"/>
                                </a:lnTo>
                                <a:lnTo>
                                  <a:pt x="705866"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19796" style="width:55.58pt;height:0.600006pt;mso-position-horizontal-relative:char;mso-position-vertical-relative:line" coordsize="7058,76">
                <v:shape id="Shape 146131" style="position:absolute;width:7058;height:91;left:0;top:0;" coordsize="705866,9144" path="m0,0l705866,0l705866,9144l0,9144l0,0">
                  <v:stroke weight="0pt" endcap="flat" joinstyle="miter" miterlimit="10" on="false" color="#000000" opacity="0"/>
                  <v:fill on="true" color="#231f20"/>
                </v:shape>
              </v:group>
            </w:pict>
          </mc:Fallback>
        </mc:AlternateContent>
      </w:r>
      <w:r>
        <w:rPr>
          <w:rFonts w:ascii="Calibri" w:eastAsia="Calibri" w:hAnsi="Calibri" w:cs="Calibri"/>
          <w:color w:val="000000"/>
          <w:sz w:val="22"/>
        </w:rPr>
        <w:tab/>
      </w:r>
      <w:r>
        <w:rPr>
          <w:rFonts w:ascii="Calibri" w:eastAsia="Calibri" w:hAnsi="Calibri" w:cs="Calibri"/>
          <w:noProof/>
          <w:color w:val="000000"/>
          <w:sz w:val="22"/>
        </w:rPr>
        <mc:AlternateContent>
          <mc:Choice Requires="wpg">
            <w:drawing>
              <wp:inline distT="0" distB="0" distL="0" distR="0">
                <wp:extent cx="3239135" cy="7620"/>
                <wp:effectExtent l="0" t="0" r="0" b="0"/>
                <wp:docPr id="119797" name="Group 119797"/>
                <wp:cNvGraphicFramePr/>
                <a:graphic xmlns:a="http://schemas.openxmlformats.org/drawingml/2006/main">
                  <a:graphicData uri="http://schemas.microsoft.com/office/word/2010/wordprocessingGroup">
                    <wpg:wgp>
                      <wpg:cNvGrpSpPr/>
                      <wpg:grpSpPr>
                        <a:xfrm>
                          <a:off x="0" y="0"/>
                          <a:ext cx="3239135" cy="7620"/>
                          <a:chOff x="0" y="0"/>
                          <a:chExt cx="3239135" cy="7620"/>
                        </a:xfrm>
                      </wpg:grpSpPr>
                      <wps:wsp>
                        <wps:cNvPr id="146132" name="Shape 146132"/>
                        <wps:cNvSpPr/>
                        <wps:spPr>
                          <a:xfrm>
                            <a:off x="0" y="0"/>
                            <a:ext cx="1356614" cy="9144"/>
                          </a:xfrm>
                          <a:custGeom>
                            <a:avLst/>
                            <a:gdLst/>
                            <a:ahLst/>
                            <a:cxnLst/>
                            <a:rect l="0" t="0" r="0" b="0"/>
                            <a:pathLst>
                              <a:path w="1356614" h="9144">
                                <a:moveTo>
                                  <a:pt x="0" y="0"/>
                                </a:moveTo>
                                <a:lnTo>
                                  <a:pt x="1356614" y="0"/>
                                </a:lnTo>
                                <a:lnTo>
                                  <a:pt x="135661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33" name="Shape 146133"/>
                        <wps:cNvSpPr/>
                        <wps:spPr>
                          <a:xfrm>
                            <a:off x="135661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34" name="Shape 146134"/>
                        <wps:cNvSpPr/>
                        <wps:spPr>
                          <a:xfrm>
                            <a:off x="1359662" y="0"/>
                            <a:ext cx="1237742" cy="9144"/>
                          </a:xfrm>
                          <a:custGeom>
                            <a:avLst/>
                            <a:gdLst/>
                            <a:ahLst/>
                            <a:cxnLst/>
                            <a:rect l="0" t="0" r="0" b="0"/>
                            <a:pathLst>
                              <a:path w="1237742" h="9144">
                                <a:moveTo>
                                  <a:pt x="0" y="0"/>
                                </a:moveTo>
                                <a:lnTo>
                                  <a:pt x="1237742" y="0"/>
                                </a:lnTo>
                                <a:lnTo>
                                  <a:pt x="1237742"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35" name="Shape 146135"/>
                        <wps:cNvSpPr/>
                        <wps:spPr>
                          <a:xfrm>
                            <a:off x="259753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36" name="Shape 146136"/>
                        <wps:cNvSpPr/>
                        <wps:spPr>
                          <a:xfrm>
                            <a:off x="2600579" y="0"/>
                            <a:ext cx="638556" cy="9144"/>
                          </a:xfrm>
                          <a:custGeom>
                            <a:avLst/>
                            <a:gdLst/>
                            <a:ahLst/>
                            <a:cxnLst/>
                            <a:rect l="0" t="0" r="0" b="0"/>
                            <a:pathLst>
                              <a:path w="638556" h="9144">
                                <a:moveTo>
                                  <a:pt x="0" y="0"/>
                                </a:moveTo>
                                <a:lnTo>
                                  <a:pt x="638556" y="0"/>
                                </a:lnTo>
                                <a:lnTo>
                                  <a:pt x="638556"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19797" style="width:255.05pt;height:0.600006pt;mso-position-horizontal-relative:char;mso-position-vertical-relative:line" coordsize="32391,76">
                <v:shape id="Shape 146137" style="position:absolute;width:13566;height:91;left:0;top:0;" coordsize="1356614,9144" path="m0,0l1356614,0l1356614,9144l0,9144l0,0">
                  <v:stroke weight="0pt" endcap="flat" joinstyle="miter" miterlimit="10" on="false" color="#000000" opacity="0"/>
                  <v:fill on="true" color="#231f20"/>
                </v:shape>
                <v:shape id="Shape 146138" style="position:absolute;width:91;height:91;left:13566;top:0;" coordsize="9144,9144" path="m0,0l9144,0l9144,9144l0,9144l0,0">
                  <v:stroke weight="0pt" endcap="flat" joinstyle="miter" miterlimit="10" on="false" color="#000000" opacity="0"/>
                  <v:fill on="true" color="#231f20"/>
                </v:shape>
                <v:shape id="Shape 146139" style="position:absolute;width:12377;height:91;left:13596;top:0;" coordsize="1237742,9144" path="m0,0l1237742,0l1237742,9144l0,9144l0,0">
                  <v:stroke weight="0pt" endcap="flat" joinstyle="miter" miterlimit="10" on="false" color="#000000" opacity="0"/>
                  <v:fill on="true" color="#231f20"/>
                </v:shape>
                <v:shape id="Shape 146140" style="position:absolute;width:91;height:91;left:25975;top:0;" coordsize="9144,9144" path="m0,0l9144,0l9144,9144l0,9144l0,0">
                  <v:stroke weight="0pt" endcap="flat" joinstyle="miter" miterlimit="10" on="false" color="#000000" opacity="0"/>
                  <v:fill on="true" color="#231f20"/>
                </v:shape>
                <v:shape id="Shape 146141" style="position:absolute;width:6385;height:91;left:26005;top:0;" coordsize="638556,9144" path="m0,0l638556,0l638556,9144l0,9144l0,0">
                  <v:stroke weight="0pt" endcap="flat" joinstyle="miter" miterlimit="10" on="false" color="#000000" opacity="0"/>
                  <v:fill on="true" color="#231f20"/>
                </v:shape>
              </v:group>
            </w:pict>
          </mc:Fallback>
        </mc:AlternateContent>
      </w:r>
      <w:r>
        <w:t xml:space="preserve"> </w:t>
      </w:r>
    </w:p>
    <w:p w:rsidR="000A73E7" w:rsidRDefault="00BB0B53">
      <w:pPr>
        <w:tabs>
          <w:tab w:val="center" w:pos="1384"/>
          <w:tab w:val="center" w:pos="5875"/>
          <w:tab w:val="center" w:pos="8563"/>
          <w:tab w:val="center" w:pos="9792"/>
        </w:tabs>
        <w:spacing w:after="128"/>
        <w:ind w:left="0" w:firstLine="0"/>
        <w:jc w:val="left"/>
      </w:pPr>
      <w:r>
        <w:rPr>
          <w:rFonts w:ascii="Calibri" w:eastAsia="Calibri" w:hAnsi="Calibri" w:cs="Calibri"/>
          <w:color w:val="000000"/>
        </w:rPr>
        <w:t xml:space="preserve"> </w:t>
      </w:r>
      <w:r>
        <w:rPr>
          <w:rFonts w:ascii="Calibri" w:eastAsia="Calibri" w:hAnsi="Calibri" w:cs="Calibri"/>
          <w:color w:val="000000"/>
        </w:rPr>
        <w:tab/>
      </w:r>
      <w:r>
        <w:t>14a</w:t>
      </w:r>
      <w:r>
        <w:rPr>
          <w:color w:val="000000"/>
        </w:rPr>
        <w:t xml:space="preserve"> </w:t>
      </w:r>
      <w:r>
        <w:t xml:space="preserve">  </w:t>
      </w:r>
      <w:r>
        <w:tab/>
        <w:t>1–2</w:t>
      </w:r>
      <w:r>
        <w:rPr>
          <w:color w:val="000000"/>
        </w:rPr>
        <w:t xml:space="preserve"> </w:t>
      </w:r>
      <w:r>
        <w:t xml:space="preserve">  </w:t>
      </w:r>
      <w:r>
        <w:tab/>
        <w:t xml:space="preserve">No variation is  </w:t>
      </w:r>
      <w:r>
        <w:tab/>
      </w:r>
      <w:r>
        <w:rPr>
          <w:color w:val="000000"/>
        </w:rPr>
        <w:t xml:space="preserve"> </w:t>
      </w:r>
      <w:r>
        <w:t xml:space="preserve">  </w:t>
      </w:r>
    </w:p>
    <w:p w:rsidR="000A73E7" w:rsidRDefault="00BB0B53">
      <w:pPr>
        <w:ind w:left="7880" w:right="1712"/>
      </w:pPr>
      <w:r>
        <w:lastRenderedPageBreak/>
        <w:t xml:space="preserve">required; such changes are handled as amendments to the  </w:t>
      </w:r>
    </w:p>
    <w:p w:rsidR="000A73E7" w:rsidRDefault="00BB0B53">
      <w:pPr>
        <w:numPr>
          <w:ilvl w:val="0"/>
          <w:numId w:val="32"/>
        </w:numPr>
        <w:ind w:right="559" w:hanging="256"/>
      </w:pPr>
      <w:r>
        <w:t xml:space="preserve">API supported through </w:t>
      </w:r>
      <w:proofErr w:type="gramStart"/>
      <w:r>
        <w:t xml:space="preserve">the  </w:t>
      </w:r>
      <w:r>
        <w:tab/>
      </w:r>
      <w:proofErr w:type="gramEnd"/>
      <w:r>
        <w:t xml:space="preserve">associated   </w:t>
      </w:r>
    </w:p>
    <w:p w:rsidR="000A73E7" w:rsidRDefault="00BB0B53">
      <w:pPr>
        <w:tabs>
          <w:tab w:val="center" w:pos="3057"/>
          <w:tab w:val="center" w:pos="8201"/>
        </w:tabs>
        <w:spacing w:after="67"/>
        <w:ind w:left="0" w:firstLine="0"/>
        <w:jc w:val="left"/>
      </w:pPr>
      <w:r>
        <w:rPr>
          <w:rFonts w:ascii="Calibri" w:eastAsia="Calibri" w:hAnsi="Calibri" w:cs="Calibri"/>
          <w:color w:val="000000"/>
        </w:rPr>
        <w:t xml:space="preserve"> </w:t>
      </w:r>
      <w:r>
        <w:rPr>
          <w:rFonts w:ascii="Calibri" w:eastAsia="Calibri" w:hAnsi="Calibri" w:cs="Calibri"/>
          <w:color w:val="000000"/>
        </w:rPr>
        <w:tab/>
      </w:r>
      <w:r>
        <w:t xml:space="preserve">APIMF procedure </w:t>
      </w:r>
      <w:r>
        <w:rPr>
          <w:color w:val="000000"/>
        </w:rPr>
        <w:t xml:space="preserve"> </w:t>
      </w:r>
      <w:r>
        <w:t xml:space="preserve">  </w:t>
      </w:r>
      <w:r>
        <w:tab/>
        <w:t>APIMF</w:t>
      </w:r>
      <w:r>
        <w:rPr>
          <w:color w:val="000000"/>
        </w:rPr>
        <w:t xml:space="preserve"> </w:t>
      </w:r>
      <w:r>
        <w:t xml:space="preserve">  </w:t>
      </w:r>
    </w:p>
    <w:p w:rsidR="000A73E7" w:rsidRDefault="00BB0B53">
      <w:pPr>
        <w:spacing w:after="0" w:line="259" w:lineRule="auto"/>
        <w:ind w:left="0" w:right="601" w:firstLine="0"/>
        <w:jc w:val="right"/>
      </w:pPr>
      <w:r>
        <w:rPr>
          <w:rFonts w:ascii="Calibri" w:eastAsia="Calibri" w:hAnsi="Calibri" w:cs="Calibri"/>
          <w:noProof/>
          <w:color w:val="000000"/>
          <w:sz w:val="22"/>
        </w:rPr>
        <mc:AlternateContent>
          <mc:Choice Requires="wpg">
            <w:drawing>
              <wp:inline distT="0" distB="0" distL="0" distR="0">
                <wp:extent cx="6182360" cy="7620"/>
                <wp:effectExtent l="0" t="0" r="0" b="0"/>
                <wp:docPr id="119798" name="Group 119798"/>
                <wp:cNvGraphicFramePr/>
                <a:graphic xmlns:a="http://schemas.openxmlformats.org/drawingml/2006/main">
                  <a:graphicData uri="http://schemas.microsoft.com/office/word/2010/wordprocessingGroup">
                    <wpg:wgp>
                      <wpg:cNvGrpSpPr/>
                      <wpg:grpSpPr>
                        <a:xfrm>
                          <a:off x="0" y="0"/>
                          <a:ext cx="6182360" cy="7620"/>
                          <a:chOff x="0" y="0"/>
                          <a:chExt cx="6182360" cy="7620"/>
                        </a:xfrm>
                      </wpg:grpSpPr>
                      <wps:wsp>
                        <wps:cNvPr id="146142" name="Shape 146142"/>
                        <wps:cNvSpPr/>
                        <wps:spPr>
                          <a:xfrm>
                            <a:off x="0" y="0"/>
                            <a:ext cx="715010" cy="9144"/>
                          </a:xfrm>
                          <a:custGeom>
                            <a:avLst/>
                            <a:gdLst/>
                            <a:ahLst/>
                            <a:cxnLst/>
                            <a:rect l="0" t="0" r="0" b="0"/>
                            <a:pathLst>
                              <a:path w="715010" h="9144">
                                <a:moveTo>
                                  <a:pt x="0" y="0"/>
                                </a:moveTo>
                                <a:lnTo>
                                  <a:pt x="715010" y="0"/>
                                </a:lnTo>
                                <a:lnTo>
                                  <a:pt x="715010"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43" name="Shape 146143"/>
                        <wps:cNvSpPr/>
                        <wps:spPr>
                          <a:xfrm>
                            <a:off x="7058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44" name="Shape 146144"/>
                        <wps:cNvSpPr/>
                        <wps:spPr>
                          <a:xfrm>
                            <a:off x="708914" y="0"/>
                            <a:ext cx="2234311" cy="9144"/>
                          </a:xfrm>
                          <a:custGeom>
                            <a:avLst/>
                            <a:gdLst/>
                            <a:ahLst/>
                            <a:cxnLst/>
                            <a:rect l="0" t="0" r="0" b="0"/>
                            <a:pathLst>
                              <a:path w="2234311" h="9144">
                                <a:moveTo>
                                  <a:pt x="0" y="0"/>
                                </a:moveTo>
                                <a:lnTo>
                                  <a:pt x="2234311" y="0"/>
                                </a:lnTo>
                                <a:lnTo>
                                  <a:pt x="2234311"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45" name="Shape 146145"/>
                        <wps:cNvSpPr/>
                        <wps:spPr>
                          <a:xfrm>
                            <a:off x="29342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46" name="Shape 146146"/>
                        <wps:cNvSpPr/>
                        <wps:spPr>
                          <a:xfrm>
                            <a:off x="2937256" y="0"/>
                            <a:ext cx="1362710" cy="9144"/>
                          </a:xfrm>
                          <a:custGeom>
                            <a:avLst/>
                            <a:gdLst/>
                            <a:ahLst/>
                            <a:cxnLst/>
                            <a:rect l="0" t="0" r="0" b="0"/>
                            <a:pathLst>
                              <a:path w="1362710" h="9144">
                                <a:moveTo>
                                  <a:pt x="0" y="0"/>
                                </a:moveTo>
                                <a:lnTo>
                                  <a:pt x="1362710" y="0"/>
                                </a:lnTo>
                                <a:lnTo>
                                  <a:pt x="1362710"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47" name="Shape 146147"/>
                        <wps:cNvSpPr/>
                        <wps:spPr>
                          <a:xfrm>
                            <a:off x="42908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48" name="Shape 146148"/>
                        <wps:cNvSpPr/>
                        <wps:spPr>
                          <a:xfrm>
                            <a:off x="4293870" y="0"/>
                            <a:ext cx="1246886" cy="9144"/>
                          </a:xfrm>
                          <a:custGeom>
                            <a:avLst/>
                            <a:gdLst/>
                            <a:ahLst/>
                            <a:cxnLst/>
                            <a:rect l="0" t="0" r="0" b="0"/>
                            <a:pathLst>
                              <a:path w="1246886" h="9144">
                                <a:moveTo>
                                  <a:pt x="0" y="0"/>
                                </a:moveTo>
                                <a:lnTo>
                                  <a:pt x="1246886" y="0"/>
                                </a:lnTo>
                                <a:lnTo>
                                  <a:pt x="1246886"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49" name="Shape 146149"/>
                        <wps:cNvSpPr/>
                        <wps:spPr>
                          <a:xfrm>
                            <a:off x="55316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50" name="Shape 146150"/>
                        <wps:cNvSpPr/>
                        <wps:spPr>
                          <a:xfrm>
                            <a:off x="5534660" y="0"/>
                            <a:ext cx="647700" cy="9144"/>
                          </a:xfrm>
                          <a:custGeom>
                            <a:avLst/>
                            <a:gdLst/>
                            <a:ahLst/>
                            <a:cxnLst/>
                            <a:rect l="0" t="0" r="0" b="0"/>
                            <a:pathLst>
                              <a:path w="647700" h="9144">
                                <a:moveTo>
                                  <a:pt x="0" y="0"/>
                                </a:moveTo>
                                <a:lnTo>
                                  <a:pt x="647700" y="0"/>
                                </a:lnTo>
                                <a:lnTo>
                                  <a:pt x="647700"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19798" style="width:486.8pt;height:0.600006pt;mso-position-horizontal-relative:char;mso-position-vertical-relative:line" coordsize="61823,76">
                <v:shape id="Shape 146151" style="position:absolute;width:7150;height:91;left:0;top:0;" coordsize="715010,9144" path="m0,0l715010,0l715010,9144l0,9144l0,0">
                  <v:stroke weight="0pt" endcap="flat" joinstyle="miter" miterlimit="10" on="false" color="#000000" opacity="0"/>
                  <v:fill on="true" color="#231f20"/>
                </v:shape>
                <v:shape id="Shape 146152" style="position:absolute;width:91;height:91;left:7058;top:0;" coordsize="9144,9144" path="m0,0l9144,0l9144,9144l0,9144l0,0">
                  <v:stroke weight="0pt" endcap="flat" joinstyle="miter" miterlimit="10" on="false" color="#000000" opacity="0"/>
                  <v:fill on="true" color="#231f20"/>
                </v:shape>
                <v:shape id="Shape 146153" style="position:absolute;width:22343;height:91;left:7089;top:0;" coordsize="2234311,9144" path="m0,0l2234311,0l2234311,9144l0,9144l0,0">
                  <v:stroke weight="0pt" endcap="flat" joinstyle="miter" miterlimit="10" on="false" color="#000000" opacity="0"/>
                  <v:fill on="true" color="#231f20"/>
                </v:shape>
                <v:shape id="Shape 146154" style="position:absolute;width:91;height:91;left:29342;top:0;" coordsize="9144,9144" path="m0,0l9144,0l9144,9144l0,9144l0,0">
                  <v:stroke weight="0pt" endcap="flat" joinstyle="miter" miterlimit="10" on="false" color="#000000" opacity="0"/>
                  <v:fill on="true" color="#231f20"/>
                </v:shape>
                <v:shape id="Shape 146155" style="position:absolute;width:13627;height:91;left:29372;top:0;" coordsize="1362710,9144" path="m0,0l1362710,0l1362710,9144l0,9144l0,0">
                  <v:stroke weight="0pt" endcap="flat" joinstyle="miter" miterlimit="10" on="false" color="#000000" opacity="0"/>
                  <v:fill on="true" color="#231f20"/>
                </v:shape>
                <v:shape id="Shape 146156" style="position:absolute;width:91;height:91;left:42908;top:0;" coordsize="9144,9144" path="m0,0l9144,0l9144,9144l0,9144l0,0">
                  <v:stroke weight="0pt" endcap="flat" joinstyle="miter" miterlimit="10" on="false" color="#000000" opacity="0"/>
                  <v:fill on="true" color="#231f20"/>
                </v:shape>
                <v:shape id="Shape 146157" style="position:absolute;width:12468;height:91;left:42938;top:0;" coordsize="1246886,9144" path="m0,0l1246886,0l1246886,9144l0,9144l0,0">
                  <v:stroke weight="0pt" endcap="flat" joinstyle="miter" miterlimit="10" on="false" color="#000000" opacity="0"/>
                  <v:fill on="true" color="#231f20"/>
                </v:shape>
                <v:shape id="Shape 146158" style="position:absolute;width:91;height:91;left:55316;top:0;" coordsize="9144,9144" path="m0,0l9144,0l9144,9144l0,9144l0,0">
                  <v:stroke weight="0pt" endcap="flat" joinstyle="miter" miterlimit="10" on="false" color="#000000" opacity="0"/>
                  <v:fill on="true" color="#231f20"/>
                </v:shape>
                <v:shape id="Shape 146159" style="position:absolute;width:6477;height:91;left:55346;top:0;" coordsize="647700,9144" path="m0,0l647700,0l647700,9144l0,9144l0,0">
                  <v:stroke weight="0pt" endcap="flat" joinstyle="miter" miterlimit="10" on="false" color="#000000" opacity="0"/>
                  <v:fill on="true" color="#231f20"/>
                </v:shape>
              </v:group>
            </w:pict>
          </mc:Fallback>
        </mc:AlternateContent>
      </w:r>
      <w:r>
        <w:t xml:space="preserve"> </w:t>
      </w:r>
    </w:p>
    <w:p w:rsidR="000A73E7" w:rsidRDefault="00BB0B53">
      <w:pPr>
        <w:tabs>
          <w:tab w:val="center" w:pos="1384"/>
          <w:tab w:val="center" w:pos="5692"/>
          <w:tab w:val="center" w:pos="6040"/>
          <w:tab w:val="center" w:pos="7992"/>
          <w:tab w:val="center" w:pos="9903"/>
        </w:tabs>
        <w:ind w:left="0" w:firstLine="0"/>
        <w:jc w:val="left"/>
      </w:pPr>
      <w:r>
        <w:rPr>
          <w:rFonts w:ascii="Calibri" w:eastAsia="Calibri" w:hAnsi="Calibri" w:cs="Calibri"/>
          <w:color w:val="000000"/>
        </w:rPr>
        <w:t xml:space="preserve"> </w:t>
      </w:r>
      <w:r>
        <w:rPr>
          <w:rFonts w:ascii="Calibri" w:eastAsia="Calibri" w:hAnsi="Calibri" w:cs="Calibri"/>
          <w:color w:val="000000"/>
        </w:rPr>
        <w:tab/>
      </w:r>
      <w:r>
        <w:t>14b</w:t>
      </w:r>
      <w:r>
        <w:rPr>
          <w:color w:val="000000"/>
        </w:rPr>
        <w:t xml:space="preserve"> </w:t>
      </w:r>
      <w:r>
        <w:t xml:space="preserve">  </w:t>
      </w:r>
      <w:proofErr w:type="gramStart"/>
      <w:r>
        <w:tab/>
      </w:r>
      <w:r>
        <w:rPr>
          <w:rFonts w:ascii="Calibri" w:eastAsia="Calibri" w:hAnsi="Calibri" w:cs="Calibri"/>
          <w:color w:val="000000"/>
        </w:rPr>
        <w:t xml:space="preserve">  </w:t>
      </w:r>
      <w:r>
        <w:rPr>
          <w:rFonts w:ascii="Calibri" w:eastAsia="Calibri" w:hAnsi="Calibri" w:cs="Calibri"/>
          <w:color w:val="000000"/>
        </w:rPr>
        <w:tab/>
      </w:r>
      <w:proofErr w:type="gramEnd"/>
      <w:r>
        <w:rPr>
          <w:color w:val="000000"/>
        </w:rPr>
        <w:t xml:space="preserve">2   </w:t>
      </w:r>
      <w:r>
        <w:rPr>
          <w:color w:val="000000"/>
        </w:rPr>
        <w:tab/>
      </w:r>
      <w:r>
        <w:t xml:space="preserve">  1–4</w:t>
      </w:r>
      <w:r>
        <w:rPr>
          <w:color w:val="000000"/>
        </w:rPr>
        <w:t xml:space="preserve"> </w:t>
      </w:r>
      <w:r>
        <w:t xml:space="preserve">  </w:t>
      </w:r>
      <w:r>
        <w:tab/>
        <w:t>IN</w:t>
      </w:r>
      <w:r>
        <w:rPr>
          <w:color w:val="000000"/>
        </w:rPr>
        <w:t xml:space="preserve"> </w:t>
      </w:r>
      <w:r>
        <w:t xml:space="preserve">  </w:t>
      </w:r>
    </w:p>
    <w:p w:rsidR="000A73E7" w:rsidRDefault="00BB0B53">
      <w:pPr>
        <w:numPr>
          <w:ilvl w:val="0"/>
          <w:numId w:val="32"/>
        </w:numPr>
        <w:spacing w:after="72"/>
        <w:ind w:right="559" w:hanging="256"/>
      </w:pPr>
      <w:r>
        <w:t>API not supported through the APIMF procedure</w:t>
      </w:r>
      <w:r>
        <w:rPr>
          <w:color w:val="000000"/>
        </w:rPr>
        <w:t xml:space="preserve"> </w:t>
      </w:r>
      <w:r>
        <w:t xml:space="preserve">  </w:t>
      </w:r>
    </w:p>
    <w:p w:rsidR="000A73E7" w:rsidRDefault="00BB0B53">
      <w:pPr>
        <w:spacing w:after="0" w:line="259" w:lineRule="auto"/>
        <w:ind w:left="0" w:right="601" w:firstLine="0"/>
        <w:jc w:val="right"/>
      </w:pPr>
      <w:r>
        <w:rPr>
          <w:rFonts w:ascii="Calibri" w:eastAsia="Calibri" w:hAnsi="Calibri" w:cs="Calibri"/>
          <w:noProof/>
          <w:color w:val="000000"/>
          <w:sz w:val="22"/>
        </w:rPr>
        <mc:AlternateContent>
          <mc:Choice Requires="wpg">
            <w:drawing>
              <wp:inline distT="0" distB="0" distL="0" distR="0">
                <wp:extent cx="6182360" cy="7620"/>
                <wp:effectExtent l="0" t="0" r="0" b="0"/>
                <wp:docPr id="119799" name="Group 119799"/>
                <wp:cNvGraphicFramePr/>
                <a:graphic xmlns:a="http://schemas.openxmlformats.org/drawingml/2006/main">
                  <a:graphicData uri="http://schemas.microsoft.com/office/word/2010/wordprocessingGroup">
                    <wpg:wgp>
                      <wpg:cNvGrpSpPr/>
                      <wpg:grpSpPr>
                        <a:xfrm>
                          <a:off x="0" y="0"/>
                          <a:ext cx="6182360" cy="7620"/>
                          <a:chOff x="0" y="0"/>
                          <a:chExt cx="6182360" cy="7620"/>
                        </a:xfrm>
                      </wpg:grpSpPr>
                      <wps:wsp>
                        <wps:cNvPr id="146160" name="Shape 146160"/>
                        <wps:cNvSpPr/>
                        <wps:spPr>
                          <a:xfrm>
                            <a:off x="0" y="0"/>
                            <a:ext cx="715010" cy="9144"/>
                          </a:xfrm>
                          <a:custGeom>
                            <a:avLst/>
                            <a:gdLst/>
                            <a:ahLst/>
                            <a:cxnLst/>
                            <a:rect l="0" t="0" r="0" b="0"/>
                            <a:pathLst>
                              <a:path w="715010" h="9144">
                                <a:moveTo>
                                  <a:pt x="0" y="0"/>
                                </a:moveTo>
                                <a:lnTo>
                                  <a:pt x="715010" y="0"/>
                                </a:lnTo>
                                <a:lnTo>
                                  <a:pt x="715010"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61" name="Shape 146161"/>
                        <wps:cNvSpPr/>
                        <wps:spPr>
                          <a:xfrm>
                            <a:off x="7058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62" name="Shape 146162"/>
                        <wps:cNvSpPr/>
                        <wps:spPr>
                          <a:xfrm>
                            <a:off x="708914" y="0"/>
                            <a:ext cx="2234311" cy="9144"/>
                          </a:xfrm>
                          <a:custGeom>
                            <a:avLst/>
                            <a:gdLst/>
                            <a:ahLst/>
                            <a:cxnLst/>
                            <a:rect l="0" t="0" r="0" b="0"/>
                            <a:pathLst>
                              <a:path w="2234311" h="9144">
                                <a:moveTo>
                                  <a:pt x="0" y="0"/>
                                </a:moveTo>
                                <a:lnTo>
                                  <a:pt x="2234311" y="0"/>
                                </a:lnTo>
                                <a:lnTo>
                                  <a:pt x="2234311"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63" name="Shape 146163"/>
                        <wps:cNvSpPr/>
                        <wps:spPr>
                          <a:xfrm>
                            <a:off x="29342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64" name="Shape 146164"/>
                        <wps:cNvSpPr/>
                        <wps:spPr>
                          <a:xfrm>
                            <a:off x="2937256" y="0"/>
                            <a:ext cx="1362710" cy="9144"/>
                          </a:xfrm>
                          <a:custGeom>
                            <a:avLst/>
                            <a:gdLst/>
                            <a:ahLst/>
                            <a:cxnLst/>
                            <a:rect l="0" t="0" r="0" b="0"/>
                            <a:pathLst>
                              <a:path w="1362710" h="9144">
                                <a:moveTo>
                                  <a:pt x="0" y="0"/>
                                </a:moveTo>
                                <a:lnTo>
                                  <a:pt x="1362710" y="0"/>
                                </a:lnTo>
                                <a:lnTo>
                                  <a:pt x="1362710"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65" name="Shape 146165"/>
                        <wps:cNvSpPr/>
                        <wps:spPr>
                          <a:xfrm>
                            <a:off x="42908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66" name="Shape 146166"/>
                        <wps:cNvSpPr/>
                        <wps:spPr>
                          <a:xfrm>
                            <a:off x="4293870" y="0"/>
                            <a:ext cx="1246886" cy="9144"/>
                          </a:xfrm>
                          <a:custGeom>
                            <a:avLst/>
                            <a:gdLst/>
                            <a:ahLst/>
                            <a:cxnLst/>
                            <a:rect l="0" t="0" r="0" b="0"/>
                            <a:pathLst>
                              <a:path w="1246886" h="9144">
                                <a:moveTo>
                                  <a:pt x="0" y="0"/>
                                </a:moveTo>
                                <a:lnTo>
                                  <a:pt x="1246886" y="0"/>
                                </a:lnTo>
                                <a:lnTo>
                                  <a:pt x="1246886"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67" name="Shape 146167"/>
                        <wps:cNvSpPr/>
                        <wps:spPr>
                          <a:xfrm>
                            <a:off x="55316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68" name="Shape 146168"/>
                        <wps:cNvSpPr/>
                        <wps:spPr>
                          <a:xfrm>
                            <a:off x="5534660" y="0"/>
                            <a:ext cx="647700" cy="9144"/>
                          </a:xfrm>
                          <a:custGeom>
                            <a:avLst/>
                            <a:gdLst/>
                            <a:ahLst/>
                            <a:cxnLst/>
                            <a:rect l="0" t="0" r="0" b="0"/>
                            <a:pathLst>
                              <a:path w="647700" h="9144">
                                <a:moveTo>
                                  <a:pt x="0" y="0"/>
                                </a:moveTo>
                                <a:lnTo>
                                  <a:pt x="647700" y="0"/>
                                </a:lnTo>
                                <a:lnTo>
                                  <a:pt x="647700"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19799" style="width:486.8pt;height:0.600037pt;mso-position-horizontal-relative:char;mso-position-vertical-relative:line" coordsize="61823,76">
                <v:shape id="Shape 146169" style="position:absolute;width:7150;height:91;left:0;top:0;" coordsize="715010,9144" path="m0,0l715010,0l715010,9144l0,9144l0,0">
                  <v:stroke weight="0pt" endcap="flat" joinstyle="miter" miterlimit="10" on="false" color="#000000" opacity="0"/>
                  <v:fill on="true" color="#231f20"/>
                </v:shape>
                <v:shape id="Shape 146170" style="position:absolute;width:91;height:91;left:7058;top:0;" coordsize="9144,9144" path="m0,0l9144,0l9144,9144l0,9144l0,0">
                  <v:stroke weight="0pt" endcap="flat" joinstyle="miter" miterlimit="10" on="false" color="#000000" opacity="0"/>
                  <v:fill on="true" color="#231f20"/>
                </v:shape>
                <v:shape id="Shape 146171" style="position:absolute;width:22343;height:91;left:7089;top:0;" coordsize="2234311,9144" path="m0,0l2234311,0l2234311,9144l0,9144l0,0">
                  <v:stroke weight="0pt" endcap="flat" joinstyle="miter" miterlimit="10" on="false" color="#000000" opacity="0"/>
                  <v:fill on="true" color="#231f20"/>
                </v:shape>
                <v:shape id="Shape 146172" style="position:absolute;width:91;height:91;left:29342;top:0;" coordsize="9144,9144" path="m0,0l9144,0l9144,9144l0,9144l0,0">
                  <v:stroke weight="0pt" endcap="flat" joinstyle="miter" miterlimit="10" on="false" color="#000000" opacity="0"/>
                  <v:fill on="true" color="#231f20"/>
                </v:shape>
                <v:shape id="Shape 146173" style="position:absolute;width:13627;height:91;left:29372;top:0;" coordsize="1362710,9144" path="m0,0l1362710,0l1362710,9144l0,9144l0,0">
                  <v:stroke weight="0pt" endcap="flat" joinstyle="miter" miterlimit="10" on="false" color="#000000" opacity="0"/>
                  <v:fill on="true" color="#231f20"/>
                </v:shape>
                <v:shape id="Shape 146174" style="position:absolute;width:91;height:91;left:42908;top:0;" coordsize="9144,9144" path="m0,0l9144,0l9144,9144l0,9144l0,0">
                  <v:stroke weight="0pt" endcap="flat" joinstyle="miter" miterlimit="10" on="false" color="#000000" opacity="0"/>
                  <v:fill on="true" color="#231f20"/>
                </v:shape>
                <v:shape id="Shape 146175" style="position:absolute;width:12468;height:91;left:42938;top:0;" coordsize="1246886,9144" path="m0,0l1246886,0l1246886,9144l0,9144l0,0">
                  <v:stroke weight="0pt" endcap="flat" joinstyle="miter" miterlimit="10" on="false" color="#000000" opacity="0"/>
                  <v:fill on="true" color="#231f20"/>
                </v:shape>
                <v:shape id="Shape 146176" style="position:absolute;width:91;height:91;left:55316;top:0;" coordsize="9144,9144" path="m0,0l9144,0l9144,9144l0,9144l0,0">
                  <v:stroke weight="0pt" endcap="flat" joinstyle="miter" miterlimit="10" on="false" color="#000000" opacity="0"/>
                  <v:fill on="true" color="#231f20"/>
                </v:shape>
                <v:shape id="Shape 146177" style="position:absolute;width:6477;height:91;left:55346;top:0;" coordsize="647700,9144" path="m0,0l647700,0l647700,9144l0,9144l0,0">
                  <v:stroke weight="0pt" endcap="flat" joinstyle="miter" miterlimit="10" on="false" color="#000000" opacity="0"/>
                  <v:fill on="true" color="#231f20"/>
                </v:shape>
              </v:group>
            </w:pict>
          </mc:Fallback>
        </mc:AlternateContent>
      </w:r>
      <w:r>
        <w:t xml:space="preserve"> </w:t>
      </w:r>
    </w:p>
    <w:p w:rsidR="000A73E7" w:rsidRDefault="00BB0B53">
      <w:pPr>
        <w:spacing w:after="0" w:line="259" w:lineRule="auto"/>
        <w:ind w:left="1187" w:firstLine="0"/>
        <w:jc w:val="left"/>
      </w:pPr>
      <w:r>
        <w:rPr>
          <w:color w:val="000000"/>
        </w:rPr>
        <w:t xml:space="preserve"> </w:t>
      </w:r>
      <w:r>
        <w:t xml:space="preserve">  </w:t>
      </w:r>
    </w:p>
    <w:p w:rsidR="000A73E7" w:rsidRDefault="00BB0B53">
      <w:pPr>
        <w:spacing w:after="0" w:line="259" w:lineRule="auto"/>
        <w:ind w:left="1082" w:firstLine="0"/>
        <w:jc w:val="left"/>
      </w:pPr>
      <w:r>
        <w:rPr>
          <w:color w:val="000000"/>
        </w:rPr>
        <w:t xml:space="preserve"> </w:t>
      </w:r>
      <w:r>
        <w:t xml:space="preserve">  </w:t>
      </w:r>
    </w:p>
    <w:p w:rsidR="000A73E7" w:rsidRDefault="00BB0B53">
      <w:pPr>
        <w:pStyle w:val="Heading3"/>
        <w:ind w:left="1122"/>
      </w:pPr>
      <w:r>
        <w:t xml:space="preserve">Conditions to be fulfilled   </w:t>
      </w:r>
    </w:p>
    <w:p w:rsidR="000A73E7" w:rsidRDefault="00BB0B53">
      <w:pPr>
        <w:numPr>
          <w:ilvl w:val="0"/>
          <w:numId w:val="33"/>
        </w:numPr>
        <w:spacing w:after="8" w:line="254" w:lineRule="auto"/>
        <w:ind w:right="856" w:hanging="270"/>
      </w:pPr>
      <w:r>
        <w:rPr>
          <w:color w:val="000000"/>
        </w:rPr>
        <w:t xml:space="preserve">The revised test parameters, acceptance criteria, or analytical procedures have been submitted as amendments to the associated DMF and accepted. </w:t>
      </w:r>
      <w:r>
        <w:t xml:space="preserve">  </w:t>
      </w:r>
    </w:p>
    <w:p w:rsidR="000A73E7" w:rsidRDefault="00BB0B53">
      <w:pPr>
        <w:numPr>
          <w:ilvl w:val="0"/>
          <w:numId w:val="33"/>
        </w:numPr>
        <w:ind w:right="856" w:hanging="270"/>
      </w:pPr>
      <w:r>
        <w:t>The API manufacturer has provided the relevant documentation to the FPP manufacturer. The FPP manufacturer h</w:t>
      </w:r>
      <w:r>
        <w:t>as considered the API manufacturer's revisions and determined that no consequential revisions to the FPP manufacturer’s API test parameters, acceptance criteria, or analytical procedures are required to ensure that adequate control of the API’s is maintain</w:t>
      </w:r>
      <w:r>
        <w:t xml:space="preserve">ed </w:t>
      </w:r>
      <w:r>
        <w:rPr>
          <w:color w:val="000000"/>
        </w:rPr>
        <w:t xml:space="preserve"> </w:t>
      </w:r>
      <w:r>
        <w:t xml:space="preserve">  </w:t>
      </w:r>
    </w:p>
    <w:p w:rsidR="000A73E7" w:rsidRDefault="00BB0B53">
      <w:pPr>
        <w:spacing w:after="0" w:line="259" w:lineRule="auto"/>
        <w:ind w:left="1187" w:firstLine="0"/>
        <w:jc w:val="left"/>
      </w:pPr>
      <w:r>
        <w:rPr>
          <w:color w:val="000000"/>
        </w:rPr>
        <w:t xml:space="preserve"> </w:t>
      </w:r>
      <w:r>
        <w:t xml:space="preserve">  </w:t>
      </w:r>
    </w:p>
    <w:p w:rsidR="000A73E7" w:rsidRDefault="00BB0B53">
      <w:pPr>
        <w:spacing w:after="4" w:line="259" w:lineRule="auto"/>
        <w:ind w:left="1065" w:firstLine="0"/>
        <w:jc w:val="left"/>
      </w:pPr>
      <w:r>
        <w:rPr>
          <w:rFonts w:ascii="Calibri" w:eastAsia="Calibri" w:hAnsi="Calibri" w:cs="Calibri"/>
          <w:noProof/>
          <w:color w:val="000000"/>
          <w:sz w:val="22"/>
        </w:rPr>
        <mc:AlternateContent>
          <mc:Choice Requires="wpg">
            <w:drawing>
              <wp:inline distT="0" distB="0" distL="0" distR="0">
                <wp:extent cx="6173470" cy="7620"/>
                <wp:effectExtent l="0" t="0" r="0" b="0"/>
                <wp:docPr id="121529" name="Group 121529"/>
                <wp:cNvGraphicFramePr/>
                <a:graphic xmlns:a="http://schemas.openxmlformats.org/drawingml/2006/main">
                  <a:graphicData uri="http://schemas.microsoft.com/office/word/2010/wordprocessingGroup">
                    <wpg:wgp>
                      <wpg:cNvGrpSpPr/>
                      <wpg:grpSpPr>
                        <a:xfrm>
                          <a:off x="0" y="0"/>
                          <a:ext cx="6173470" cy="7620"/>
                          <a:chOff x="0" y="0"/>
                          <a:chExt cx="6173470" cy="7620"/>
                        </a:xfrm>
                      </wpg:grpSpPr>
                      <wps:wsp>
                        <wps:cNvPr id="146178" name="Shape 146178"/>
                        <wps:cNvSpPr/>
                        <wps:spPr>
                          <a:xfrm>
                            <a:off x="0" y="0"/>
                            <a:ext cx="705866" cy="9144"/>
                          </a:xfrm>
                          <a:custGeom>
                            <a:avLst/>
                            <a:gdLst/>
                            <a:ahLst/>
                            <a:cxnLst/>
                            <a:rect l="0" t="0" r="0" b="0"/>
                            <a:pathLst>
                              <a:path w="705866" h="9144">
                                <a:moveTo>
                                  <a:pt x="0" y="0"/>
                                </a:moveTo>
                                <a:lnTo>
                                  <a:pt x="705866" y="0"/>
                                </a:lnTo>
                                <a:lnTo>
                                  <a:pt x="705866"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79" name="Shape 146179"/>
                        <wps:cNvSpPr/>
                        <wps:spPr>
                          <a:xfrm>
                            <a:off x="7058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80" name="Shape 146180"/>
                        <wps:cNvSpPr/>
                        <wps:spPr>
                          <a:xfrm>
                            <a:off x="708914" y="0"/>
                            <a:ext cx="2225294" cy="9144"/>
                          </a:xfrm>
                          <a:custGeom>
                            <a:avLst/>
                            <a:gdLst/>
                            <a:ahLst/>
                            <a:cxnLst/>
                            <a:rect l="0" t="0" r="0" b="0"/>
                            <a:pathLst>
                              <a:path w="2225294" h="9144">
                                <a:moveTo>
                                  <a:pt x="0" y="0"/>
                                </a:moveTo>
                                <a:lnTo>
                                  <a:pt x="2225294" y="0"/>
                                </a:lnTo>
                                <a:lnTo>
                                  <a:pt x="222529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81" name="Shape 146181"/>
                        <wps:cNvSpPr/>
                        <wps:spPr>
                          <a:xfrm>
                            <a:off x="29343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82" name="Shape 146182"/>
                        <wps:cNvSpPr/>
                        <wps:spPr>
                          <a:xfrm>
                            <a:off x="2937383" y="0"/>
                            <a:ext cx="1353566" cy="9144"/>
                          </a:xfrm>
                          <a:custGeom>
                            <a:avLst/>
                            <a:gdLst/>
                            <a:ahLst/>
                            <a:cxnLst/>
                            <a:rect l="0" t="0" r="0" b="0"/>
                            <a:pathLst>
                              <a:path w="1353566" h="9144">
                                <a:moveTo>
                                  <a:pt x="0" y="0"/>
                                </a:moveTo>
                                <a:lnTo>
                                  <a:pt x="1353566" y="0"/>
                                </a:lnTo>
                                <a:lnTo>
                                  <a:pt x="1353566"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83" name="Shape 146183"/>
                        <wps:cNvSpPr/>
                        <wps:spPr>
                          <a:xfrm>
                            <a:off x="429094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84" name="Shape 146184"/>
                        <wps:cNvSpPr/>
                        <wps:spPr>
                          <a:xfrm>
                            <a:off x="4293997" y="0"/>
                            <a:ext cx="1237742" cy="9144"/>
                          </a:xfrm>
                          <a:custGeom>
                            <a:avLst/>
                            <a:gdLst/>
                            <a:ahLst/>
                            <a:cxnLst/>
                            <a:rect l="0" t="0" r="0" b="0"/>
                            <a:pathLst>
                              <a:path w="1237742" h="9144">
                                <a:moveTo>
                                  <a:pt x="0" y="0"/>
                                </a:moveTo>
                                <a:lnTo>
                                  <a:pt x="1237742" y="0"/>
                                </a:lnTo>
                                <a:lnTo>
                                  <a:pt x="1237742"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85" name="Shape 146185"/>
                        <wps:cNvSpPr/>
                        <wps:spPr>
                          <a:xfrm>
                            <a:off x="55318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86" name="Shape 146186"/>
                        <wps:cNvSpPr/>
                        <wps:spPr>
                          <a:xfrm>
                            <a:off x="5534914" y="0"/>
                            <a:ext cx="638556" cy="9144"/>
                          </a:xfrm>
                          <a:custGeom>
                            <a:avLst/>
                            <a:gdLst/>
                            <a:ahLst/>
                            <a:cxnLst/>
                            <a:rect l="0" t="0" r="0" b="0"/>
                            <a:pathLst>
                              <a:path w="638556" h="9144">
                                <a:moveTo>
                                  <a:pt x="0" y="0"/>
                                </a:moveTo>
                                <a:lnTo>
                                  <a:pt x="638556" y="0"/>
                                </a:lnTo>
                                <a:lnTo>
                                  <a:pt x="638556"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21529" style="width:486.1pt;height:0.600037pt;mso-position-horizontal-relative:char;mso-position-vertical-relative:line" coordsize="61734,76">
                <v:shape id="Shape 146187" style="position:absolute;width:7058;height:91;left:0;top:0;" coordsize="705866,9144" path="m0,0l705866,0l705866,9144l0,9144l0,0">
                  <v:stroke weight="0pt" endcap="flat" joinstyle="miter" miterlimit="10" on="false" color="#000000" opacity="0"/>
                  <v:fill on="true" color="#231f20"/>
                </v:shape>
                <v:shape id="Shape 146188" style="position:absolute;width:91;height:91;left:7058;top:0;" coordsize="9144,9144" path="m0,0l9144,0l9144,9144l0,9144l0,0">
                  <v:stroke weight="0pt" endcap="flat" joinstyle="miter" miterlimit="10" on="false" color="#000000" opacity="0"/>
                  <v:fill on="true" color="#231f20"/>
                </v:shape>
                <v:shape id="Shape 146189" style="position:absolute;width:22252;height:91;left:7089;top:0;" coordsize="2225294,9144" path="m0,0l2225294,0l2225294,9144l0,9144l0,0">
                  <v:stroke weight="0pt" endcap="flat" joinstyle="miter" miterlimit="10" on="false" color="#000000" opacity="0"/>
                  <v:fill on="true" color="#231f20"/>
                </v:shape>
                <v:shape id="Shape 146190" style="position:absolute;width:91;height:91;left:29343;top:0;" coordsize="9144,9144" path="m0,0l9144,0l9144,9144l0,9144l0,0">
                  <v:stroke weight="0pt" endcap="flat" joinstyle="miter" miterlimit="10" on="false" color="#000000" opacity="0"/>
                  <v:fill on="true" color="#231f20"/>
                </v:shape>
                <v:shape id="Shape 146191" style="position:absolute;width:13535;height:91;left:29373;top:0;" coordsize="1353566,9144" path="m0,0l1353566,0l1353566,9144l0,9144l0,0">
                  <v:stroke weight="0pt" endcap="flat" joinstyle="miter" miterlimit="10" on="false" color="#000000" opacity="0"/>
                  <v:fill on="true" color="#231f20"/>
                </v:shape>
                <v:shape id="Shape 146192" style="position:absolute;width:91;height:91;left:42909;top:0;" coordsize="9144,9144" path="m0,0l9144,0l9144,9144l0,9144l0,0">
                  <v:stroke weight="0pt" endcap="flat" joinstyle="miter" miterlimit="10" on="false" color="#000000" opacity="0"/>
                  <v:fill on="true" color="#231f20"/>
                </v:shape>
                <v:shape id="Shape 146193" style="position:absolute;width:12377;height:91;left:42939;top:0;" coordsize="1237742,9144" path="m0,0l1237742,0l1237742,9144l0,9144l0,0">
                  <v:stroke weight="0pt" endcap="flat" joinstyle="miter" miterlimit="10" on="false" color="#000000" opacity="0"/>
                  <v:fill on="true" color="#231f20"/>
                </v:shape>
                <v:shape id="Shape 146194" style="position:absolute;width:91;height:91;left:55318;top:0;" coordsize="9144,9144" path="m0,0l9144,0l9144,9144l0,9144l0,0">
                  <v:stroke weight="0pt" endcap="flat" joinstyle="miter" miterlimit="10" on="false" color="#000000" opacity="0"/>
                  <v:fill on="true" color="#231f20"/>
                </v:shape>
                <v:shape id="Shape 146195" style="position:absolute;width:6385;height:91;left:55349;top:0;" coordsize="638556,9144" path="m0,0l638556,0l638556,9144l0,9144l0,0">
                  <v:stroke weight="0pt" endcap="flat" joinstyle="miter" miterlimit="10" on="false" color="#000000" opacity="0"/>
                  <v:fill on="true" color="#231f20"/>
                </v:shape>
              </v:group>
            </w:pict>
          </mc:Fallback>
        </mc:AlternateContent>
      </w:r>
    </w:p>
    <w:p w:rsidR="000A73E7" w:rsidRDefault="00BB0B53">
      <w:pPr>
        <w:spacing w:after="0" w:line="259" w:lineRule="auto"/>
        <w:ind w:left="1187" w:firstLine="0"/>
        <w:jc w:val="left"/>
      </w:pPr>
      <w:r>
        <w:rPr>
          <w:color w:val="000000"/>
        </w:rPr>
        <w:t xml:space="preserve"> </w:t>
      </w:r>
      <w:r>
        <w:t xml:space="preserve">  </w:t>
      </w:r>
    </w:p>
    <w:p w:rsidR="000A73E7" w:rsidRDefault="00BB0B53">
      <w:pPr>
        <w:pStyle w:val="Heading3"/>
        <w:ind w:left="1122"/>
      </w:pPr>
      <w:r>
        <w:t xml:space="preserve">Documentation required   </w:t>
      </w:r>
    </w:p>
    <w:p w:rsidR="000A73E7" w:rsidRDefault="00BB0B53">
      <w:pPr>
        <w:numPr>
          <w:ilvl w:val="0"/>
          <w:numId w:val="34"/>
        </w:numPr>
        <w:ind w:right="559" w:hanging="255"/>
      </w:pPr>
      <w:r>
        <w:t>(S.4.1) Copy of the current and proposed API specifications dated and signed by the API manufacturer.</w:t>
      </w:r>
      <w:r>
        <w:rPr>
          <w:color w:val="000000"/>
        </w:rPr>
        <w:t xml:space="preserve"> </w:t>
      </w:r>
      <w:r>
        <w:t xml:space="preserve">  </w:t>
      </w:r>
    </w:p>
    <w:p w:rsidR="000A73E7" w:rsidRDefault="00BB0B53">
      <w:pPr>
        <w:numPr>
          <w:ilvl w:val="0"/>
          <w:numId w:val="34"/>
        </w:numPr>
        <w:ind w:right="559" w:hanging="255"/>
      </w:pPr>
      <w:r>
        <w:t xml:space="preserve">(S.4.2) Copies or summaries of analytical procedures, if new analytical procedures are used. </w:t>
      </w:r>
      <w:r>
        <w:rPr>
          <w:color w:val="000000"/>
        </w:rPr>
        <w:t xml:space="preserve"> </w:t>
      </w:r>
      <w:r>
        <w:t xml:space="preserve">  </w:t>
      </w:r>
    </w:p>
    <w:p w:rsidR="000A73E7" w:rsidRDefault="00BB0B53">
      <w:pPr>
        <w:numPr>
          <w:ilvl w:val="0"/>
          <w:numId w:val="34"/>
        </w:numPr>
        <w:spacing w:after="80"/>
        <w:ind w:right="559" w:hanging="255"/>
      </w:pPr>
      <w:r>
        <w:t>(S.4.3) Copies or summaries of validation reports for new or revised analytical procedures, if applicable.</w:t>
      </w:r>
      <w:r>
        <w:rPr>
          <w:color w:val="000000"/>
        </w:rPr>
        <w:t xml:space="preserve"> </w:t>
      </w:r>
      <w:r>
        <w:t xml:space="preserve">  </w:t>
      </w:r>
    </w:p>
    <w:p w:rsidR="000A73E7" w:rsidRDefault="00BB0B53">
      <w:pPr>
        <w:numPr>
          <w:ilvl w:val="0"/>
          <w:numId w:val="34"/>
        </w:numPr>
        <w:ind w:right="559" w:hanging="255"/>
      </w:pPr>
      <w:r>
        <w:t>Justification as to why the change does not affect the FPP manufacturer’s specifications.</w:t>
      </w:r>
      <w:r>
        <w:rPr>
          <w:color w:val="000000"/>
        </w:rPr>
        <w:t xml:space="preserve"> </w:t>
      </w:r>
      <w:r>
        <w:t xml:space="preserve">  </w:t>
      </w:r>
    </w:p>
    <w:p w:rsidR="000A73E7" w:rsidRDefault="00BB0B53">
      <w:pPr>
        <w:spacing w:after="0" w:line="259" w:lineRule="auto"/>
        <w:ind w:left="1352" w:firstLine="0"/>
        <w:jc w:val="left"/>
      </w:pPr>
      <w:r>
        <w:rPr>
          <w:color w:val="000000"/>
        </w:rPr>
        <w:t xml:space="preserve"> </w:t>
      </w:r>
      <w:r>
        <w:t xml:space="preserve">  </w:t>
      </w:r>
    </w:p>
    <w:p w:rsidR="000A73E7" w:rsidRDefault="00BB0B53">
      <w:pPr>
        <w:spacing w:after="0" w:line="259" w:lineRule="auto"/>
        <w:ind w:left="1352" w:firstLine="0"/>
        <w:jc w:val="left"/>
      </w:pPr>
      <w:r>
        <w:rPr>
          <w:color w:val="000000"/>
        </w:rPr>
        <w:t xml:space="preserve"> </w:t>
      </w:r>
      <w:r>
        <w:t xml:space="preserve">  </w:t>
      </w:r>
    </w:p>
    <w:p w:rsidR="000A73E7" w:rsidRDefault="00BB0B53">
      <w:pPr>
        <w:pStyle w:val="Heading4"/>
        <w:spacing w:after="5" w:line="262" w:lineRule="auto"/>
        <w:ind w:left="1122"/>
        <w:jc w:val="left"/>
      </w:pPr>
      <w:r>
        <w:rPr>
          <w:b/>
          <w:i w:val="0"/>
        </w:rPr>
        <w:t>3.2. S.4 Control of the API by the FPP manufa</w:t>
      </w:r>
      <w:r>
        <w:rPr>
          <w:b/>
          <w:i w:val="0"/>
        </w:rPr>
        <w:t xml:space="preserve">cturer </w:t>
      </w:r>
      <w:r>
        <w:t xml:space="preserve"> </w:t>
      </w:r>
      <w:r>
        <w:rPr>
          <w:b/>
          <w:i w:val="0"/>
        </w:rPr>
        <w:t xml:space="preserve"> </w:t>
      </w:r>
    </w:p>
    <w:p w:rsidR="000A73E7" w:rsidRDefault="00BB0B53">
      <w:pPr>
        <w:spacing w:after="0" w:line="259" w:lineRule="auto"/>
        <w:ind w:left="1082" w:firstLine="0"/>
        <w:jc w:val="left"/>
      </w:pPr>
      <w:r>
        <w:rPr>
          <w:rFonts w:ascii="Calibri" w:eastAsia="Calibri" w:hAnsi="Calibri" w:cs="Calibri"/>
          <w:color w:val="000000"/>
        </w:rPr>
        <w:t xml:space="preserve"> </w:t>
      </w:r>
      <w:r>
        <w:t xml:space="preserve">  </w:t>
      </w:r>
    </w:p>
    <w:tbl>
      <w:tblPr>
        <w:tblStyle w:val="TableGrid"/>
        <w:tblW w:w="9499" w:type="dxa"/>
        <w:tblInd w:w="1082" w:type="dxa"/>
        <w:tblCellMar>
          <w:top w:w="3" w:type="dxa"/>
          <w:left w:w="0" w:type="dxa"/>
          <w:bottom w:w="0" w:type="dxa"/>
          <w:right w:w="0" w:type="dxa"/>
        </w:tblCellMar>
        <w:tblLook w:val="04A0" w:firstRow="1" w:lastRow="0" w:firstColumn="1" w:lastColumn="0" w:noHBand="0" w:noVBand="1"/>
      </w:tblPr>
      <w:tblGrid>
        <w:gridCol w:w="4235"/>
        <w:gridCol w:w="2433"/>
        <w:gridCol w:w="2831"/>
      </w:tblGrid>
      <w:tr w:rsidR="000A73E7">
        <w:trPr>
          <w:trHeight w:val="281"/>
        </w:trPr>
        <w:tc>
          <w:tcPr>
            <w:tcW w:w="4235" w:type="dxa"/>
            <w:tcBorders>
              <w:top w:val="single" w:sz="12" w:space="0" w:color="EBEBEB"/>
              <w:left w:val="nil"/>
              <w:bottom w:val="nil"/>
              <w:right w:val="nil"/>
            </w:tcBorders>
            <w:shd w:val="clear" w:color="auto" w:fill="EBEBEB"/>
          </w:tcPr>
          <w:p w:rsidR="000A73E7" w:rsidRDefault="00BB0B53">
            <w:pPr>
              <w:spacing w:after="0" w:line="259" w:lineRule="auto"/>
              <w:ind w:left="120" w:firstLine="0"/>
              <w:jc w:val="left"/>
            </w:pPr>
            <w:r>
              <w:rPr>
                <w:b/>
              </w:rPr>
              <w:t>Description of change</w:t>
            </w:r>
            <w:r>
              <w:rPr>
                <w:color w:val="000000"/>
              </w:rPr>
              <w:t xml:space="preserve"> </w:t>
            </w:r>
            <w:r>
              <w:t xml:space="preserve">  </w:t>
            </w:r>
          </w:p>
        </w:tc>
        <w:tc>
          <w:tcPr>
            <w:tcW w:w="2433" w:type="dxa"/>
            <w:tcBorders>
              <w:top w:val="single" w:sz="12" w:space="0" w:color="EBEBEB"/>
              <w:left w:val="nil"/>
              <w:bottom w:val="nil"/>
              <w:right w:val="nil"/>
            </w:tcBorders>
            <w:shd w:val="clear" w:color="auto" w:fill="EBEBEB"/>
          </w:tcPr>
          <w:p w:rsidR="000A73E7" w:rsidRDefault="00BB0B53">
            <w:pPr>
              <w:spacing w:after="0" w:line="259" w:lineRule="auto"/>
              <w:ind w:left="0" w:firstLine="0"/>
              <w:jc w:val="left"/>
            </w:pPr>
            <w:r>
              <w:rPr>
                <w:b/>
              </w:rPr>
              <w:t xml:space="preserve">Conditions to be </w:t>
            </w:r>
            <w:r>
              <w:t xml:space="preserve">  </w:t>
            </w:r>
          </w:p>
        </w:tc>
        <w:tc>
          <w:tcPr>
            <w:tcW w:w="2831" w:type="dxa"/>
            <w:tcBorders>
              <w:top w:val="single" w:sz="12" w:space="0" w:color="EBEBEB"/>
              <w:left w:val="nil"/>
              <w:bottom w:val="nil"/>
              <w:right w:val="nil"/>
            </w:tcBorders>
            <w:shd w:val="clear" w:color="auto" w:fill="EBEBEB"/>
          </w:tcPr>
          <w:p w:rsidR="000A73E7" w:rsidRDefault="00BB0B53">
            <w:pPr>
              <w:spacing w:after="0" w:line="259" w:lineRule="auto"/>
              <w:ind w:left="60" w:firstLine="0"/>
            </w:pPr>
            <w:r>
              <w:rPr>
                <w:b/>
              </w:rPr>
              <w:t xml:space="preserve">Documentation Reporting </w:t>
            </w:r>
          </w:p>
        </w:tc>
      </w:tr>
      <w:tr w:rsidR="000A73E7">
        <w:trPr>
          <w:trHeight w:val="285"/>
        </w:trPr>
        <w:tc>
          <w:tcPr>
            <w:tcW w:w="4235" w:type="dxa"/>
            <w:tcBorders>
              <w:top w:val="nil"/>
              <w:left w:val="nil"/>
              <w:bottom w:val="nil"/>
              <w:right w:val="nil"/>
            </w:tcBorders>
            <w:shd w:val="clear" w:color="auto" w:fill="EBEBEB"/>
          </w:tcPr>
          <w:p w:rsidR="000A73E7" w:rsidRDefault="00BB0B53">
            <w:pPr>
              <w:spacing w:after="0" w:line="259" w:lineRule="auto"/>
              <w:ind w:left="0" w:firstLine="0"/>
              <w:jc w:val="left"/>
            </w:pPr>
            <w:r>
              <w:t xml:space="preserve">  </w:t>
            </w:r>
          </w:p>
        </w:tc>
        <w:tc>
          <w:tcPr>
            <w:tcW w:w="2433" w:type="dxa"/>
            <w:tcBorders>
              <w:top w:val="nil"/>
              <w:left w:val="nil"/>
              <w:bottom w:val="nil"/>
              <w:right w:val="nil"/>
            </w:tcBorders>
            <w:shd w:val="clear" w:color="auto" w:fill="EBEBEB"/>
          </w:tcPr>
          <w:p w:rsidR="000A73E7" w:rsidRDefault="00BB0B53">
            <w:pPr>
              <w:spacing w:after="0" w:line="259" w:lineRule="auto"/>
              <w:ind w:left="120" w:firstLine="0"/>
              <w:jc w:val="left"/>
            </w:pPr>
            <w:r>
              <w:rPr>
                <w:b/>
              </w:rPr>
              <w:t>fulfilled</w:t>
            </w:r>
            <w:r>
              <w:rPr>
                <w:color w:val="000000"/>
              </w:rPr>
              <w:t xml:space="preserve"> </w:t>
            </w:r>
            <w:r>
              <w:t xml:space="preserve">  </w:t>
            </w:r>
          </w:p>
        </w:tc>
        <w:tc>
          <w:tcPr>
            <w:tcW w:w="2831" w:type="dxa"/>
            <w:vMerge w:val="restart"/>
            <w:tcBorders>
              <w:top w:val="nil"/>
              <w:left w:val="nil"/>
              <w:bottom w:val="single" w:sz="6" w:space="0" w:color="231F20"/>
              <w:right w:val="nil"/>
            </w:tcBorders>
            <w:shd w:val="clear" w:color="auto" w:fill="EBEBEB"/>
          </w:tcPr>
          <w:p w:rsidR="000A73E7" w:rsidRDefault="00BB0B53">
            <w:pPr>
              <w:tabs>
                <w:tab w:val="center" w:pos="2180"/>
              </w:tabs>
              <w:spacing w:after="0" w:line="259" w:lineRule="auto"/>
              <w:ind w:left="0" w:firstLine="0"/>
              <w:jc w:val="left"/>
            </w:pPr>
            <w:r>
              <w:rPr>
                <w:b/>
              </w:rPr>
              <w:t>required</w:t>
            </w:r>
            <w:r>
              <w:rPr>
                <w:color w:val="000000"/>
              </w:rPr>
              <w:t xml:space="preserve">   </w:t>
            </w:r>
            <w:r>
              <w:rPr>
                <w:color w:val="000000"/>
              </w:rPr>
              <w:tab/>
            </w:r>
            <w:r>
              <w:rPr>
                <w:b/>
              </w:rPr>
              <w:t>type</w:t>
            </w:r>
            <w:r>
              <w:rPr>
                <w:color w:val="000000"/>
              </w:rPr>
              <w:t xml:space="preserve"> </w:t>
            </w:r>
            <w:r>
              <w:t xml:space="preserve">  </w:t>
            </w:r>
          </w:p>
        </w:tc>
      </w:tr>
      <w:tr w:rsidR="000A73E7">
        <w:trPr>
          <w:trHeight w:val="186"/>
        </w:trPr>
        <w:tc>
          <w:tcPr>
            <w:tcW w:w="4235" w:type="dxa"/>
            <w:tcBorders>
              <w:top w:val="nil"/>
              <w:left w:val="nil"/>
              <w:bottom w:val="single" w:sz="6" w:space="0" w:color="231F20"/>
              <w:right w:val="nil"/>
            </w:tcBorders>
            <w:shd w:val="clear" w:color="auto" w:fill="EBEBEB"/>
          </w:tcPr>
          <w:p w:rsidR="000A73E7" w:rsidRDefault="000A73E7">
            <w:pPr>
              <w:spacing w:after="160" w:line="259" w:lineRule="auto"/>
              <w:ind w:left="0" w:firstLine="0"/>
              <w:jc w:val="left"/>
            </w:pPr>
          </w:p>
        </w:tc>
        <w:tc>
          <w:tcPr>
            <w:tcW w:w="2433" w:type="dxa"/>
            <w:tcBorders>
              <w:top w:val="nil"/>
              <w:left w:val="nil"/>
              <w:bottom w:val="single" w:sz="6" w:space="0" w:color="231F20"/>
              <w:right w:val="nil"/>
            </w:tcBorders>
            <w:shd w:val="clear" w:color="auto" w:fill="EBEBEB"/>
          </w:tcPr>
          <w:p w:rsidR="000A73E7" w:rsidRDefault="000A73E7">
            <w:pPr>
              <w:spacing w:after="160" w:line="259" w:lineRule="auto"/>
              <w:ind w:left="0" w:firstLine="0"/>
              <w:jc w:val="left"/>
            </w:pPr>
          </w:p>
        </w:tc>
        <w:tc>
          <w:tcPr>
            <w:tcW w:w="0" w:type="auto"/>
            <w:vMerge/>
            <w:tcBorders>
              <w:top w:val="nil"/>
              <w:left w:val="nil"/>
              <w:bottom w:val="single" w:sz="6" w:space="0" w:color="231F20"/>
              <w:right w:val="nil"/>
            </w:tcBorders>
          </w:tcPr>
          <w:p w:rsidR="000A73E7" w:rsidRDefault="000A73E7">
            <w:pPr>
              <w:spacing w:after="160" w:line="259" w:lineRule="auto"/>
              <w:ind w:left="0" w:firstLine="0"/>
              <w:jc w:val="left"/>
            </w:pPr>
          </w:p>
        </w:tc>
      </w:tr>
      <w:tr w:rsidR="000A73E7">
        <w:trPr>
          <w:trHeight w:val="1668"/>
        </w:trPr>
        <w:tc>
          <w:tcPr>
            <w:tcW w:w="4235" w:type="dxa"/>
            <w:tcBorders>
              <w:top w:val="single" w:sz="6" w:space="0" w:color="231F20"/>
              <w:left w:val="nil"/>
              <w:bottom w:val="single" w:sz="6" w:space="0" w:color="231F20"/>
              <w:right w:val="nil"/>
            </w:tcBorders>
            <w:shd w:val="clear" w:color="auto" w:fill="EBEBEB"/>
          </w:tcPr>
          <w:p w:rsidR="000A73E7" w:rsidRDefault="00BB0B53">
            <w:pPr>
              <w:spacing w:after="0" w:line="259" w:lineRule="auto"/>
              <w:ind w:left="120" w:firstLine="0"/>
              <w:jc w:val="left"/>
            </w:pPr>
            <w:r>
              <w:lastRenderedPageBreak/>
              <w:t>15</w:t>
            </w:r>
            <w:r>
              <w:rPr>
                <w:color w:val="000000"/>
              </w:rPr>
              <w:t xml:space="preserve"> </w:t>
            </w:r>
            <w:r>
              <w:t xml:space="preserve">  </w:t>
            </w:r>
          </w:p>
        </w:tc>
        <w:tc>
          <w:tcPr>
            <w:tcW w:w="5264" w:type="dxa"/>
            <w:gridSpan w:val="2"/>
            <w:tcBorders>
              <w:top w:val="single" w:sz="6" w:space="0" w:color="231F20"/>
              <w:left w:val="nil"/>
              <w:bottom w:val="single" w:sz="6" w:space="0" w:color="231F20"/>
              <w:right w:val="nil"/>
            </w:tcBorders>
            <w:shd w:val="clear" w:color="auto" w:fill="EBEBEB"/>
          </w:tcPr>
          <w:p w:rsidR="000A73E7" w:rsidRDefault="00BB0B53">
            <w:pPr>
              <w:spacing w:after="0" w:line="250" w:lineRule="auto"/>
              <w:ind w:left="0" w:right="1674" w:firstLine="0"/>
              <w:jc w:val="left"/>
            </w:pPr>
            <w:r>
              <w:t xml:space="preserve">Change to the test  </w:t>
            </w:r>
            <w:r>
              <w:rPr>
                <w:b/>
              </w:rPr>
              <w:t xml:space="preserve">   </w:t>
            </w:r>
            <w:r>
              <w:t xml:space="preserve">parameters or  </w:t>
            </w:r>
          </w:p>
          <w:p w:rsidR="000A73E7" w:rsidRDefault="00BB0B53">
            <w:pPr>
              <w:spacing w:after="0" w:line="259" w:lineRule="auto"/>
              <w:ind w:left="0" w:firstLine="0"/>
              <w:jc w:val="left"/>
            </w:pPr>
            <w:r>
              <w:t xml:space="preserve">acceptance criteria of the  </w:t>
            </w:r>
          </w:p>
          <w:p w:rsidR="000A73E7" w:rsidRDefault="00BB0B53">
            <w:pPr>
              <w:spacing w:after="0" w:line="259" w:lineRule="auto"/>
              <w:ind w:left="0" w:right="2920" w:firstLine="0"/>
            </w:pPr>
            <w:r>
              <w:t>API specifications of the FPP manufacturer involving:</w:t>
            </w:r>
            <w:r>
              <w:rPr>
                <w:color w:val="000000"/>
              </w:rPr>
              <w:t xml:space="preserve"> </w:t>
            </w:r>
            <w:r>
              <w:t xml:space="preserve">  </w:t>
            </w:r>
          </w:p>
        </w:tc>
      </w:tr>
      <w:tr w:rsidR="000A73E7">
        <w:trPr>
          <w:trHeight w:val="618"/>
        </w:trPr>
        <w:tc>
          <w:tcPr>
            <w:tcW w:w="4235" w:type="dxa"/>
            <w:tcBorders>
              <w:top w:val="single" w:sz="6" w:space="0" w:color="231F20"/>
              <w:left w:val="nil"/>
              <w:bottom w:val="single" w:sz="6" w:space="0" w:color="231F20"/>
              <w:right w:val="nil"/>
            </w:tcBorders>
            <w:shd w:val="clear" w:color="auto" w:fill="EBEBEB"/>
          </w:tcPr>
          <w:p w:rsidR="000A73E7" w:rsidRDefault="00BB0B53">
            <w:pPr>
              <w:spacing w:after="0" w:line="259" w:lineRule="auto"/>
              <w:ind w:left="120" w:firstLine="0"/>
              <w:jc w:val="left"/>
            </w:pPr>
            <w:r>
              <w:rPr>
                <w:b/>
              </w:rPr>
              <w:t xml:space="preserve"> </w:t>
            </w:r>
            <w:r>
              <w:t xml:space="preserve">  </w:t>
            </w:r>
          </w:p>
        </w:tc>
        <w:tc>
          <w:tcPr>
            <w:tcW w:w="5264" w:type="dxa"/>
            <w:gridSpan w:val="2"/>
            <w:tcBorders>
              <w:top w:val="single" w:sz="6" w:space="0" w:color="231F20"/>
              <w:left w:val="nil"/>
              <w:bottom w:val="single" w:sz="6" w:space="0" w:color="231F20"/>
              <w:right w:val="nil"/>
            </w:tcBorders>
            <w:shd w:val="clear" w:color="auto" w:fill="EBEBEB"/>
          </w:tcPr>
          <w:p w:rsidR="000A73E7" w:rsidRDefault="00BB0B53">
            <w:pPr>
              <w:spacing w:after="0" w:line="259" w:lineRule="auto"/>
              <w:ind w:left="0" w:firstLine="0"/>
              <w:jc w:val="left"/>
            </w:pPr>
            <w:r>
              <w:rPr>
                <w:b/>
              </w:rPr>
              <w:t xml:space="preserve">   </w:t>
            </w:r>
            <w:r>
              <w:rPr>
                <w:b/>
              </w:rPr>
              <w:tab/>
              <w:t xml:space="preserve">   </w:t>
            </w:r>
            <w:r>
              <w:rPr>
                <w:b/>
              </w:rPr>
              <w:tab/>
              <w:t xml:space="preserve"> </w:t>
            </w:r>
            <w:r>
              <w:t xml:space="preserve">  </w:t>
            </w:r>
          </w:p>
        </w:tc>
      </w:tr>
    </w:tbl>
    <w:p w:rsidR="000A73E7" w:rsidRDefault="00BB0B53">
      <w:pPr>
        <w:tabs>
          <w:tab w:val="center" w:pos="1202"/>
          <w:tab w:val="center" w:pos="1802"/>
          <w:tab w:val="center" w:pos="8741"/>
          <w:tab w:val="center" w:pos="9843"/>
        </w:tabs>
        <w:ind w:left="0" w:firstLine="0"/>
        <w:jc w:val="left"/>
      </w:pPr>
      <w:r>
        <w:rPr>
          <w:rFonts w:ascii="Calibri" w:eastAsia="Calibri" w:hAnsi="Calibri" w:cs="Calibri"/>
          <w:color w:val="000000"/>
        </w:rPr>
        <w:t xml:space="preserve">  </w:t>
      </w:r>
      <w:r>
        <w:rPr>
          <w:rFonts w:ascii="Calibri" w:eastAsia="Calibri" w:hAnsi="Calibri" w:cs="Calibri"/>
          <w:color w:val="000000"/>
        </w:rPr>
        <w:tab/>
      </w:r>
      <w:r>
        <w:t xml:space="preserve">   </w:t>
      </w:r>
      <w:r>
        <w:tab/>
        <w:t xml:space="preserve">   </w:t>
      </w:r>
      <w:r>
        <w:tab/>
      </w:r>
      <w:r>
        <w:rPr>
          <w:color w:val="000000"/>
        </w:rPr>
        <w:t xml:space="preserve">   </w:t>
      </w:r>
      <w:r>
        <w:rPr>
          <w:color w:val="000000"/>
        </w:rPr>
        <w:tab/>
      </w:r>
      <w:r>
        <w:t>AN</w:t>
      </w:r>
      <w:r>
        <w:rPr>
          <w:color w:val="000000"/>
        </w:rPr>
        <w:t xml:space="preserve"> </w:t>
      </w:r>
      <w:r>
        <w:t xml:space="preserve">  </w:t>
      </w:r>
    </w:p>
    <w:p w:rsidR="000A73E7" w:rsidRDefault="00BB0B53">
      <w:pPr>
        <w:ind w:left="1212" w:right="559"/>
      </w:pPr>
      <w:r>
        <w:t>15a</w:t>
      </w:r>
      <w:r>
        <w:rPr>
          <w:color w:val="000000"/>
        </w:rPr>
        <w:t xml:space="preserve"> </w:t>
      </w:r>
      <w:r>
        <w:t xml:space="preserve">                                                              11                     1-5                        </w:t>
      </w:r>
    </w:p>
    <w:p w:rsidR="000A73E7" w:rsidRDefault="00BB0B53">
      <w:pPr>
        <w:ind w:left="1847" w:right="4857" w:hanging="720"/>
      </w:pPr>
      <w:r>
        <w:rPr>
          <w:color w:val="000000"/>
        </w:rPr>
        <w:t xml:space="preserve">   </w:t>
      </w:r>
      <w:r>
        <w:t xml:space="preserve">   </w:t>
      </w:r>
      <w:r>
        <w:t xml:space="preserve">updating a test parameter or acceptance criterion  </w:t>
      </w:r>
    </w:p>
    <w:p w:rsidR="000A73E7" w:rsidRDefault="00BB0B53">
      <w:pPr>
        <w:ind w:left="1827" w:right="4287"/>
      </w:pPr>
      <w:r>
        <w:t xml:space="preserve">controlled in compliance with an officially recognized </w:t>
      </w:r>
      <w:proofErr w:type="spellStart"/>
      <w:r>
        <w:t>pharmacopoeial</w:t>
      </w:r>
      <w:proofErr w:type="spellEnd"/>
      <w:r>
        <w:t xml:space="preserve"> monograph as a result of an update to this monograph to which the API is controlled.   </w:t>
      </w:r>
    </w:p>
    <w:p w:rsidR="000A73E7" w:rsidRDefault="00BB0B53">
      <w:pPr>
        <w:spacing w:after="0" w:line="259" w:lineRule="auto"/>
        <w:ind w:left="1802" w:firstLine="0"/>
        <w:jc w:val="left"/>
      </w:pPr>
      <w:r>
        <w:rPr>
          <w:color w:val="000000"/>
        </w:rPr>
        <w:t xml:space="preserve"> </w:t>
      </w:r>
      <w:r>
        <w:t xml:space="preserve"> </w:t>
      </w:r>
      <w:r>
        <w:rPr>
          <w:color w:val="000000"/>
        </w:rPr>
        <w:t xml:space="preserve"> </w:t>
      </w:r>
      <w:r>
        <w:t xml:space="preserve">  </w:t>
      </w:r>
    </w:p>
    <w:p w:rsidR="000A73E7" w:rsidRDefault="00BB0B53">
      <w:pPr>
        <w:spacing w:after="6" w:line="259" w:lineRule="auto"/>
        <w:ind w:left="1802" w:firstLine="0"/>
        <w:jc w:val="left"/>
      </w:pPr>
      <w:r>
        <w:rPr>
          <w:color w:val="000000"/>
        </w:rPr>
        <w:t xml:space="preserve"> </w:t>
      </w:r>
      <w:r>
        <w:t xml:space="preserve"> </w:t>
      </w:r>
      <w:r>
        <w:rPr>
          <w:color w:val="000000"/>
        </w:rPr>
        <w:t xml:space="preserve"> </w:t>
      </w:r>
      <w:r>
        <w:t xml:space="preserve"> </w:t>
      </w:r>
      <w:r>
        <w:rPr>
          <w:color w:val="000000"/>
        </w:rPr>
        <w:t xml:space="preserve"> </w:t>
      </w:r>
      <w:r>
        <w:t xml:space="preserve"> </w:t>
      </w:r>
      <w:r>
        <w:rPr>
          <w:color w:val="000000"/>
        </w:rPr>
        <w:t xml:space="preserve"> </w:t>
      </w:r>
      <w:r>
        <w:t xml:space="preserve">  </w:t>
      </w:r>
    </w:p>
    <w:p w:rsidR="000A73E7" w:rsidRDefault="00BB0B53">
      <w:pPr>
        <w:spacing w:after="51" w:line="259" w:lineRule="auto"/>
        <w:ind w:left="1802" w:firstLine="0"/>
        <w:jc w:val="left"/>
      </w:pPr>
      <w:r>
        <w:rPr>
          <w:color w:val="000000"/>
        </w:rPr>
        <w:t xml:space="preserve"> </w:t>
      </w:r>
      <w:r>
        <w:t xml:space="preserve"> </w:t>
      </w:r>
      <w:r>
        <w:rPr>
          <w:color w:val="000000"/>
        </w:rPr>
        <w:t xml:space="preserve"> </w:t>
      </w:r>
      <w:r>
        <w:t xml:space="preserve">  </w:t>
      </w:r>
    </w:p>
    <w:p w:rsidR="000A73E7" w:rsidRDefault="00BB0B53">
      <w:pPr>
        <w:spacing w:after="427" w:line="259" w:lineRule="auto"/>
        <w:ind w:left="0" w:right="691" w:firstLine="0"/>
        <w:jc w:val="righ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margin">
                  <wp:posOffset>676910</wp:posOffset>
                </wp:positionH>
                <wp:positionV relativeFrom="paragraph">
                  <wp:posOffset>159782</wp:posOffset>
                </wp:positionV>
                <wp:extent cx="6036310" cy="665734"/>
                <wp:effectExtent l="0" t="0" r="0" b="0"/>
                <wp:wrapSquare wrapText="bothSides"/>
                <wp:docPr id="121526" name="Group 121526"/>
                <wp:cNvGraphicFramePr/>
                <a:graphic xmlns:a="http://schemas.openxmlformats.org/drawingml/2006/main">
                  <a:graphicData uri="http://schemas.microsoft.com/office/word/2010/wordprocessingGroup">
                    <wpg:wgp>
                      <wpg:cNvGrpSpPr/>
                      <wpg:grpSpPr>
                        <a:xfrm>
                          <a:off x="0" y="0"/>
                          <a:ext cx="6036310" cy="665734"/>
                          <a:chOff x="0" y="0"/>
                          <a:chExt cx="6036310" cy="665734"/>
                        </a:xfrm>
                      </wpg:grpSpPr>
                      <wps:wsp>
                        <wps:cNvPr id="120914" name="Rectangle 120914"/>
                        <wps:cNvSpPr/>
                        <wps:spPr>
                          <a:xfrm>
                            <a:off x="352647" y="440928"/>
                            <a:ext cx="105682" cy="211877"/>
                          </a:xfrm>
                          <a:prstGeom prst="rect">
                            <a:avLst/>
                          </a:prstGeom>
                          <a:ln>
                            <a:noFill/>
                          </a:ln>
                        </wps:spPr>
                        <wps:txbx>
                          <w:txbxContent>
                            <w:p w:rsidR="000A73E7" w:rsidRDefault="00BB0B53">
                              <w:pPr>
                                <w:spacing w:after="160" w:line="259" w:lineRule="auto"/>
                                <w:ind w:left="0" w:firstLine="0"/>
                                <w:jc w:val="left"/>
                              </w:pPr>
                              <w:r>
                                <w:t>1</w:t>
                              </w:r>
                            </w:p>
                          </w:txbxContent>
                        </wps:txbx>
                        <wps:bodyPr horzOverflow="overflow" vert="horz" lIns="0" tIns="0" rIns="0" bIns="0" rtlCol="0">
                          <a:noAutofit/>
                        </wps:bodyPr>
                      </wps:wsp>
                      <wps:wsp>
                        <wps:cNvPr id="120915" name="Rectangle 120915"/>
                        <wps:cNvSpPr/>
                        <wps:spPr>
                          <a:xfrm>
                            <a:off x="238347" y="440928"/>
                            <a:ext cx="154077" cy="211877"/>
                          </a:xfrm>
                          <a:prstGeom prst="rect">
                            <a:avLst/>
                          </a:prstGeom>
                          <a:ln>
                            <a:noFill/>
                          </a:ln>
                        </wps:spPr>
                        <wps:txbx>
                          <w:txbxContent>
                            <w:p w:rsidR="000A73E7" w:rsidRDefault="00BB0B53">
                              <w:pPr>
                                <w:spacing w:after="160" w:line="259" w:lineRule="auto"/>
                                <w:ind w:left="0" w:firstLine="0"/>
                                <w:jc w:val="left"/>
                              </w:pPr>
                              <w:r>
                                <w:t>b.</w:t>
                              </w:r>
                            </w:p>
                          </w:txbxContent>
                        </wps:txbx>
                        <wps:bodyPr horzOverflow="overflow" vert="horz" lIns="0" tIns="0" rIns="0" bIns="0" rtlCol="0">
                          <a:noAutofit/>
                        </wps:bodyPr>
                      </wps:wsp>
                      <wps:wsp>
                        <wps:cNvPr id="120913" name="Rectangle 120913"/>
                        <wps:cNvSpPr/>
                        <wps:spPr>
                          <a:xfrm>
                            <a:off x="86043" y="440928"/>
                            <a:ext cx="206965" cy="211877"/>
                          </a:xfrm>
                          <a:prstGeom prst="rect">
                            <a:avLst/>
                          </a:prstGeom>
                          <a:ln>
                            <a:noFill/>
                          </a:ln>
                        </wps:spPr>
                        <wps:txbx>
                          <w:txbxContent>
                            <w:p w:rsidR="000A73E7" w:rsidRDefault="00BB0B53">
                              <w:pPr>
                                <w:spacing w:after="160" w:line="259" w:lineRule="auto"/>
                                <w:ind w:left="0" w:firstLine="0"/>
                                <w:jc w:val="left"/>
                              </w:pPr>
                              <w:r>
                                <w:t>15</w:t>
                              </w:r>
                            </w:p>
                          </w:txbxContent>
                        </wps:txbx>
                        <wps:bodyPr horzOverflow="overflow" vert="horz" lIns="0" tIns="0" rIns="0" bIns="0" rtlCol="0">
                          <a:noAutofit/>
                        </wps:bodyPr>
                      </wps:wsp>
                      <wps:wsp>
                        <wps:cNvPr id="6669" name="Rectangle 6669"/>
                        <wps:cNvSpPr/>
                        <wps:spPr>
                          <a:xfrm>
                            <a:off x="429260" y="440928"/>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6670" name="Rectangle 6670"/>
                        <wps:cNvSpPr/>
                        <wps:spPr>
                          <a:xfrm>
                            <a:off x="476885" y="440928"/>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6671" name="Rectangle 6671"/>
                        <wps:cNvSpPr/>
                        <wps:spPr>
                          <a:xfrm>
                            <a:off x="515303" y="440928"/>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6672" name="Rectangle 6672"/>
                        <wps:cNvSpPr/>
                        <wps:spPr>
                          <a:xfrm>
                            <a:off x="553403" y="440928"/>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6673" name="Rectangle 6673"/>
                        <wps:cNvSpPr/>
                        <wps:spPr>
                          <a:xfrm>
                            <a:off x="591503" y="440928"/>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6674" name="Rectangle 6674"/>
                        <wps:cNvSpPr/>
                        <wps:spPr>
                          <a:xfrm>
                            <a:off x="925195" y="440928"/>
                            <a:ext cx="685954" cy="211877"/>
                          </a:xfrm>
                          <a:prstGeom prst="rect">
                            <a:avLst/>
                          </a:prstGeom>
                          <a:ln>
                            <a:noFill/>
                          </a:ln>
                        </wps:spPr>
                        <wps:txbx>
                          <w:txbxContent>
                            <w:p w:rsidR="000A73E7" w:rsidRDefault="00BB0B53">
                              <w:pPr>
                                <w:spacing w:after="160" w:line="259" w:lineRule="auto"/>
                                <w:ind w:left="0" w:firstLine="0"/>
                                <w:jc w:val="left"/>
                              </w:pPr>
                              <w:r>
                                <w:t xml:space="preserve">deletion </w:t>
                              </w:r>
                            </w:p>
                          </w:txbxContent>
                        </wps:txbx>
                        <wps:bodyPr horzOverflow="overflow" vert="horz" lIns="0" tIns="0" rIns="0" bIns="0" rtlCol="0">
                          <a:noAutofit/>
                        </wps:bodyPr>
                      </wps:wsp>
                      <wps:wsp>
                        <wps:cNvPr id="6685" name="Rectangle 6685"/>
                        <wps:cNvSpPr/>
                        <wps:spPr>
                          <a:xfrm>
                            <a:off x="1793240" y="440928"/>
                            <a:ext cx="105682" cy="211877"/>
                          </a:xfrm>
                          <a:prstGeom prst="rect">
                            <a:avLst/>
                          </a:prstGeom>
                          <a:ln>
                            <a:noFill/>
                          </a:ln>
                        </wps:spPr>
                        <wps:txbx>
                          <w:txbxContent>
                            <w:p w:rsidR="000A73E7" w:rsidRDefault="00BB0B53">
                              <w:pPr>
                                <w:spacing w:after="160" w:line="259" w:lineRule="auto"/>
                                <w:ind w:left="0" w:firstLine="0"/>
                                <w:jc w:val="left"/>
                              </w:pPr>
                              <w:r>
                                <w:t>1</w:t>
                              </w:r>
                            </w:p>
                          </w:txbxContent>
                        </wps:txbx>
                        <wps:bodyPr horzOverflow="overflow" vert="horz" lIns="0" tIns="0" rIns="0" bIns="0" rtlCol="0">
                          <a:noAutofit/>
                        </wps:bodyPr>
                      </wps:wsp>
                      <wps:wsp>
                        <wps:cNvPr id="6686" name="Rectangle 6686"/>
                        <wps:cNvSpPr/>
                        <wps:spPr>
                          <a:xfrm>
                            <a:off x="1869440" y="466213"/>
                            <a:ext cx="105653" cy="178611"/>
                          </a:xfrm>
                          <a:prstGeom prst="rect">
                            <a:avLst/>
                          </a:prstGeom>
                          <a:ln>
                            <a:noFill/>
                          </a:ln>
                        </wps:spPr>
                        <wps:txbx>
                          <w:txbxContent>
                            <w:p w:rsidR="000A73E7" w:rsidRDefault="00BB0B53">
                              <w:pPr>
                                <w:spacing w:after="160" w:line="259" w:lineRule="auto"/>
                                <w:ind w:left="0" w:firstLine="0"/>
                                <w:jc w:val="left"/>
                              </w:pPr>
                              <w:r>
                                <w:t>–</w:t>
                              </w:r>
                            </w:p>
                          </w:txbxContent>
                        </wps:txbx>
                        <wps:bodyPr horzOverflow="overflow" vert="horz" lIns="0" tIns="0" rIns="0" bIns="0" rtlCol="0">
                          <a:noAutofit/>
                        </wps:bodyPr>
                      </wps:wsp>
                      <wps:wsp>
                        <wps:cNvPr id="6687" name="Rectangle 6687"/>
                        <wps:cNvSpPr/>
                        <wps:spPr>
                          <a:xfrm>
                            <a:off x="1945640" y="440928"/>
                            <a:ext cx="105682" cy="211877"/>
                          </a:xfrm>
                          <a:prstGeom prst="rect">
                            <a:avLst/>
                          </a:prstGeom>
                          <a:ln>
                            <a:noFill/>
                          </a:ln>
                        </wps:spPr>
                        <wps:txbx>
                          <w:txbxContent>
                            <w:p w:rsidR="000A73E7" w:rsidRDefault="00BB0B53">
                              <w:pPr>
                                <w:spacing w:after="160" w:line="259" w:lineRule="auto"/>
                                <w:ind w:left="0" w:firstLine="0"/>
                                <w:jc w:val="left"/>
                              </w:pPr>
                              <w:r>
                                <w:t>2</w:t>
                              </w:r>
                            </w:p>
                          </w:txbxContent>
                        </wps:txbx>
                        <wps:bodyPr horzOverflow="overflow" vert="horz" lIns="0" tIns="0" rIns="0" bIns="0" rtlCol="0">
                          <a:noAutofit/>
                        </wps:bodyPr>
                      </wps:wsp>
                      <wps:wsp>
                        <wps:cNvPr id="6688" name="Rectangle 6688"/>
                        <wps:cNvSpPr/>
                        <wps:spPr>
                          <a:xfrm>
                            <a:off x="2021840" y="440928"/>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6689" name="Rectangle 6689"/>
                        <wps:cNvSpPr/>
                        <wps:spPr>
                          <a:xfrm>
                            <a:off x="2069719" y="440928"/>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6690" name="Rectangle 6690"/>
                        <wps:cNvSpPr/>
                        <wps:spPr>
                          <a:xfrm>
                            <a:off x="2107946" y="440928"/>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20920" name="Rectangle 120920"/>
                        <wps:cNvSpPr/>
                        <wps:spPr>
                          <a:xfrm>
                            <a:off x="2479723" y="440928"/>
                            <a:ext cx="105682" cy="211877"/>
                          </a:xfrm>
                          <a:prstGeom prst="rect">
                            <a:avLst/>
                          </a:prstGeom>
                          <a:ln>
                            <a:noFill/>
                          </a:ln>
                        </wps:spPr>
                        <wps:txbx>
                          <w:txbxContent>
                            <w:p w:rsidR="000A73E7" w:rsidRDefault="00BB0B53">
                              <w:pPr>
                                <w:spacing w:after="160" w:line="259" w:lineRule="auto"/>
                                <w:ind w:left="0" w:firstLine="0"/>
                                <w:jc w:val="left"/>
                              </w:pPr>
                              <w:r>
                                <w:t>6</w:t>
                              </w:r>
                            </w:p>
                          </w:txbxContent>
                        </wps:txbx>
                        <wps:bodyPr horzOverflow="overflow" vert="horz" lIns="0" tIns="0" rIns="0" bIns="0" rtlCol="0">
                          <a:noAutofit/>
                        </wps:bodyPr>
                      </wps:wsp>
                      <wps:wsp>
                        <wps:cNvPr id="120921" name="Rectangle 120921"/>
                        <wps:cNvSpPr/>
                        <wps:spPr>
                          <a:xfrm>
                            <a:off x="2403427" y="440928"/>
                            <a:ext cx="103531"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20919" name="Rectangle 120919"/>
                        <wps:cNvSpPr/>
                        <wps:spPr>
                          <a:xfrm>
                            <a:off x="2327275" y="440928"/>
                            <a:ext cx="105682" cy="211877"/>
                          </a:xfrm>
                          <a:prstGeom prst="rect">
                            <a:avLst/>
                          </a:prstGeom>
                          <a:ln>
                            <a:noFill/>
                          </a:ln>
                        </wps:spPr>
                        <wps:txbx>
                          <w:txbxContent>
                            <w:p w:rsidR="000A73E7" w:rsidRDefault="00BB0B53">
                              <w:pPr>
                                <w:spacing w:after="160" w:line="259" w:lineRule="auto"/>
                                <w:ind w:left="0" w:firstLine="0"/>
                                <w:jc w:val="left"/>
                              </w:pPr>
                              <w:r>
                                <w:t>1</w:t>
                              </w:r>
                            </w:p>
                          </w:txbxContent>
                        </wps:txbx>
                        <wps:bodyPr horzOverflow="overflow" vert="horz" lIns="0" tIns="0" rIns="0" bIns="0" rtlCol="0">
                          <a:noAutofit/>
                        </wps:bodyPr>
                      </wps:wsp>
                      <wps:wsp>
                        <wps:cNvPr id="6692" name="Rectangle 6692"/>
                        <wps:cNvSpPr/>
                        <wps:spPr>
                          <a:xfrm>
                            <a:off x="2556256" y="440928"/>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6693" name="Rectangle 6693"/>
                        <wps:cNvSpPr/>
                        <wps:spPr>
                          <a:xfrm>
                            <a:off x="2603881" y="440928"/>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6694" name="Rectangle 6694"/>
                        <wps:cNvSpPr/>
                        <wps:spPr>
                          <a:xfrm>
                            <a:off x="2641981" y="440928"/>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6695" name="Rectangle 6695"/>
                        <wps:cNvSpPr/>
                        <wps:spPr>
                          <a:xfrm>
                            <a:off x="3032760" y="440928"/>
                            <a:ext cx="263912" cy="211877"/>
                          </a:xfrm>
                          <a:prstGeom prst="rect">
                            <a:avLst/>
                          </a:prstGeom>
                          <a:ln>
                            <a:noFill/>
                          </a:ln>
                        </wps:spPr>
                        <wps:txbx>
                          <w:txbxContent>
                            <w:p w:rsidR="000A73E7" w:rsidRDefault="00BB0B53">
                              <w:pPr>
                                <w:spacing w:after="160" w:line="259" w:lineRule="auto"/>
                                <w:ind w:left="0" w:firstLine="0"/>
                                <w:jc w:val="left"/>
                              </w:pPr>
                              <w:r>
                                <w:t>AN</w:t>
                              </w:r>
                            </w:p>
                          </w:txbxContent>
                        </wps:txbx>
                        <wps:bodyPr horzOverflow="overflow" vert="horz" lIns="0" tIns="0" rIns="0" bIns="0" rtlCol="0">
                          <a:noAutofit/>
                        </wps:bodyPr>
                      </wps:wsp>
                      <wps:wsp>
                        <wps:cNvPr id="6696" name="Rectangle 6696"/>
                        <wps:cNvSpPr/>
                        <wps:spPr>
                          <a:xfrm>
                            <a:off x="3233166" y="440928"/>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6697" name="Rectangle 6697"/>
                        <wps:cNvSpPr/>
                        <wps:spPr>
                          <a:xfrm>
                            <a:off x="3261741" y="440928"/>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6698" name="Rectangle 6698"/>
                        <wps:cNvSpPr/>
                        <wps:spPr>
                          <a:xfrm>
                            <a:off x="3309366" y="440928"/>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46196" name="Shape 146196"/>
                        <wps:cNvSpPr/>
                        <wps:spPr>
                          <a:xfrm>
                            <a:off x="1735836" y="655891"/>
                            <a:ext cx="591502" cy="9843"/>
                          </a:xfrm>
                          <a:custGeom>
                            <a:avLst/>
                            <a:gdLst/>
                            <a:ahLst/>
                            <a:cxnLst/>
                            <a:rect l="0" t="0" r="0" b="0"/>
                            <a:pathLst>
                              <a:path w="591502" h="9843">
                                <a:moveTo>
                                  <a:pt x="0" y="0"/>
                                </a:moveTo>
                                <a:lnTo>
                                  <a:pt x="591502" y="0"/>
                                </a:lnTo>
                                <a:lnTo>
                                  <a:pt x="591502" y="9843"/>
                                </a:lnTo>
                                <a:lnTo>
                                  <a:pt x="0" y="9843"/>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97" name="Shape 146197"/>
                        <wps:cNvSpPr/>
                        <wps:spPr>
                          <a:xfrm>
                            <a:off x="2327275" y="655891"/>
                            <a:ext cx="9525" cy="9843"/>
                          </a:xfrm>
                          <a:custGeom>
                            <a:avLst/>
                            <a:gdLst/>
                            <a:ahLst/>
                            <a:cxnLst/>
                            <a:rect l="0" t="0" r="0" b="0"/>
                            <a:pathLst>
                              <a:path w="9525" h="9843">
                                <a:moveTo>
                                  <a:pt x="0" y="0"/>
                                </a:moveTo>
                                <a:lnTo>
                                  <a:pt x="9525" y="0"/>
                                </a:lnTo>
                                <a:lnTo>
                                  <a:pt x="9525" y="9843"/>
                                </a:lnTo>
                                <a:lnTo>
                                  <a:pt x="0" y="9843"/>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98" name="Shape 146198"/>
                        <wps:cNvSpPr/>
                        <wps:spPr>
                          <a:xfrm>
                            <a:off x="2336800" y="655891"/>
                            <a:ext cx="638810" cy="9843"/>
                          </a:xfrm>
                          <a:custGeom>
                            <a:avLst/>
                            <a:gdLst/>
                            <a:ahLst/>
                            <a:cxnLst/>
                            <a:rect l="0" t="0" r="0" b="0"/>
                            <a:pathLst>
                              <a:path w="638810" h="9843">
                                <a:moveTo>
                                  <a:pt x="0" y="0"/>
                                </a:moveTo>
                                <a:lnTo>
                                  <a:pt x="638810" y="0"/>
                                </a:lnTo>
                                <a:lnTo>
                                  <a:pt x="638810" y="9843"/>
                                </a:lnTo>
                                <a:lnTo>
                                  <a:pt x="0" y="9843"/>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199" name="Shape 146199"/>
                        <wps:cNvSpPr/>
                        <wps:spPr>
                          <a:xfrm>
                            <a:off x="2975610" y="655891"/>
                            <a:ext cx="9525" cy="9843"/>
                          </a:xfrm>
                          <a:custGeom>
                            <a:avLst/>
                            <a:gdLst/>
                            <a:ahLst/>
                            <a:cxnLst/>
                            <a:rect l="0" t="0" r="0" b="0"/>
                            <a:pathLst>
                              <a:path w="9525" h="9843">
                                <a:moveTo>
                                  <a:pt x="0" y="0"/>
                                </a:moveTo>
                                <a:lnTo>
                                  <a:pt x="9525" y="0"/>
                                </a:lnTo>
                                <a:lnTo>
                                  <a:pt x="9525" y="9843"/>
                                </a:lnTo>
                                <a:lnTo>
                                  <a:pt x="0" y="9843"/>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200" name="Shape 146200"/>
                        <wps:cNvSpPr/>
                        <wps:spPr>
                          <a:xfrm>
                            <a:off x="2985135" y="655891"/>
                            <a:ext cx="372110" cy="9843"/>
                          </a:xfrm>
                          <a:custGeom>
                            <a:avLst/>
                            <a:gdLst/>
                            <a:ahLst/>
                            <a:cxnLst/>
                            <a:rect l="0" t="0" r="0" b="0"/>
                            <a:pathLst>
                              <a:path w="372110" h="9843">
                                <a:moveTo>
                                  <a:pt x="0" y="0"/>
                                </a:moveTo>
                                <a:lnTo>
                                  <a:pt x="372110" y="0"/>
                                </a:lnTo>
                                <a:lnTo>
                                  <a:pt x="372110" y="9843"/>
                                </a:lnTo>
                                <a:lnTo>
                                  <a:pt x="0" y="9843"/>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201" name="Shape 146201"/>
                        <wps:cNvSpPr/>
                        <wps:spPr>
                          <a:xfrm>
                            <a:off x="8890" y="22733"/>
                            <a:ext cx="1930019" cy="386842"/>
                          </a:xfrm>
                          <a:custGeom>
                            <a:avLst/>
                            <a:gdLst/>
                            <a:ahLst/>
                            <a:cxnLst/>
                            <a:rect l="0" t="0" r="0" b="0"/>
                            <a:pathLst>
                              <a:path w="1930019" h="386842">
                                <a:moveTo>
                                  <a:pt x="0" y="0"/>
                                </a:moveTo>
                                <a:lnTo>
                                  <a:pt x="1930019" y="0"/>
                                </a:lnTo>
                                <a:lnTo>
                                  <a:pt x="1930019" y="386842"/>
                                </a:lnTo>
                                <a:lnTo>
                                  <a:pt x="0" y="386842"/>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202" name="Shape 146202"/>
                        <wps:cNvSpPr/>
                        <wps:spPr>
                          <a:xfrm>
                            <a:off x="8890" y="25781"/>
                            <a:ext cx="1856867" cy="173609"/>
                          </a:xfrm>
                          <a:custGeom>
                            <a:avLst/>
                            <a:gdLst/>
                            <a:ahLst/>
                            <a:cxnLst/>
                            <a:rect l="0" t="0" r="0" b="0"/>
                            <a:pathLst>
                              <a:path w="1856867" h="173609">
                                <a:moveTo>
                                  <a:pt x="0" y="0"/>
                                </a:moveTo>
                                <a:lnTo>
                                  <a:pt x="1856867" y="0"/>
                                </a:lnTo>
                                <a:lnTo>
                                  <a:pt x="1856867" y="173609"/>
                                </a:lnTo>
                                <a:lnTo>
                                  <a:pt x="0" y="173609"/>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pic:pic xmlns:pic="http://schemas.openxmlformats.org/drawingml/2006/picture">
                        <pic:nvPicPr>
                          <pic:cNvPr id="6749" name="Picture 6749"/>
                          <pic:cNvPicPr/>
                        </pic:nvPicPr>
                        <pic:blipFill>
                          <a:blip r:embed="rId9"/>
                          <a:stretch>
                            <a:fillRect/>
                          </a:stretch>
                        </pic:blipFill>
                        <pic:spPr>
                          <a:xfrm>
                            <a:off x="8890" y="29464"/>
                            <a:ext cx="47625" cy="209550"/>
                          </a:xfrm>
                          <a:prstGeom prst="rect">
                            <a:avLst/>
                          </a:prstGeom>
                        </pic:spPr>
                      </pic:pic>
                      <wps:wsp>
                        <wps:cNvPr id="6750" name="Rectangle 6750"/>
                        <wps:cNvSpPr/>
                        <wps:spPr>
                          <a:xfrm>
                            <a:off x="9843" y="40498"/>
                            <a:ext cx="52795" cy="211876"/>
                          </a:xfrm>
                          <a:prstGeom prst="rect">
                            <a:avLst/>
                          </a:prstGeom>
                          <a:ln>
                            <a:noFill/>
                          </a:ln>
                        </wps:spPr>
                        <wps:txbx>
                          <w:txbxContent>
                            <w:p w:rsidR="000A73E7" w:rsidRDefault="00BB0B53">
                              <w:pPr>
                                <w:spacing w:after="160" w:line="259" w:lineRule="auto"/>
                                <w:ind w:lef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6753" name="Picture 6753"/>
                          <pic:cNvPicPr/>
                        </pic:nvPicPr>
                        <pic:blipFill>
                          <a:blip r:embed="rId9"/>
                          <a:stretch>
                            <a:fillRect/>
                          </a:stretch>
                        </pic:blipFill>
                        <pic:spPr>
                          <a:xfrm>
                            <a:off x="46990" y="29464"/>
                            <a:ext cx="47625" cy="209550"/>
                          </a:xfrm>
                          <a:prstGeom prst="rect">
                            <a:avLst/>
                          </a:prstGeom>
                        </pic:spPr>
                      </pic:pic>
                      <wps:wsp>
                        <wps:cNvPr id="6754" name="Rectangle 6754"/>
                        <wps:cNvSpPr/>
                        <wps:spPr>
                          <a:xfrm>
                            <a:off x="47943" y="40498"/>
                            <a:ext cx="52795" cy="211876"/>
                          </a:xfrm>
                          <a:prstGeom prst="rect">
                            <a:avLst/>
                          </a:prstGeom>
                          <a:ln>
                            <a:noFill/>
                          </a:ln>
                        </wps:spPr>
                        <wps:txbx>
                          <w:txbxContent>
                            <w:p w:rsidR="000A73E7" w:rsidRDefault="00BB0B53">
                              <w:pPr>
                                <w:spacing w:after="160" w:line="259" w:lineRule="auto"/>
                                <w:ind w:left="0" w:firstLine="0"/>
                                <w:jc w:val="left"/>
                              </w:pPr>
                              <w:r>
                                <w:rPr>
                                  <w:b/>
                                </w:rPr>
                                <w:t xml:space="preserve"> </w:t>
                              </w:r>
                            </w:p>
                          </w:txbxContent>
                        </wps:txbx>
                        <wps:bodyPr horzOverflow="overflow" vert="horz" lIns="0" tIns="0" rIns="0" bIns="0" rtlCol="0">
                          <a:noAutofit/>
                        </wps:bodyPr>
                      </wps:wsp>
                      <wps:wsp>
                        <wps:cNvPr id="6755" name="Rectangle 6755"/>
                        <wps:cNvSpPr/>
                        <wps:spPr>
                          <a:xfrm>
                            <a:off x="86043" y="40498"/>
                            <a:ext cx="52795" cy="211876"/>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6757" name="Picture 6757"/>
                          <pic:cNvPicPr/>
                        </pic:nvPicPr>
                        <pic:blipFill>
                          <a:blip r:embed="rId9"/>
                          <a:stretch>
                            <a:fillRect/>
                          </a:stretch>
                        </pic:blipFill>
                        <pic:spPr>
                          <a:xfrm>
                            <a:off x="466090" y="29464"/>
                            <a:ext cx="47625" cy="209550"/>
                          </a:xfrm>
                          <a:prstGeom prst="rect">
                            <a:avLst/>
                          </a:prstGeom>
                        </pic:spPr>
                      </pic:pic>
                      <wps:wsp>
                        <wps:cNvPr id="6758" name="Rectangle 6758"/>
                        <wps:cNvSpPr/>
                        <wps:spPr>
                          <a:xfrm>
                            <a:off x="467360" y="40498"/>
                            <a:ext cx="52795" cy="211876"/>
                          </a:xfrm>
                          <a:prstGeom prst="rect">
                            <a:avLst/>
                          </a:prstGeom>
                          <a:ln>
                            <a:noFill/>
                          </a:ln>
                        </wps:spPr>
                        <wps:txbx>
                          <w:txbxContent>
                            <w:p w:rsidR="000A73E7" w:rsidRDefault="00BB0B53">
                              <w:pPr>
                                <w:spacing w:after="160" w:line="259" w:lineRule="auto"/>
                                <w:ind w:lef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6761" name="Picture 6761"/>
                          <pic:cNvPicPr/>
                        </pic:nvPicPr>
                        <pic:blipFill>
                          <a:blip r:embed="rId9"/>
                          <a:stretch>
                            <a:fillRect/>
                          </a:stretch>
                        </pic:blipFill>
                        <pic:spPr>
                          <a:xfrm>
                            <a:off x="504190" y="29464"/>
                            <a:ext cx="47625" cy="209550"/>
                          </a:xfrm>
                          <a:prstGeom prst="rect">
                            <a:avLst/>
                          </a:prstGeom>
                        </pic:spPr>
                      </pic:pic>
                      <wps:wsp>
                        <wps:cNvPr id="6762" name="Rectangle 6762"/>
                        <wps:cNvSpPr/>
                        <wps:spPr>
                          <a:xfrm>
                            <a:off x="505778" y="40498"/>
                            <a:ext cx="52795" cy="211876"/>
                          </a:xfrm>
                          <a:prstGeom prst="rect">
                            <a:avLst/>
                          </a:prstGeom>
                          <a:ln>
                            <a:noFill/>
                          </a:ln>
                        </wps:spPr>
                        <wps:txbx>
                          <w:txbxContent>
                            <w:p w:rsidR="000A73E7" w:rsidRDefault="00BB0B53">
                              <w:pPr>
                                <w:spacing w:after="160" w:line="259" w:lineRule="auto"/>
                                <w:ind w:left="0" w:firstLine="0"/>
                                <w:jc w:val="left"/>
                              </w:pPr>
                              <w:r>
                                <w:rPr>
                                  <w:b/>
                                </w:rPr>
                                <w:t xml:space="preserve"> </w:t>
                              </w:r>
                            </w:p>
                          </w:txbxContent>
                        </wps:txbx>
                        <wps:bodyPr horzOverflow="overflow" vert="horz" lIns="0" tIns="0" rIns="0" bIns="0" rtlCol="0">
                          <a:noAutofit/>
                        </wps:bodyPr>
                      </wps:wsp>
                      <wps:wsp>
                        <wps:cNvPr id="6763" name="Rectangle 6763"/>
                        <wps:cNvSpPr/>
                        <wps:spPr>
                          <a:xfrm>
                            <a:off x="543878" y="40498"/>
                            <a:ext cx="52795" cy="211876"/>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6765" name="Picture 6765"/>
                          <pic:cNvPicPr/>
                        </pic:nvPicPr>
                        <pic:blipFill>
                          <a:blip r:embed="rId9"/>
                          <a:stretch>
                            <a:fillRect/>
                          </a:stretch>
                        </pic:blipFill>
                        <pic:spPr>
                          <a:xfrm>
                            <a:off x="923290" y="29464"/>
                            <a:ext cx="47625" cy="209550"/>
                          </a:xfrm>
                          <a:prstGeom prst="rect">
                            <a:avLst/>
                          </a:prstGeom>
                        </pic:spPr>
                      </pic:pic>
                      <wps:wsp>
                        <wps:cNvPr id="6766" name="Rectangle 6766"/>
                        <wps:cNvSpPr/>
                        <wps:spPr>
                          <a:xfrm>
                            <a:off x="925195" y="40498"/>
                            <a:ext cx="52795" cy="211876"/>
                          </a:xfrm>
                          <a:prstGeom prst="rect">
                            <a:avLst/>
                          </a:prstGeom>
                          <a:ln>
                            <a:noFill/>
                          </a:ln>
                        </wps:spPr>
                        <wps:txbx>
                          <w:txbxContent>
                            <w:p w:rsidR="000A73E7" w:rsidRDefault="00BB0B53">
                              <w:pPr>
                                <w:spacing w:after="160" w:line="259" w:lineRule="auto"/>
                                <w:ind w:lef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6769" name="Picture 6769"/>
                          <pic:cNvPicPr/>
                        </pic:nvPicPr>
                        <pic:blipFill>
                          <a:blip r:embed="rId9"/>
                          <a:stretch>
                            <a:fillRect/>
                          </a:stretch>
                        </pic:blipFill>
                        <pic:spPr>
                          <a:xfrm>
                            <a:off x="961390" y="29464"/>
                            <a:ext cx="47625" cy="209550"/>
                          </a:xfrm>
                          <a:prstGeom prst="rect">
                            <a:avLst/>
                          </a:prstGeom>
                        </pic:spPr>
                      </pic:pic>
                      <wps:wsp>
                        <wps:cNvPr id="6770" name="Rectangle 6770"/>
                        <wps:cNvSpPr/>
                        <wps:spPr>
                          <a:xfrm>
                            <a:off x="963295" y="40498"/>
                            <a:ext cx="52795" cy="211876"/>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6771" name="Rectangle 6771"/>
                        <wps:cNvSpPr/>
                        <wps:spPr>
                          <a:xfrm>
                            <a:off x="1001776" y="40498"/>
                            <a:ext cx="52795" cy="211876"/>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46203" name="Shape 146203"/>
                        <wps:cNvSpPr/>
                        <wps:spPr>
                          <a:xfrm>
                            <a:off x="8890" y="16637"/>
                            <a:ext cx="1930019" cy="9144"/>
                          </a:xfrm>
                          <a:custGeom>
                            <a:avLst/>
                            <a:gdLst/>
                            <a:ahLst/>
                            <a:cxnLst/>
                            <a:rect l="0" t="0" r="0" b="0"/>
                            <a:pathLst>
                              <a:path w="1930019" h="9144">
                                <a:moveTo>
                                  <a:pt x="0" y="0"/>
                                </a:moveTo>
                                <a:lnTo>
                                  <a:pt x="1930019" y="0"/>
                                </a:lnTo>
                                <a:lnTo>
                                  <a:pt x="1930019"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204" name="Shape 146204"/>
                        <wps:cNvSpPr/>
                        <wps:spPr>
                          <a:xfrm>
                            <a:off x="8890" y="22733"/>
                            <a:ext cx="1930019" cy="9144"/>
                          </a:xfrm>
                          <a:custGeom>
                            <a:avLst/>
                            <a:gdLst/>
                            <a:ahLst/>
                            <a:cxnLst/>
                            <a:rect l="0" t="0" r="0" b="0"/>
                            <a:pathLst>
                              <a:path w="1930019" h="9144">
                                <a:moveTo>
                                  <a:pt x="0" y="0"/>
                                </a:moveTo>
                                <a:lnTo>
                                  <a:pt x="1930019" y="0"/>
                                </a:lnTo>
                                <a:lnTo>
                                  <a:pt x="1930019" y="9144"/>
                                </a:lnTo>
                                <a:lnTo>
                                  <a:pt x="0" y="9144"/>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205" name="Shape 146205"/>
                        <wps:cNvSpPr/>
                        <wps:spPr>
                          <a:xfrm>
                            <a:off x="0" y="0"/>
                            <a:ext cx="469697" cy="9144"/>
                          </a:xfrm>
                          <a:custGeom>
                            <a:avLst/>
                            <a:gdLst/>
                            <a:ahLst/>
                            <a:cxnLst/>
                            <a:rect l="0" t="0" r="0" b="0"/>
                            <a:pathLst>
                              <a:path w="469697" h="9144">
                                <a:moveTo>
                                  <a:pt x="0" y="0"/>
                                </a:moveTo>
                                <a:lnTo>
                                  <a:pt x="469697" y="0"/>
                                </a:lnTo>
                                <a:lnTo>
                                  <a:pt x="469697"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206" name="Shape 146206"/>
                        <wps:cNvSpPr/>
                        <wps:spPr>
                          <a:xfrm>
                            <a:off x="4605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207" name="Shape 146207"/>
                        <wps:cNvSpPr/>
                        <wps:spPr>
                          <a:xfrm>
                            <a:off x="463601" y="0"/>
                            <a:ext cx="4401897" cy="9144"/>
                          </a:xfrm>
                          <a:custGeom>
                            <a:avLst/>
                            <a:gdLst/>
                            <a:ahLst/>
                            <a:cxnLst/>
                            <a:rect l="0" t="0" r="0" b="0"/>
                            <a:pathLst>
                              <a:path w="4401897" h="9144">
                                <a:moveTo>
                                  <a:pt x="0" y="0"/>
                                </a:moveTo>
                                <a:lnTo>
                                  <a:pt x="4401897" y="0"/>
                                </a:lnTo>
                                <a:lnTo>
                                  <a:pt x="4401897"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208" name="Shape 146208"/>
                        <wps:cNvSpPr/>
                        <wps:spPr>
                          <a:xfrm>
                            <a:off x="48563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209" name="Shape 146209"/>
                        <wps:cNvSpPr/>
                        <wps:spPr>
                          <a:xfrm>
                            <a:off x="4859401" y="0"/>
                            <a:ext cx="608330" cy="9144"/>
                          </a:xfrm>
                          <a:custGeom>
                            <a:avLst/>
                            <a:gdLst/>
                            <a:ahLst/>
                            <a:cxnLst/>
                            <a:rect l="0" t="0" r="0" b="0"/>
                            <a:pathLst>
                              <a:path w="608330" h="9144">
                                <a:moveTo>
                                  <a:pt x="0" y="0"/>
                                </a:moveTo>
                                <a:lnTo>
                                  <a:pt x="608330" y="0"/>
                                </a:lnTo>
                                <a:lnTo>
                                  <a:pt x="608330"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210" name="Shape 146210"/>
                        <wps:cNvSpPr/>
                        <wps:spPr>
                          <a:xfrm>
                            <a:off x="545871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211" name="Shape 146211"/>
                        <wps:cNvSpPr/>
                        <wps:spPr>
                          <a:xfrm>
                            <a:off x="5461762" y="0"/>
                            <a:ext cx="574548" cy="9144"/>
                          </a:xfrm>
                          <a:custGeom>
                            <a:avLst/>
                            <a:gdLst/>
                            <a:ahLst/>
                            <a:cxnLst/>
                            <a:rect l="0" t="0" r="0" b="0"/>
                            <a:pathLst>
                              <a:path w="574548" h="9144">
                                <a:moveTo>
                                  <a:pt x="0" y="0"/>
                                </a:moveTo>
                                <a:lnTo>
                                  <a:pt x="574548" y="0"/>
                                </a:lnTo>
                                <a:lnTo>
                                  <a:pt x="574548"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a="http://schemas.openxmlformats.org/drawingml/2006/main">
            <w:pict>
              <v:group id="Group 121526" style="width:475.3pt;height:52.42pt;position:absolute;mso-position-horizontal-relative:margin;mso-position-horizontal:absolute;margin-left:53.3pt;mso-position-vertical-relative:text;margin-top:12.5812pt;" coordsize="60363,6657">
                <v:rect id="Rectangle 120914" style="position:absolute;width:1056;height:2118;left:3526;top:4409;" filled="f" stroked="f">
                  <v:textbox inset="0,0,0,0">
                    <w:txbxContent>
                      <w:p>
                        <w:pPr>
                          <w:spacing w:before="0" w:after="160" w:line="259" w:lineRule="auto"/>
                          <w:ind w:left="0" w:firstLine="0"/>
                          <w:jc w:val="left"/>
                        </w:pPr>
                        <w:r>
                          <w:rPr/>
                          <w:t xml:space="preserve">1</w:t>
                        </w:r>
                      </w:p>
                    </w:txbxContent>
                  </v:textbox>
                </v:rect>
                <v:rect id="Rectangle 120915" style="position:absolute;width:1540;height:2118;left:2383;top:4409;" filled="f" stroked="f">
                  <v:textbox inset="0,0,0,0">
                    <w:txbxContent>
                      <w:p>
                        <w:pPr>
                          <w:spacing w:before="0" w:after="160" w:line="259" w:lineRule="auto"/>
                          <w:ind w:left="0" w:firstLine="0"/>
                          <w:jc w:val="left"/>
                        </w:pPr>
                        <w:r>
                          <w:rPr/>
                          <w:t xml:space="preserve">b.</w:t>
                        </w:r>
                      </w:p>
                    </w:txbxContent>
                  </v:textbox>
                </v:rect>
                <v:rect id="Rectangle 120913" style="position:absolute;width:2069;height:2118;left:860;top:4409;" filled="f" stroked="f">
                  <v:textbox inset="0,0,0,0">
                    <w:txbxContent>
                      <w:p>
                        <w:pPr>
                          <w:spacing w:before="0" w:after="160" w:line="259" w:lineRule="auto"/>
                          <w:ind w:left="0" w:firstLine="0"/>
                          <w:jc w:val="left"/>
                        </w:pPr>
                        <w:r>
                          <w:rPr/>
                          <w:t xml:space="preserve">15</w:t>
                        </w:r>
                      </w:p>
                    </w:txbxContent>
                  </v:textbox>
                </v:rect>
                <v:rect id="Rectangle 6669" style="position:absolute;width:527;height:2118;left:4292;top:4409;" filled="f" stroked="f">
                  <v:textbox inset="0,0,0,0">
                    <w:txbxContent>
                      <w:p>
                        <w:pPr>
                          <w:spacing w:before="0" w:after="160" w:line="259" w:lineRule="auto"/>
                          <w:ind w:left="0" w:firstLine="0"/>
                          <w:jc w:val="left"/>
                        </w:pPr>
                        <w:r>
                          <w:rPr>
                            <w:color w:val="000000"/>
                          </w:rPr>
                          <w:t xml:space="preserve"> </w:t>
                        </w:r>
                      </w:p>
                    </w:txbxContent>
                  </v:textbox>
                </v:rect>
                <v:rect id="Rectangle 6670" style="position:absolute;width:527;height:2118;left:4768;top:4409;" filled="f" stroked="f">
                  <v:textbox inset="0,0,0,0">
                    <w:txbxContent>
                      <w:p>
                        <w:pPr>
                          <w:spacing w:before="0" w:after="160" w:line="259" w:lineRule="auto"/>
                          <w:ind w:left="0" w:firstLine="0"/>
                          <w:jc w:val="left"/>
                        </w:pPr>
                        <w:r>
                          <w:rPr/>
                          <w:t xml:space="preserve"> </w:t>
                        </w:r>
                      </w:p>
                    </w:txbxContent>
                  </v:textbox>
                </v:rect>
                <v:rect id="Rectangle 6671" style="position:absolute;width:527;height:2118;left:5153;top:4409;" filled="f" stroked="f">
                  <v:textbox inset="0,0,0,0">
                    <w:txbxContent>
                      <w:p>
                        <w:pPr>
                          <w:spacing w:before="0" w:after="160" w:line="259" w:lineRule="auto"/>
                          <w:ind w:left="0" w:firstLine="0"/>
                          <w:jc w:val="left"/>
                        </w:pPr>
                        <w:r>
                          <w:rPr>
                            <w:color w:val="000000"/>
                          </w:rPr>
                          <w:t xml:space="preserve"> </w:t>
                        </w:r>
                      </w:p>
                    </w:txbxContent>
                  </v:textbox>
                </v:rect>
                <v:rect id="Rectangle 6672" style="position:absolute;width:527;height:2118;left:5534;top:4409;" filled="f" stroked="f">
                  <v:textbox inset="0,0,0,0">
                    <w:txbxContent>
                      <w:p>
                        <w:pPr>
                          <w:spacing w:before="0" w:after="160" w:line="259" w:lineRule="auto"/>
                          <w:ind w:left="0" w:firstLine="0"/>
                          <w:jc w:val="left"/>
                        </w:pPr>
                        <w:r>
                          <w:rPr/>
                          <w:t xml:space="preserve"> </w:t>
                        </w:r>
                      </w:p>
                    </w:txbxContent>
                  </v:textbox>
                </v:rect>
                <v:rect id="Rectangle 6673" style="position:absolute;width:527;height:2118;left:5915;top:4409;" filled="f" stroked="f">
                  <v:textbox inset="0,0,0,0">
                    <w:txbxContent>
                      <w:p>
                        <w:pPr>
                          <w:spacing w:before="0" w:after="160" w:line="259" w:lineRule="auto"/>
                          <w:ind w:left="0" w:firstLine="0"/>
                          <w:jc w:val="left"/>
                        </w:pPr>
                        <w:r>
                          <w:rPr/>
                          <w:t xml:space="preserve"> </w:t>
                        </w:r>
                      </w:p>
                    </w:txbxContent>
                  </v:textbox>
                </v:rect>
                <v:rect id="Rectangle 6674" style="position:absolute;width:6859;height:2118;left:9251;top:4409;" filled="f" stroked="f">
                  <v:textbox inset="0,0,0,0">
                    <w:txbxContent>
                      <w:p>
                        <w:pPr>
                          <w:spacing w:before="0" w:after="160" w:line="259" w:lineRule="auto"/>
                          <w:ind w:left="0" w:firstLine="0"/>
                          <w:jc w:val="left"/>
                        </w:pPr>
                        <w:r>
                          <w:rPr/>
                          <w:t xml:space="preserve">deletion </w:t>
                        </w:r>
                      </w:p>
                    </w:txbxContent>
                  </v:textbox>
                </v:rect>
                <v:rect id="Rectangle 6685" style="position:absolute;width:1056;height:2118;left:17932;top:4409;" filled="f" stroked="f">
                  <v:textbox inset="0,0,0,0">
                    <w:txbxContent>
                      <w:p>
                        <w:pPr>
                          <w:spacing w:before="0" w:after="160" w:line="259" w:lineRule="auto"/>
                          <w:ind w:left="0" w:firstLine="0"/>
                          <w:jc w:val="left"/>
                        </w:pPr>
                        <w:r>
                          <w:rPr/>
                          <w:t xml:space="preserve">1</w:t>
                        </w:r>
                      </w:p>
                    </w:txbxContent>
                  </v:textbox>
                </v:rect>
                <v:rect id="Rectangle 6686" style="position:absolute;width:1056;height:1786;left:18694;top:4662;" filled="f" stroked="f">
                  <v:textbox inset="0,0,0,0">
                    <w:txbxContent>
                      <w:p>
                        <w:pPr>
                          <w:spacing w:before="0" w:after="160" w:line="259" w:lineRule="auto"/>
                          <w:ind w:left="0" w:firstLine="0"/>
                          <w:jc w:val="left"/>
                        </w:pPr>
                        <w:r>
                          <w:rPr/>
                          <w:t xml:space="preserve">–</w:t>
                        </w:r>
                      </w:p>
                    </w:txbxContent>
                  </v:textbox>
                </v:rect>
                <v:rect id="Rectangle 6687" style="position:absolute;width:1056;height:2118;left:19456;top:4409;" filled="f" stroked="f">
                  <v:textbox inset="0,0,0,0">
                    <w:txbxContent>
                      <w:p>
                        <w:pPr>
                          <w:spacing w:before="0" w:after="160" w:line="259" w:lineRule="auto"/>
                          <w:ind w:left="0" w:firstLine="0"/>
                          <w:jc w:val="left"/>
                        </w:pPr>
                        <w:r>
                          <w:rPr/>
                          <w:t xml:space="preserve">2</w:t>
                        </w:r>
                      </w:p>
                    </w:txbxContent>
                  </v:textbox>
                </v:rect>
                <v:rect id="Rectangle 6688" style="position:absolute;width:527;height:2118;left:20218;top:4409;" filled="f" stroked="f">
                  <v:textbox inset="0,0,0,0">
                    <w:txbxContent>
                      <w:p>
                        <w:pPr>
                          <w:spacing w:before="0" w:after="160" w:line="259" w:lineRule="auto"/>
                          <w:ind w:left="0" w:firstLine="0"/>
                          <w:jc w:val="left"/>
                        </w:pPr>
                        <w:r>
                          <w:rPr>
                            <w:color w:val="000000"/>
                          </w:rPr>
                          <w:t xml:space="preserve"> </w:t>
                        </w:r>
                      </w:p>
                    </w:txbxContent>
                  </v:textbox>
                </v:rect>
                <v:rect id="Rectangle 6689" style="position:absolute;width:527;height:2118;left:20697;top:4409;" filled="f" stroked="f">
                  <v:textbox inset="0,0,0,0">
                    <w:txbxContent>
                      <w:p>
                        <w:pPr>
                          <w:spacing w:before="0" w:after="160" w:line="259" w:lineRule="auto"/>
                          <w:ind w:left="0" w:firstLine="0"/>
                          <w:jc w:val="left"/>
                        </w:pPr>
                        <w:r>
                          <w:rPr/>
                          <w:t xml:space="preserve"> </w:t>
                        </w:r>
                      </w:p>
                    </w:txbxContent>
                  </v:textbox>
                </v:rect>
                <v:rect id="Rectangle 6690" style="position:absolute;width:527;height:2118;left:21079;top:4409;" filled="f" stroked="f">
                  <v:textbox inset="0,0,0,0">
                    <w:txbxContent>
                      <w:p>
                        <w:pPr>
                          <w:spacing w:before="0" w:after="160" w:line="259" w:lineRule="auto"/>
                          <w:ind w:left="0" w:firstLine="0"/>
                          <w:jc w:val="left"/>
                        </w:pPr>
                        <w:r>
                          <w:rPr/>
                          <w:t xml:space="preserve"> </w:t>
                        </w:r>
                      </w:p>
                    </w:txbxContent>
                  </v:textbox>
                </v:rect>
                <v:rect id="Rectangle 120920" style="position:absolute;width:1056;height:2118;left:24797;top:4409;" filled="f" stroked="f">
                  <v:textbox inset="0,0,0,0">
                    <w:txbxContent>
                      <w:p>
                        <w:pPr>
                          <w:spacing w:before="0" w:after="160" w:line="259" w:lineRule="auto"/>
                          <w:ind w:left="0" w:firstLine="0"/>
                          <w:jc w:val="left"/>
                        </w:pPr>
                        <w:r>
                          <w:rPr/>
                          <w:t xml:space="preserve">6</w:t>
                        </w:r>
                      </w:p>
                    </w:txbxContent>
                  </v:textbox>
                </v:rect>
                <v:rect id="Rectangle 120921" style="position:absolute;width:1035;height:2118;left:24034;top:4409;" filled="f" stroked="f">
                  <v:textbox inset="0,0,0,0">
                    <w:txbxContent>
                      <w:p>
                        <w:pPr>
                          <w:spacing w:before="0" w:after="160" w:line="259" w:lineRule="auto"/>
                          <w:ind w:left="0" w:firstLine="0"/>
                          <w:jc w:val="left"/>
                        </w:pPr>
                        <w:r>
                          <w:rPr/>
                          <w:t xml:space="preserve">, </w:t>
                        </w:r>
                      </w:p>
                    </w:txbxContent>
                  </v:textbox>
                </v:rect>
                <v:rect id="Rectangle 120919" style="position:absolute;width:1056;height:2118;left:23272;top:4409;" filled="f" stroked="f">
                  <v:textbox inset="0,0,0,0">
                    <w:txbxContent>
                      <w:p>
                        <w:pPr>
                          <w:spacing w:before="0" w:after="160" w:line="259" w:lineRule="auto"/>
                          <w:ind w:left="0" w:firstLine="0"/>
                          <w:jc w:val="left"/>
                        </w:pPr>
                        <w:r>
                          <w:rPr/>
                          <w:t xml:space="preserve">1</w:t>
                        </w:r>
                      </w:p>
                    </w:txbxContent>
                  </v:textbox>
                </v:rect>
                <v:rect id="Rectangle 6692" style="position:absolute;width:527;height:2118;left:25562;top:4409;" filled="f" stroked="f">
                  <v:textbox inset="0,0,0,0">
                    <w:txbxContent>
                      <w:p>
                        <w:pPr>
                          <w:spacing w:before="0" w:after="160" w:line="259" w:lineRule="auto"/>
                          <w:ind w:left="0" w:firstLine="0"/>
                          <w:jc w:val="left"/>
                        </w:pPr>
                        <w:r>
                          <w:rPr>
                            <w:color w:val="000000"/>
                          </w:rPr>
                          <w:t xml:space="preserve"> </w:t>
                        </w:r>
                      </w:p>
                    </w:txbxContent>
                  </v:textbox>
                </v:rect>
                <v:rect id="Rectangle 6693" style="position:absolute;width:527;height:2118;left:26038;top:4409;" filled="f" stroked="f">
                  <v:textbox inset="0,0,0,0">
                    <w:txbxContent>
                      <w:p>
                        <w:pPr>
                          <w:spacing w:before="0" w:after="160" w:line="259" w:lineRule="auto"/>
                          <w:ind w:left="0" w:firstLine="0"/>
                          <w:jc w:val="left"/>
                        </w:pPr>
                        <w:r>
                          <w:rPr/>
                          <w:t xml:space="preserve"> </w:t>
                        </w:r>
                      </w:p>
                    </w:txbxContent>
                  </v:textbox>
                </v:rect>
                <v:rect id="Rectangle 6694" style="position:absolute;width:527;height:2118;left:26419;top:4409;" filled="f" stroked="f">
                  <v:textbox inset="0,0,0,0">
                    <w:txbxContent>
                      <w:p>
                        <w:pPr>
                          <w:spacing w:before="0" w:after="160" w:line="259" w:lineRule="auto"/>
                          <w:ind w:left="0" w:firstLine="0"/>
                          <w:jc w:val="left"/>
                        </w:pPr>
                        <w:r>
                          <w:rPr/>
                          <w:t xml:space="preserve"> </w:t>
                        </w:r>
                      </w:p>
                    </w:txbxContent>
                  </v:textbox>
                </v:rect>
                <v:rect id="Rectangle 6695" style="position:absolute;width:2639;height:2118;left:30327;top:4409;" filled="f" stroked="f">
                  <v:textbox inset="0,0,0,0">
                    <w:txbxContent>
                      <w:p>
                        <w:pPr>
                          <w:spacing w:before="0" w:after="160" w:line="259" w:lineRule="auto"/>
                          <w:ind w:left="0" w:firstLine="0"/>
                          <w:jc w:val="left"/>
                        </w:pPr>
                        <w:r>
                          <w:rPr/>
                          <w:t xml:space="preserve">AN</w:t>
                        </w:r>
                      </w:p>
                    </w:txbxContent>
                  </v:textbox>
                </v:rect>
                <v:rect id="Rectangle 6696" style="position:absolute;width:527;height:2118;left:32331;top:4409;" filled="f" stroked="f">
                  <v:textbox inset="0,0,0,0">
                    <w:txbxContent>
                      <w:p>
                        <w:pPr>
                          <w:spacing w:before="0" w:after="160" w:line="259" w:lineRule="auto"/>
                          <w:ind w:left="0" w:firstLine="0"/>
                          <w:jc w:val="left"/>
                        </w:pPr>
                        <w:r>
                          <w:rPr>
                            <w:color w:val="000000"/>
                          </w:rPr>
                          <w:t xml:space="preserve"> </w:t>
                        </w:r>
                      </w:p>
                    </w:txbxContent>
                  </v:textbox>
                </v:rect>
                <v:rect id="Rectangle 6697" style="position:absolute;width:527;height:2118;left:32617;top:4409;" filled="f" stroked="f">
                  <v:textbox inset="0,0,0,0">
                    <w:txbxContent>
                      <w:p>
                        <w:pPr>
                          <w:spacing w:before="0" w:after="160" w:line="259" w:lineRule="auto"/>
                          <w:ind w:left="0" w:firstLine="0"/>
                          <w:jc w:val="left"/>
                        </w:pPr>
                        <w:r>
                          <w:rPr/>
                          <w:t xml:space="preserve"> </w:t>
                        </w:r>
                      </w:p>
                    </w:txbxContent>
                  </v:textbox>
                </v:rect>
                <v:rect id="Rectangle 6698" style="position:absolute;width:527;height:2118;left:33093;top:4409;" filled="f" stroked="f">
                  <v:textbox inset="0,0,0,0">
                    <w:txbxContent>
                      <w:p>
                        <w:pPr>
                          <w:spacing w:before="0" w:after="160" w:line="259" w:lineRule="auto"/>
                          <w:ind w:left="0" w:firstLine="0"/>
                          <w:jc w:val="left"/>
                        </w:pPr>
                        <w:r>
                          <w:rPr/>
                          <w:t xml:space="preserve"> </w:t>
                        </w:r>
                      </w:p>
                    </w:txbxContent>
                  </v:textbox>
                </v:rect>
                <v:shape id="Shape 146212" style="position:absolute;width:5915;height:98;left:17358;top:6558;" coordsize="591502,9843" path="m0,0l591502,0l591502,9843l0,9843l0,0">
                  <v:stroke weight="0pt" endcap="flat" joinstyle="miter" miterlimit="10" on="false" color="#000000" opacity="0"/>
                  <v:fill on="true" color="#231f20"/>
                </v:shape>
                <v:shape id="Shape 146213" style="position:absolute;width:95;height:98;left:23272;top:6558;" coordsize="9525,9843" path="m0,0l9525,0l9525,9843l0,9843l0,0">
                  <v:stroke weight="0pt" endcap="flat" joinstyle="miter" miterlimit="10" on="false" color="#000000" opacity="0"/>
                  <v:fill on="true" color="#231f20"/>
                </v:shape>
                <v:shape id="Shape 146214" style="position:absolute;width:6388;height:98;left:23368;top:6558;" coordsize="638810,9843" path="m0,0l638810,0l638810,9843l0,9843l0,0">
                  <v:stroke weight="0pt" endcap="flat" joinstyle="miter" miterlimit="10" on="false" color="#000000" opacity="0"/>
                  <v:fill on="true" color="#231f20"/>
                </v:shape>
                <v:shape id="Shape 146215" style="position:absolute;width:95;height:98;left:29756;top:6558;" coordsize="9525,9843" path="m0,0l9525,0l9525,9843l0,9843l0,0">
                  <v:stroke weight="0pt" endcap="flat" joinstyle="miter" miterlimit="10" on="false" color="#000000" opacity="0"/>
                  <v:fill on="true" color="#231f20"/>
                </v:shape>
                <v:shape id="Shape 146216" style="position:absolute;width:3721;height:98;left:29851;top:6558;" coordsize="372110,9843" path="m0,0l372110,0l372110,9843l0,9843l0,0">
                  <v:stroke weight="0pt" endcap="flat" joinstyle="miter" miterlimit="10" on="false" color="#000000" opacity="0"/>
                  <v:fill on="true" color="#231f20"/>
                </v:shape>
                <v:shape id="Shape 146217" style="position:absolute;width:19300;height:3868;left:88;top:227;" coordsize="1930019,386842" path="m0,0l1930019,0l1930019,386842l0,386842l0,0">
                  <v:stroke weight="0pt" endcap="flat" joinstyle="miter" miterlimit="10" on="false" color="#000000" opacity="0"/>
                  <v:fill on="true" color="#ebebeb"/>
                </v:shape>
                <v:shape id="Shape 146218" style="position:absolute;width:18568;height:1736;left:88;top:257;" coordsize="1856867,173609" path="m0,0l1856867,0l1856867,173609l0,173609l0,0">
                  <v:stroke weight="0pt" endcap="flat" joinstyle="miter" miterlimit="10" on="false" color="#000000" opacity="0"/>
                  <v:fill on="true" color="#ebebeb"/>
                </v:shape>
                <v:shape id="Picture 6749" style="position:absolute;width:476;height:2095;left:88;top:294;" filled="f">
                  <v:imagedata r:id="rId12"/>
                </v:shape>
                <v:rect id="Rectangle 6750" style="position:absolute;width:527;height:2118;left:98;top:404;"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shape id="Picture 6753" style="position:absolute;width:476;height:2095;left:469;top:294;" filled="f">
                  <v:imagedata r:id="rId12"/>
                </v:shape>
                <v:rect id="Rectangle 6754" style="position:absolute;width:527;height:2118;left:479;top:404;"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rect id="Rectangle 6755" style="position:absolute;width:527;height:2118;left:860;top:404;" filled="f" stroked="f">
                  <v:textbox inset="0,0,0,0">
                    <w:txbxContent>
                      <w:p>
                        <w:pPr>
                          <w:spacing w:before="0" w:after="160" w:line="259" w:lineRule="auto"/>
                          <w:ind w:left="0" w:firstLine="0"/>
                          <w:jc w:val="left"/>
                        </w:pPr>
                        <w:r>
                          <w:rPr/>
                          <w:t xml:space="preserve"> </w:t>
                        </w:r>
                      </w:p>
                    </w:txbxContent>
                  </v:textbox>
                </v:rect>
                <v:shape id="Picture 6757" style="position:absolute;width:476;height:2095;left:4660;top:294;" filled="f">
                  <v:imagedata r:id="rId12"/>
                </v:shape>
                <v:rect id="Rectangle 6758" style="position:absolute;width:527;height:2118;left:4673;top:404;"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shape id="Picture 6761" style="position:absolute;width:476;height:2095;left:5041;top:294;" filled="f">
                  <v:imagedata r:id="rId12"/>
                </v:shape>
                <v:rect id="Rectangle 6762" style="position:absolute;width:527;height:2118;left:5057;top:404;"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rect id="Rectangle 6763" style="position:absolute;width:527;height:2118;left:5438;top:404;" filled="f" stroked="f">
                  <v:textbox inset="0,0,0,0">
                    <w:txbxContent>
                      <w:p>
                        <w:pPr>
                          <w:spacing w:before="0" w:after="160" w:line="259" w:lineRule="auto"/>
                          <w:ind w:left="0" w:firstLine="0"/>
                          <w:jc w:val="left"/>
                        </w:pPr>
                        <w:r>
                          <w:rPr/>
                          <w:t xml:space="preserve"> </w:t>
                        </w:r>
                      </w:p>
                    </w:txbxContent>
                  </v:textbox>
                </v:rect>
                <v:shape id="Picture 6765" style="position:absolute;width:476;height:2095;left:9232;top:294;" filled="f">
                  <v:imagedata r:id="rId12"/>
                </v:shape>
                <v:rect id="Rectangle 6766" style="position:absolute;width:527;height:2118;left:9251;top:404;"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shape id="Picture 6769" style="position:absolute;width:476;height:2095;left:9613;top:294;" filled="f">
                  <v:imagedata r:id="rId12"/>
                </v:shape>
                <v:rect id="Rectangle 6770" style="position:absolute;width:527;height:2118;left:9632;top:404;" filled="f" stroked="f">
                  <v:textbox inset="0,0,0,0">
                    <w:txbxContent>
                      <w:p>
                        <w:pPr>
                          <w:spacing w:before="0" w:after="160" w:line="259" w:lineRule="auto"/>
                          <w:ind w:left="0" w:firstLine="0"/>
                          <w:jc w:val="left"/>
                        </w:pPr>
                        <w:r>
                          <w:rPr/>
                          <w:t xml:space="preserve"> </w:t>
                        </w:r>
                      </w:p>
                    </w:txbxContent>
                  </v:textbox>
                </v:rect>
                <v:rect id="Rectangle 6771" style="position:absolute;width:527;height:2118;left:10017;top:404;" filled="f" stroked="f">
                  <v:textbox inset="0,0,0,0">
                    <w:txbxContent>
                      <w:p>
                        <w:pPr>
                          <w:spacing w:before="0" w:after="160" w:line="259" w:lineRule="auto"/>
                          <w:ind w:left="0" w:firstLine="0"/>
                          <w:jc w:val="left"/>
                        </w:pPr>
                        <w:r>
                          <w:rPr/>
                          <w:t xml:space="preserve"> </w:t>
                        </w:r>
                      </w:p>
                    </w:txbxContent>
                  </v:textbox>
                </v:rect>
                <v:shape id="Shape 146219" style="position:absolute;width:19300;height:91;left:88;top:166;" coordsize="1930019,9144" path="m0,0l1930019,0l1930019,9144l0,9144l0,0">
                  <v:stroke weight="0pt" endcap="flat" joinstyle="miter" miterlimit="10" on="false" color="#000000" opacity="0"/>
                  <v:fill on="true" color="#231f20"/>
                </v:shape>
                <v:shape id="Shape 146220" style="position:absolute;width:19300;height:91;left:88;top:227;" coordsize="1930019,9144" path="m0,0l1930019,0l1930019,9144l0,9144l0,0">
                  <v:stroke weight="0pt" endcap="flat" joinstyle="miter" miterlimit="10" on="false" color="#000000" opacity="0"/>
                  <v:fill on="true" color="#ebebeb"/>
                </v:shape>
                <v:shape id="Shape 146221" style="position:absolute;width:4696;height:91;left:0;top:0;" coordsize="469697,9144" path="m0,0l469697,0l469697,9144l0,9144l0,0">
                  <v:stroke weight="0pt" endcap="flat" joinstyle="miter" miterlimit="10" on="false" color="#000000" opacity="0"/>
                  <v:fill on="true" color="#231f20"/>
                </v:shape>
                <v:shape id="Shape 146222" style="position:absolute;width:91;height:91;left:4605;top:0;" coordsize="9144,9144" path="m0,0l9144,0l9144,9144l0,9144l0,0">
                  <v:stroke weight="0pt" endcap="flat" joinstyle="miter" miterlimit="10" on="false" color="#000000" opacity="0"/>
                  <v:fill on="true" color="#231f20"/>
                </v:shape>
                <v:shape id="Shape 146223" style="position:absolute;width:44018;height:91;left:4636;top:0;" coordsize="4401897,9144" path="m0,0l4401897,0l4401897,9144l0,9144l0,0">
                  <v:stroke weight="0pt" endcap="flat" joinstyle="miter" miterlimit="10" on="false" color="#000000" opacity="0"/>
                  <v:fill on="true" color="#231f20"/>
                </v:shape>
                <v:shape id="Shape 146224" style="position:absolute;width:91;height:91;left:48563;top:0;" coordsize="9144,9144" path="m0,0l9144,0l9144,9144l0,9144l0,0">
                  <v:stroke weight="0pt" endcap="flat" joinstyle="miter" miterlimit="10" on="false" color="#000000" opacity="0"/>
                  <v:fill on="true" color="#231f20"/>
                </v:shape>
                <v:shape id="Shape 146225" style="position:absolute;width:6083;height:91;left:48594;top:0;" coordsize="608330,9144" path="m0,0l608330,0l608330,9144l0,9144l0,0">
                  <v:stroke weight="0pt" endcap="flat" joinstyle="miter" miterlimit="10" on="false" color="#000000" opacity="0"/>
                  <v:fill on="true" color="#231f20"/>
                </v:shape>
                <v:shape id="Shape 146226" style="position:absolute;width:91;height:91;left:54587;top:0;" coordsize="9144,9144" path="m0,0l9144,0l9144,9144l0,9144l0,0">
                  <v:stroke weight="0pt" endcap="flat" joinstyle="miter" miterlimit="10" on="false" color="#000000" opacity="0"/>
                  <v:fill on="true" color="#231f20"/>
                </v:shape>
                <v:shape id="Shape 146227" style="position:absolute;width:5745;height:91;left:54617;top:0;" coordsize="574548,9144" path="m0,0l574548,0l574548,9144l0,9144l0,0">
                  <v:stroke weight="0pt" endcap="flat" joinstyle="miter" miterlimit="10" on="false" color="#000000" opacity="0"/>
                  <v:fill on="true" color="#231f20"/>
                </v:shape>
                <w10:wrap type="square"/>
              </v:group>
            </w:pict>
          </mc:Fallback>
        </mc:AlternateContent>
      </w:r>
      <w:r>
        <w:t xml:space="preserve">  </w:t>
      </w:r>
    </w:p>
    <w:p w:rsidR="000A73E7" w:rsidRDefault="00BB0B53">
      <w:pPr>
        <w:spacing w:after="0" w:line="259" w:lineRule="auto"/>
        <w:ind w:left="1066" w:right="826" w:firstLine="0"/>
        <w:jc w:val="right"/>
      </w:pPr>
      <w:r>
        <w:t xml:space="preserve"> </w:t>
      </w:r>
    </w:p>
    <w:p w:rsidR="000A73E7" w:rsidRDefault="000A73E7">
      <w:pPr>
        <w:sectPr w:rsidR="000A73E7">
          <w:pgSz w:w="12240" w:h="15840"/>
          <w:pgMar w:top="1681" w:right="778" w:bottom="2265" w:left="0" w:header="720" w:footer="720" w:gutter="0"/>
          <w:cols w:space="720"/>
        </w:sectPr>
      </w:pPr>
    </w:p>
    <w:p w:rsidR="000A73E7" w:rsidRDefault="00BB0B53">
      <w:pPr>
        <w:spacing w:after="41"/>
        <w:ind w:left="10"/>
      </w:pPr>
      <w:r>
        <w:t xml:space="preserve">of a </w:t>
      </w:r>
      <w:proofErr w:type="gramStart"/>
      <w:r>
        <w:t>test  parameter</w:t>
      </w:r>
      <w:proofErr w:type="gramEnd"/>
      <w:r>
        <w:rPr>
          <w:color w:val="000000"/>
        </w:rPr>
        <w:t xml:space="preserve">    </w:t>
      </w:r>
      <w:r>
        <w:t xml:space="preserve"> </w:t>
      </w:r>
    </w:p>
    <w:p w:rsidR="000A73E7" w:rsidRDefault="00BB0B53">
      <w:pPr>
        <w:ind w:left="130" w:right="559"/>
      </w:pPr>
      <w:r>
        <w:t>15b.2</w:t>
      </w:r>
      <w:r>
        <w:rPr>
          <w:color w:val="000000"/>
        </w:rPr>
        <w:t xml:space="preserve">  </w:t>
      </w:r>
      <w:r>
        <w:t xml:space="preserve">  </w:t>
      </w:r>
    </w:p>
    <w:p w:rsidR="000A73E7" w:rsidRDefault="00BB0B53">
      <w:pPr>
        <w:spacing w:after="0" w:line="259" w:lineRule="auto"/>
        <w:ind w:left="-2" w:firstLine="0"/>
        <w:jc w:val="left"/>
      </w:pPr>
      <w:r>
        <w:rPr>
          <w:noProof/>
        </w:rPr>
        <w:drawing>
          <wp:inline distT="0" distB="0" distL="0" distR="0">
            <wp:extent cx="468630" cy="331686"/>
            <wp:effectExtent l="0" t="0" r="0" b="0"/>
            <wp:docPr id="6745" name="Picture 6745"/>
            <wp:cNvGraphicFramePr/>
            <a:graphic xmlns:a="http://schemas.openxmlformats.org/drawingml/2006/main">
              <a:graphicData uri="http://schemas.openxmlformats.org/drawingml/2006/picture">
                <pic:pic xmlns:pic="http://schemas.openxmlformats.org/drawingml/2006/picture">
                  <pic:nvPicPr>
                    <pic:cNvPr id="6745" name="Picture 6745"/>
                    <pic:cNvPicPr/>
                  </pic:nvPicPr>
                  <pic:blipFill>
                    <a:blip r:embed="rId33"/>
                    <a:stretch>
                      <a:fillRect/>
                    </a:stretch>
                  </pic:blipFill>
                  <pic:spPr>
                    <a:xfrm>
                      <a:off x="0" y="0"/>
                      <a:ext cx="468630" cy="331686"/>
                    </a:xfrm>
                    <a:prstGeom prst="rect">
                      <a:avLst/>
                    </a:prstGeom>
                  </pic:spPr>
                </pic:pic>
              </a:graphicData>
            </a:graphic>
          </wp:inline>
        </w:drawing>
      </w:r>
      <w:r>
        <w:t xml:space="preserve"> </w:t>
      </w:r>
    </w:p>
    <w:p w:rsidR="000A73E7" w:rsidRDefault="00BB0B53">
      <w:pPr>
        <w:spacing w:after="178" w:line="259" w:lineRule="auto"/>
        <w:ind w:left="916" w:firstLine="0"/>
        <w:jc w:val="left"/>
      </w:pPr>
      <w:r>
        <w:rPr>
          <w:color w:val="000000"/>
        </w:rPr>
        <w:t xml:space="preserve">   </w:t>
      </w:r>
      <w:r>
        <w:rPr>
          <w:color w:val="000000"/>
        </w:rPr>
        <w:tab/>
        <w:t xml:space="preserve"> </w:t>
      </w:r>
      <w:r>
        <w:t xml:space="preserve">    </w:t>
      </w:r>
    </w:p>
    <w:p w:rsidR="000A73E7" w:rsidRDefault="00BB0B53">
      <w:pPr>
        <w:tabs>
          <w:tab w:val="center" w:pos="1256"/>
          <w:tab w:val="center" w:pos="2169"/>
        </w:tabs>
        <w:spacing w:after="0" w:line="259" w:lineRule="auto"/>
        <w:ind w:left="0" w:firstLine="0"/>
        <w:jc w:val="left"/>
      </w:pPr>
      <w:r>
        <w:rPr>
          <w:u w:val="single" w:color="231F20"/>
        </w:rPr>
        <w:t>10</w:t>
      </w:r>
      <w:r>
        <w:rPr>
          <w:color w:val="000000"/>
          <w:u w:val="single" w:color="231F20"/>
        </w:rPr>
        <w:t xml:space="preserve"> </w:t>
      </w:r>
      <w:r>
        <w:rPr>
          <w:u w:val="single" w:color="231F20"/>
        </w:rPr>
        <w:t xml:space="preserve">  </w:t>
      </w:r>
      <w:r>
        <w:rPr>
          <w:u w:val="single" w:color="231F20"/>
        </w:rPr>
        <w:tab/>
      </w:r>
      <w:proofErr w:type="gramStart"/>
      <w:r>
        <w:rPr>
          <w:u w:val="single" w:color="231F20"/>
        </w:rPr>
        <w:t>1,  6</w:t>
      </w:r>
      <w:proofErr w:type="gramEnd"/>
      <w:r>
        <w:rPr>
          <w:u w:val="single" w:color="231F20"/>
        </w:rPr>
        <w:t xml:space="preserve">, 8 </w:t>
      </w:r>
      <w:r>
        <w:rPr>
          <w:color w:val="000000"/>
          <w:u w:val="single" w:color="231F20"/>
        </w:rPr>
        <w:t xml:space="preserve"> </w:t>
      </w:r>
      <w:r>
        <w:rPr>
          <w:u w:val="single" w:color="231F20"/>
        </w:rPr>
        <w:t xml:space="preserve">  </w:t>
      </w:r>
      <w:r>
        <w:rPr>
          <w:u w:val="single" w:color="231F20"/>
        </w:rPr>
        <w:tab/>
        <w:t>IN</w:t>
      </w:r>
      <w:r>
        <w:rPr>
          <w:color w:val="000000"/>
          <w:u w:val="single" w:color="231F20"/>
        </w:rPr>
        <w:t xml:space="preserve"> </w:t>
      </w:r>
      <w:r>
        <w:rPr>
          <w:u w:val="single" w:color="231F20"/>
        </w:rPr>
        <w:t xml:space="preserve">  </w:t>
      </w:r>
    </w:p>
    <w:p w:rsidR="000A73E7" w:rsidRDefault="00BB0B53">
      <w:pPr>
        <w:tabs>
          <w:tab w:val="right" w:pos="2571"/>
        </w:tabs>
        <w:ind w:left="0" w:firstLine="0"/>
        <w:jc w:val="left"/>
      </w:pPr>
      <w:r>
        <w:t xml:space="preserve">None </w:t>
      </w:r>
      <w:r>
        <w:rPr>
          <w:color w:val="000000"/>
        </w:rPr>
        <w:t xml:space="preserve"> </w:t>
      </w:r>
      <w:r>
        <w:t xml:space="preserve">  1, 6</w:t>
      </w:r>
      <w:r>
        <w:rPr>
          <w:color w:val="000000"/>
        </w:rPr>
        <w:t xml:space="preserve"> </w:t>
      </w:r>
      <w:r>
        <w:t xml:space="preserve">  </w:t>
      </w:r>
      <w:r>
        <w:tab/>
      </w:r>
      <w:proofErr w:type="spellStart"/>
      <w:r>
        <w:t>Vmaj</w:t>
      </w:r>
      <w:proofErr w:type="spellEnd"/>
      <w:r>
        <w:rPr>
          <w:color w:val="000000"/>
        </w:rPr>
        <w:t xml:space="preserve"> </w:t>
      </w:r>
      <w:r>
        <w:t xml:space="preserve"> </w:t>
      </w:r>
    </w:p>
    <w:p w:rsidR="000A73E7" w:rsidRDefault="00BB0B53">
      <w:pPr>
        <w:spacing w:after="0" w:line="259" w:lineRule="auto"/>
        <w:ind w:left="-15" w:firstLine="0"/>
        <w:jc w:val="left"/>
      </w:pPr>
      <w:r>
        <w:rPr>
          <w:rFonts w:ascii="Calibri" w:eastAsia="Calibri" w:hAnsi="Calibri" w:cs="Calibri"/>
          <w:noProof/>
          <w:color w:val="000000"/>
          <w:sz w:val="22"/>
        </w:rPr>
        <mc:AlternateContent>
          <mc:Choice Requires="wpg">
            <w:drawing>
              <wp:inline distT="0" distB="0" distL="0" distR="0">
                <wp:extent cx="1621409" cy="9525"/>
                <wp:effectExtent l="0" t="0" r="0" b="0"/>
                <wp:docPr id="121527" name="Group 121527"/>
                <wp:cNvGraphicFramePr/>
                <a:graphic xmlns:a="http://schemas.openxmlformats.org/drawingml/2006/main">
                  <a:graphicData uri="http://schemas.microsoft.com/office/word/2010/wordprocessingGroup">
                    <wpg:wgp>
                      <wpg:cNvGrpSpPr/>
                      <wpg:grpSpPr>
                        <a:xfrm>
                          <a:off x="0" y="0"/>
                          <a:ext cx="1621409" cy="9525"/>
                          <a:chOff x="0" y="0"/>
                          <a:chExt cx="1621409" cy="9525"/>
                        </a:xfrm>
                      </wpg:grpSpPr>
                      <wps:wsp>
                        <wps:cNvPr id="146228" name="Shape 146228"/>
                        <wps:cNvSpPr/>
                        <wps:spPr>
                          <a:xfrm>
                            <a:off x="0" y="0"/>
                            <a:ext cx="591502" cy="9525"/>
                          </a:xfrm>
                          <a:custGeom>
                            <a:avLst/>
                            <a:gdLst/>
                            <a:ahLst/>
                            <a:cxnLst/>
                            <a:rect l="0" t="0" r="0" b="0"/>
                            <a:pathLst>
                              <a:path w="591502" h="9525">
                                <a:moveTo>
                                  <a:pt x="0" y="0"/>
                                </a:moveTo>
                                <a:lnTo>
                                  <a:pt x="591502" y="0"/>
                                </a:lnTo>
                                <a:lnTo>
                                  <a:pt x="591502"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229" name="Shape 146229"/>
                        <wps:cNvSpPr/>
                        <wps:spPr>
                          <a:xfrm>
                            <a:off x="591439"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230" name="Shape 146230"/>
                        <wps:cNvSpPr/>
                        <wps:spPr>
                          <a:xfrm>
                            <a:off x="600964" y="0"/>
                            <a:ext cx="638810" cy="9525"/>
                          </a:xfrm>
                          <a:custGeom>
                            <a:avLst/>
                            <a:gdLst/>
                            <a:ahLst/>
                            <a:cxnLst/>
                            <a:rect l="0" t="0" r="0" b="0"/>
                            <a:pathLst>
                              <a:path w="638810" h="9525">
                                <a:moveTo>
                                  <a:pt x="0" y="0"/>
                                </a:moveTo>
                                <a:lnTo>
                                  <a:pt x="638810" y="0"/>
                                </a:lnTo>
                                <a:lnTo>
                                  <a:pt x="638810"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231" name="Shape 146231"/>
                        <wps:cNvSpPr/>
                        <wps:spPr>
                          <a:xfrm>
                            <a:off x="1239774"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232" name="Shape 146232"/>
                        <wps:cNvSpPr/>
                        <wps:spPr>
                          <a:xfrm>
                            <a:off x="1249299" y="0"/>
                            <a:ext cx="372110" cy="9525"/>
                          </a:xfrm>
                          <a:custGeom>
                            <a:avLst/>
                            <a:gdLst/>
                            <a:ahLst/>
                            <a:cxnLst/>
                            <a:rect l="0" t="0" r="0" b="0"/>
                            <a:pathLst>
                              <a:path w="372110" h="9525">
                                <a:moveTo>
                                  <a:pt x="0" y="0"/>
                                </a:moveTo>
                                <a:lnTo>
                                  <a:pt x="372110" y="0"/>
                                </a:lnTo>
                                <a:lnTo>
                                  <a:pt x="372110"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21527" style="width:127.67pt;height:0.75pt;mso-position-horizontal-relative:char;mso-position-vertical-relative:line" coordsize="16214,95">
                <v:shape id="Shape 146233" style="position:absolute;width:5915;height:95;left:0;top:0;" coordsize="591502,9525" path="m0,0l591502,0l591502,9525l0,9525l0,0">
                  <v:stroke weight="0pt" endcap="flat" joinstyle="miter" miterlimit="10" on="false" color="#000000" opacity="0"/>
                  <v:fill on="true" color="#231f20"/>
                </v:shape>
                <v:shape id="Shape 146234" style="position:absolute;width:95;height:95;left:5914;top:0;" coordsize="9525,9525" path="m0,0l9525,0l9525,9525l0,9525l0,0">
                  <v:stroke weight="0pt" endcap="flat" joinstyle="miter" miterlimit="10" on="false" color="#000000" opacity="0"/>
                  <v:fill on="true" color="#231f20"/>
                </v:shape>
                <v:shape id="Shape 146235" style="position:absolute;width:6388;height:95;left:6009;top:0;" coordsize="638810,9525" path="m0,0l638810,0l638810,9525l0,9525l0,0">
                  <v:stroke weight="0pt" endcap="flat" joinstyle="miter" miterlimit="10" on="false" color="#000000" opacity="0"/>
                  <v:fill on="true" color="#231f20"/>
                </v:shape>
                <v:shape id="Shape 146236" style="position:absolute;width:95;height:95;left:12397;top:0;" coordsize="9525,9525" path="m0,0l9525,0l9525,9525l0,9525l0,0">
                  <v:stroke weight="0pt" endcap="flat" joinstyle="miter" miterlimit="10" on="false" color="#000000" opacity="0"/>
                  <v:fill on="true" color="#231f20"/>
                </v:shape>
                <v:shape id="Shape 146237" style="position:absolute;width:3721;height:95;left:12492;top:0;" coordsize="372110,9525" path="m0,0l372110,0l372110,9525l0,9525l0,0">
                  <v:stroke weight="0pt" endcap="flat" joinstyle="miter" miterlimit="10" on="false" color="#000000" opacity="0"/>
                  <v:fill on="true" color="#231f20"/>
                </v:shape>
              </v:group>
            </w:pict>
          </mc:Fallback>
        </mc:AlternateContent>
      </w:r>
    </w:p>
    <w:p w:rsidR="000A73E7" w:rsidRDefault="000A73E7">
      <w:pPr>
        <w:sectPr w:rsidR="000A73E7">
          <w:type w:val="continuous"/>
          <w:pgSz w:w="12240" w:h="15840"/>
          <w:pgMar w:top="1440" w:right="1440" w:bottom="1440" w:left="1082" w:header="720" w:footer="720" w:gutter="0"/>
          <w:cols w:num="2" w:space="720" w:equalWidth="0">
            <w:col w:w="4187" w:space="821"/>
            <w:col w:w="4711"/>
          </w:cols>
        </w:sectPr>
      </w:pPr>
    </w:p>
    <w:tbl>
      <w:tblPr>
        <w:tblStyle w:val="TableGrid"/>
        <w:tblW w:w="5272" w:type="dxa"/>
        <w:tblInd w:w="1082" w:type="dxa"/>
        <w:tblCellMar>
          <w:top w:w="0" w:type="dxa"/>
          <w:left w:w="0" w:type="dxa"/>
          <w:bottom w:w="5" w:type="dxa"/>
          <w:right w:w="0" w:type="dxa"/>
        </w:tblCellMar>
        <w:tblLook w:val="04A0" w:firstRow="1" w:lastRow="0" w:firstColumn="1" w:lastColumn="0" w:noHBand="0" w:noVBand="1"/>
      </w:tblPr>
      <w:tblGrid>
        <w:gridCol w:w="736"/>
        <w:gridCol w:w="1857"/>
        <w:gridCol w:w="1062"/>
        <w:gridCol w:w="1001"/>
        <w:gridCol w:w="150"/>
        <w:gridCol w:w="466"/>
      </w:tblGrid>
      <w:tr w:rsidR="000A73E7">
        <w:trPr>
          <w:trHeight w:val="360"/>
        </w:trPr>
        <w:tc>
          <w:tcPr>
            <w:tcW w:w="720" w:type="dxa"/>
            <w:vMerge w:val="restart"/>
            <w:tcBorders>
              <w:top w:val="nil"/>
              <w:left w:val="nil"/>
              <w:bottom w:val="nil"/>
              <w:right w:val="nil"/>
            </w:tcBorders>
            <w:vAlign w:val="bottom"/>
          </w:tcPr>
          <w:p w:rsidR="000A73E7" w:rsidRDefault="00BB0B53">
            <w:pPr>
              <w:spacing w:after="0" w:line="259" w:lineRule="auto"/>
              <w:ind w:left="45" w:firstLine="0"/>
              <w:jc w:val="left"/>
            </w:pPr>
            <w:r>
              <w:rPr>
                <w:color w:val="000000"/>
              </w:rPr>
              <w:t xml:space="preserve"> </w:t>
            </w:r>
            <w:r>
              <w:t xml:space="preserve">  </w:t>
            </w:r>
          </w:p>
        </w:tc>
        <w:tc>
          <w:tcPr>
            <w:tcW w:w="4085" w:type="dxa"/>
            <w:gridSpan w:val="4"/>
            <w:tcBorders>
              <w:top w:val="nil"/>
              <w:left w:val="nil"/>
              <w:bottom w:val="nil"/>
              <w:right w:val="nil"/>
            </w:tcBorders>
          </w:tcPr>
          <w:p w:rsidR="000A73E7" w:rsidRDefault="00BB0B53">
            <w:pPr>
              <w:tabs>
                <w:tab w:val="center" w:pos="2646"/>
              </w:tabs>
              <w:spacing w:after="0" w:line="259" w:lineRule="auto"/>
              <w:ind w:left="0" w:firstLine="0"/>
              <w:jc w:val="left"/>
            </w:pPr>
            <w:r>
              <w:t xml:space="preserve">  </w:t>
            </w:r>
            <w:r>
              <w:tab/>
              <w:t>1, 4–8</w:t>
            </w:r>
            <w:r>
              <w:rPr>
                <w:color w:val="000000"/>
              </w:rPr>
              <w:t xml:space="preserve"> </w:t>
            </w:r>
            <w:r>
              <w:t xml:space="preserve">  1–6</w:t>
            </w:r>
            <w:r>
              <w:rPr>
                <w:color w:val="000000"/>
              </w:rPr>
              <w:t xml:space="preserve"> </w:t>
            </w:r>
            <w:r>
              <w:t xml:space="preserve">  </w:t>
            </w:r>
          </w:p>
        </w:tc>
        <w:tc>
          <w:tcPr>
            <w:tcW w:w="466" w:type="dxa"/>
            <w:tcBorders>
              <w:top w:val="single" w:sz="6" w:space="0" w:color="231F20"/>
              <w:left w:val="nil"/>
              <w:bottom w:val="single" w:sz="6" w:space="0" w:color="231F20"/>
              <w:right w:val="nil"/>
            </w:tcBorders>
          </w:tcPr>
          <w:p w:rsidR="000A73E7" w:rsidRDefault="00BB0B53">
            <w:pPr>
              <w:spacing w:after="0" w:line="259" w:lineRule="auto"/>
              <w:ind w:left="15" w:firstLine="0"/>
            </w:pPr>
            <w:r>
              <w:t xml:space="preserve">AN </w:t>
            </w:r>
            <w:r>
              <w:rPr>
                <w:color w:val="000000"/>
              </w:rPr>
              <w:t xml:space="preserve"> </w:t>
            </w:r>
          </w:p>
        </w:tc>
      </w:tr>
      <w:tr w:rsidR="000A73E7">
        <w:trPr>
          <w:trHeight w:val="275"/>
        </w:trPr>
        <w:tc>
          <w:tcPr>
            <w:tcW w:w="0" w:type="auto"/>
            <w:vMerge/>
            <w:tcBorders>
              <w:top w:val="nil"/>
              <w:left w:val="nil"/>
              <w:bottom w:val="nil"/>
              <w:right w:val="nil"/>
            </w:tcBorders>
          </w:tcPr>
          <w:p w:rsidR="000A73E7" w:rsidRDefault="000A73E7">
            <w:pPr>
              <w:spacing w:after="160" w:line="259" w:lineRule="auto"/>
              <w:ind w:left="0" w:firstLine="0"/>
              <w:jc w:val="left"/>
            </w:pPr>
          </w:p>
        </w:tc>
        <w:tc>
          <w:tcPr>
            <w:tcW w:w="4085" w:type="dxa"/>
            <w:gridSpan w:val="4"/>
            <w:tcBorders>
              <w:top w:val="nil"/>
              <w:left w:val="nil"/>
              <w:bottom w:val="nil"/>
              <w:right w:val="nil"/>
            </w:tcBorders>
          </w:tcPr>
          <w:p w:rsidR="000A73E7" w:rsidRDefault="00BB0B53">
            <w:pPr>
              <w:tabs>
                <w:tab w:val="center" w:pos="3116"/>
              </w:tabs>
              <w:spacing w:after="0" w:line="259" w:lineRule="auto"/>
              <w:ind w:left="0" w:firstLine="0"/>
              <w:jc w:val="left"/>
            </w:pPr>
            <w:r>
              <w:t xml:space="preserve">addition of a test  </w:t>
            </w:r>
            <w:r>
              <w:rPr>
                <w:color w:val="000000"/>
              </w:rPr>
              <w:t xml:space="preserve">   </w:t>
            </w:r>
            <w:r>
              <w:rPr>
                <w:color w:val="000000"/>
              </w:rPr>
              <w:tab/>
              <w:t xml:space="preserve"> </w:t>
            </w:r>
            <w:r>
              <w:t xml:space="preserve">  parameter</w:t>
            </w:r>
            <w:r>
              <w:rPr>
                <w:color w:val="000000"/>
              </w:rPr>
              <w:t xml:space="preserve">    </w:t>
            </w:r>
            <w:r>
              <w:t xml:space="preserve"> </w:t>
            </w:r>
          </w:p>
        </w:tc>
        <w:tc>
          <w:tcPr>
            <w:tcW w:w="466" w:type="dxa"/>
            <w:tcBorders>
              <w:top w:val="single" w:sz="6" w:space="0" w:color="231F20"/>
              <w:left w:val="nil"/>
              <w:bottom w:val="nil"/>
              <w:right w:val="nil"/>
            </w:tcBorders>
          </w:tcPr>
          <w:p w:rsidR="000A73E7" w:rsidRDefault="000A73E7">
            <w:pPr>
              <w:spacing w:after="160" w:line="259" w:lineRule="auto"/>
              <w:ind w:left="0" w:firstLine="0"/>
              <w:jc w:val="left"/>
            </w:pPr>
          </w:p>
        </w:tc>
      </w:tr>
      <w:tr w:rsidR="000A73E7">
        <w:trPr>
          <w:trHeight w:val="278"/>
        </w:trPr>
        <w:tc>
          <w:tcPr>
            <w:tcW w:w="720" w:type="dxa"/>
            <w:tcBorders>
              <w:top w:val="nil"/>
              <w:left w:val="nil"/>
              <w:bottom w:val="nil"/>
              <w:right w:val="nil"/>
            </w:tcBorders>
          </w:tcPr>
          <w:p w:rsidR="000A73E7" w:rsidRDefault="00BB0B53">
            <w:pPr>
              <w:spacing w:after="0" w:line="259" w:lineRule="auto"/>
              <w:ind w:left="120" w:firstLine="0"/>
              <w:jc w:val="left"/>
            </w:pPr>
            <w:r>
              <w:t>15c.2</w:t>
            </w:r>
            <w:r>
              <w:rPr>
                <w:color w:val="000000"/>
              </w:rPr>
              <w:t xml:space="preserve"> </w:t>
            </w:r>
          </w:p>
        </w:tc>
        <w:tc>
          <w:tcPr>
            <w:tcW w:w="1863" w:type="dxa"/>
            <w:tcBorders>
              <w:top w:val="nil"/>
              <w:left w:val="nil"/>
              <w:bottom w:val="nil"/>
              <w:right w:val="nil"/>
            </w:tcBorders>
          </w:tcPr>
          <w:p w:rsidR="000A73E7" w:rsidRDefault="00BB0B53">
            <w:pPr>
              <w:spacing w:after="0" w:line="259" w:lineRule="auto"/>
              <w:ind w:left="0" w:firstLine="0"/>
              <w:jc w:val="left"/>
            </w:pPr>
            <w:r>
              <w:t xml:space="preserve"> </w:t>
            </w:r>
            <w:r>
              <w:rPr>
                <w:color w:val="000000"/>
              </w:rPr>
              <w:t xml:space="preserve"> </w:t>
            </w:r>
            <w:r>
              <w:t xml:space="preserve">  </w:t>
            </w:r>
          </w:p>
        </w:tc>
        <w:tc>
          <w:tcPr>
            <w:tcW w:w="2223" w:type="dxa"/>
            <w:gridSpan w:val="3"/>
            <w:tcBorders>
              <w:top w:val="nil"/>
              <w:left w:val="nil"/>
              <w:bottom w:val="nil"/>
              <w:right w:val="nil"/>
            </w:tcBorders>
          </w:tcPr>
          <w:p w:rsidR="000A73E7" w:rsidRDefault="00BB0B53">
            <w:pPr>
              <w:spacing w:after="0" w:line="259" w:lineRule="auto"/>
              <w:ind w:left="0" w:firstLine="0"/>
              <w:jc w:val="left"/>
            </w:pPr>
            <w:r>
              <w:rPr>
                <w:u w:val="single" w:color="231F20"/>
              </w:rPr>
              <w:t>1, 5</w:t>
            </w:r>
            <w:r>
              <w:t>–</w:t>
            </w:r>
            <w:r>
              <w:rPr>
                <w:u w:val="single" w:color="231F20"/>
              </w:rPr>
              <w:t xml:space="preserve">6, </w:t>
            </w:r>
            <w:proofErr w:type="gramStart"/>
            <w:r>
              <w:rPr>
                <w:u w:val="single" w:color="231F20"/>
              </w:rPr>
              <w:t>10</w:t>
            </w:r>
            <w:r>
              <w:rPr>
                <w:color w:val="000000"/>
                <w:u w:val="single" w:color="231F20"/>
              </w:rPr>
              <w:t xml:space="preserve"> </w:t>
            </w:r>
            <w:r>
              <w:rPr>
                <w:u w:val="single" w:color="231F20"/>
              </w:rPr>
              <w:t xml:space="preserve"> 1</w:t>
            </w:r>
            <w:proofErr w:type="gramEnd"/>
            <w:r>
              <w:t>–</w:t>
            </w:r>
            <w:r>
              <w:rPr>
                <w:u w:val="single" w:color="231F20"/>
              </w:rPr>
              <w:t>6, 8</w:t>
            </w:r>
            <w:r>
              <w:rPr>
                <w:color w:val="000000"/>
                <w:u w:val="single" w:color="231F20"/>
              </w:rPr>
              <w:t xml:space="preserve"> </w:t>
            </w:r>
            <w:r>
              <w:rPr>
                <w:u w:val="single" w:color="231F20"/>
              </w:rPr>
              <w:t xml:space="preserve">  </w:t>
            </w:r>
          </w:p>
        </w:tc>
        <w:tc>
          <w:tcPr>
            <w:tcW w:w="466" w:type="dxa"/>
            <w:tcBorders>
              <w:top w:val="nil"/>
              <w:left w:val="nil"/>
              <w:bottom w:val="nil"/>
              <w:right w:val="nil"/>
            </w:tcBorders>
          </w:tcPr>
          <w:p w:rsidR="000A73E7" w:rsidRDefault="00BB0B53">
            <w:pPr>
              <w:spacing w:after="0" w:line="259" w:lineRule="auto"/>
              <w:ind w:left="-15" w:firstLine="0"/>
            </w:pPr>
            <w:r>
              <w:rPr>
                <w:u w:val="single" w:color="231F20"/>
              </w:rPr>
              <w:t>IN</w:t>
            </w:r>
            <w:r>
              <w:rPr>
                <w:color w:val="000000"/>
              </w:rPr>
              <w:t xml:space="preserve"> </w:t>
            </w:r>
            <w:r>
              <w:t xml:space="preserve">  </w:t>
            </w:r>
          </w:p>
        </w:tc>
      </w:tr>
      <w:tr w:rsidR="000A73E7">
        <w:trPr>
          <w:trHeight w:val="278"/>
        </w:trPr>
        <w:tc>
          <w:tcPr>
            <w:tcW w:w="720" w:type="dxa"/>
            <w:tcBorders>
              <w:top w:val="nil"/>
              <w:left w:val="nil"/>
              <w:bottom w:val="nil"/>
              <w:right w:val="nil"/>
            </w:tcBorders>
          </w:tcPr>
          <w:p w:rsidR="000A73E7" w:rsidRDefault="00BB0B53">
            <w:pPr>
              <w:spacing w:after="0" w:line="259" w:lineRule="auto"/>
              <w:ind w:left="120" w:firstLine="0"/>
              <w:jc w:val="left"/>
            </w:pPr>
            <w:r>
              <w:t>15c.3</w:t>
            </w:r>
            <w:r>
              <w:rPr>
                <w:color w:val="000000"/>
              </w:rPr>
              <w:t xml:space="preserve"> </w:t>
            </w:r>
          </w:p>
        </w:tc>
        <w:tc>
          <w:tcPr>
            <w:tcW w:w="1863" w:type="dxa"/>
            <w:tcBorders>
              <w:top w:val="nil"/>
              <w:left w:val="nil"/>
              <w:bottom w:val="nil"/>
              <w:right w:val="nil"/>
            </w:tcBorders>
          </w:tcPr>
          <w:p w:rsidR="000A73E7" w:rsidRDefault="00BB0B53">
            <w:pPr>
              <w:spacing w:after="0" w:line="259" w:lineRule="auto"/>
              <w:ind w:left="0" w:firstLine="0"/>
              <w:jc w:val="left"/>
            </w:pPr>
            <w:r>
              <w:t xml:space="preserve">  </w:t>
            </w:r>
          </w:p>
        </w:tc>
        <w:tc>
          <w:tcPr>
            <w:tcW w:w="1066" w:type="dxa"/>
            <w:tcBorders>
              <w:top w:val="nil"/>
              <w:left w:val="nil"/>
              <w:bottom w:val="nil"/>
              <w:right w:val="nil"/>
            </w:tcBorders>
          </w:tcPr>
          <w:p w:rsidR="000A73E7" w:rsidRDefault="00BB0B53">
            <w:pPr>
              <w:spacing w:after="0" w:line="259" w:lineRule="auto"/>
              <w:ind w:left="150" w:firstLine="0"/>
              <w:jc w:val="left"/>
            </w:pPr>
            <w:r>
              <w:rPr>
                <w:u w:val="single" w:color="231F20"/>
              </w:rPr>
              <w:t>1, 5</w:t>
            </w:r>
            <w:r>
              <w:t>–</w:t>
            </w:r>
            <w:r>
              <w:rPr>
                <w:u w:val="single" w:color="231F20"/>
              </w:rPr>
              <w:t>6</w:t>
            </w:r>
            <w:r>
              <w:rPr>
                <w:color w:val="000000"/>
                <w:u w:val="single" w:color="231F20"/>
              </w:rPr>
              <w:t xml:space="preserve"> </w:t>
            </w:r>
            <w:r>
              <w:rPr>
                <w:u w:val="single" w:color="231F20"/>
              </w:rPr>
              <w:t xml:space="preserve">  </w:t>
            </w:r>
          </w:p>
        </w:tc>
        <w:tc>
          <w:tcPr>
            <w:tcW w:w="1006" w:type="dxa"/>
            <w:tcBorders>
              <w:top w:val="nil"/>
              <w:left w:val="nil"/>
              <w:bottom w:val="nil"/>
              <w:right w:val="nil"/>
            </w:tcBorders>
          </w:tcPr>
          <w:p w:rsidR="000A73E7" w:rsidRDefault="00BB0B53">
            <w:pPr>
              <w:spacing w:after="0" w:line="259" w:lineRule="auto"/>
              <w:ind w:left="15" w:firstLine="0"/>
              <w:jc w:val="left"/>
            </w:pPr>
            <w:r>
              <w:rPr>
                <w:u w:val="single" w:color="231F20"/>
              </w:rPr>
              <w:t>1</w:t>
            </w:r>
            <w:r>
              <w:t>–</w:t>
            </w:r>
            <w:r>
              <w:rPr>
                <w:u w:val="single" w:color="231F20"/>
              </w:rPr>
              <w:t>6</w:t>
            </w:r>
            <w:r>
              <w:rPr>
                <w:color w:val="000000"/>
                <w:u w:val="single" w:color="231F20"/>
              </w:rPr>
              <w:t xml:space="preserve"> </w:t>
            </w:r>
            <w:r>
              <w:rPr>
                <w:u w:val="single" w:color="231F20"/>
              </w:rPr>
              <w:t xml:space="preserve">  </w:t>
            </w:r>
          </w:p>
        </w:tc>
        <w:tc>
          <w:tcPr>
            <w:tcW w:w="616" w:type="dxa"/>
            <w:gridSpan w:val="2"/>
            <w:tcBorders>
              <w:top w:val="nil"/>
              <w:left w:val="nil"/>
              <w:bottom w:val="nil"/>
              <w:right w:val="nil"/>
            </w:tcBorders>
          </w:tcPr>
          <w:p w:rsidR="000A73E7" w:rsidRDefault="00BB0B53">
            <w:pPr>
              <w:spacing w:after="0" w:line="259" w:lineRule="auto"/>
              <w:ind w:left="0" w:firstLine="0"/>
            </w:pPr>
            <w:proofErr w:type="spellStart"/>
            <w:r>
              <w:rPr>
                <w:u w:val="single" w:color="231F20"/>
              </w:rPr>
              <w:t>Vmin</w:t>
            </w:r>
            <w:proofErr w:type="spellEnd"/>
            <w:r>
              <w:rPr>
                <w:u w:val="single" w:color="231F20"/>
              </w:rPr>
              <w:t xml:space="preserve"> </w:t>
            </w:r>
          </w:p>
        </w:tc>
      </w:tr>
      <w:tr w:rsidR="000A73E7">
        <w:trPr>
          <w:trHeight w:val="566"/>
        </w:trPr>
        <w:tc>
          <w:tcPr>
            <w:tcW w:w="720" w:type="dxa"/>
            <w:vMerge w:val="restart"/>
            <w:tcBorders>
              <w:top w:val="nil"/>
              <w:left w:val="nil"/>
              <w:bottom w:val="single" w:sz="6" w:space="0" w:color="231F20"/>
              <w:right w:val="nil"/>
            </w:tcBorders>
          </w:tcPr>
          <w:p w:rsidR="000A73E7" w:rsidRDefault="00BB0B53">
            <w:pPr>
              <w:spacing w:after="458" w:line="259" w:lineRule="auto"/>
              <w:ind w:left="-2" w:right="-16" w:firstLine="0"/>
              <w:jc w:val="left"/>
            </w:pPr>
            <w:r>
              <w:rPr>
                <w:noProof/>
              </w:rPr>
              <w:drawing>
                <wp:inline distT="0" distB="0" distL="0" distR="0">
                  <wp:extent cx="468630" cy="331686"/>
                  <wp:effectExtent l="0" t="0" r="0" b="0"/>
                  <wp:docPr id="7203" name="Picture 7203"/>
                  <wp:cNvGraphicFramePr/>
                  <a:graphic xmlns:a="http://schemas.openxmlformats.org/drawingml/2006/main">
                    <a:graphicData uri="http://schemas.openxmlformats.org/drawingml/2006/picture">
                      <pic:pic xmlns:pic="http://schemas.openxmlformats.org/drawingml/2006/picture">
                        <pic:nvPicPr>
                          <pic:cNvPr id="7203" name="Picture 7203"/>
                          <pic:cNvPicPr/>
                        </pic:nvPicPr>
                        <pic:blipFill>
                          <a:blip r:embed="rId34"/>
                          <a:stretch>
                            <a:fillRect/>
                          </a:stretch>
                        </pic:blipFill>
                        <pic:spPr>
                          <a:xfrm>
                            <a:off x="0" y="0"/>
                            <a:ext cx="468630" cy="331686"/>
                          </a:xfrm>
                          <a:prstGeom prst="rect">
                            <a:avLst/>
                          </a:prstGeom>
                        </pic:spPr>
                      </pic:pic>
                    </a:graphicData>
                  </a:graphic>
                </wp:inline>
              </w:drawing>
            </w:r>
          </w:p>
          <w:p w:rsidR="000A73E7" w:rsidRDefault="00BB0B53">
            <w:pPr>
              <w:spacing w:after="0" w:line="627" w:lineRule="auto"/>
              <w:ind w:left="0" w:right="538" w:firstLine="0"/>
            </w:pPr>
            <w:r>
              <w:rPr>
                <w:color w:val="000000"/>
              </w:rPr>
              <w:t xml:space="preserve"> </w:t>
            </w:r>
            <w:r>
              <w:t xml:space="preserve">  </w:t>
            </w:r>
            <w:r>
              <w:rPr>
                <w:color w:val="000000"/>
              </w:rPr>
              <w:t xml:space="preserve"> </w:t>
            </w:r>
          </w:p>
          <w:p w:rsidR="000A73E7" w:rsidRDefault="00BB0B53">
            <w:pPr>
              <w:spacing w:after="0" w:line="259" w:lineRule="auto"/>
              <w:ind w:left="-2" w:right="-16" w:firstLine="0"/>
              <w:jc w:val="left"/>
            </w:pPr>
            <w:r>
              <w:rPr>
                <w:noProof/>
              </w:rPr>
              <w:lastRenderedPageBreak/>
              <w:drawing>
                <wp:inline distT="0" distB="0" distL="0" distR="0">
                  <wp:extent cx="468630" cy="331686"/>
                  <wp:effectExtent l="0" t="0" r="0" b="0"/>
                  <wp:docPr id="7205" name="Picture 7205"/>
                  <wp:cNvGraphicFramePr/>
                  <a:graphic xmlns:a="http://schemas.openxmlformats.org/drawingml/2006/main">
                    <a:graphicData uri="http://schemas.openxmlformats.org/drawingml/2006/picture">
                      <pic:pic xmlns:pic="http://schemas.openxmlformats.org/drawingml/2006/picture">
                        <pic:nvPicPr>
                          <pic:cNvPr id="7205" name="Picture 7205"/>
                          <pic:cNvPicPr/>
                        </pic:nvPicPr>
                        <pic:blipFill>
                          <a:blip r:embed="rId35"/>
                          <a:stretch>
                            <a:fillRect/>
                          </a:stretch>
                        </pic:blipFill>
                        <pic:spPr>
                          <a:xfrm>
                            <a:off x="0" y="0"/>
                            <a:ext cx="468630" cy="331686"/>
                          </a:xfrm>
                          <a:prstGeom prst="rect">
                            <a:avLst/>
                          </a:prstGeom>
                        </pic:spPr>
                      </pic:pic>
                    </a:graphicData>
                  </a:graphic>
                </wp:inline>
              </w:drawing>
            </w:r>
          </w:p>
        </w:tc>
        <w:tc>
          <w:tcPr>
            <w:tcW w:w="1863" w:type="dxa"/>
            <w:vMerge w:val="restart"/>
            <w:tcBorders>
              <w:top w:val="nil"/>
              <w:left w:val="nil"/>
              <w:bottom w:val="single" w:sz="6" w:space="0" w:color="231F20"/>
              <w:right w:val="nil"/>
            </w:tcBorders>
            <w:vAlign w:val="bottom"/>
          </w:tcPr>
          <w:p w:rsidR="000A73E7" w:rsidRDefault="00BB0B53">
            <w:pPr>
              <w:spacing w:after="0" w:line="259" w:lineRule="auto"/>
              <w:ind w:left="15" w:firstLine="0"/>
              <w:jc w:val="left"/>
            </w:pPr>
            <w:r>
              <w:lastRenderedPageBreak/>
              <w:t xml:space="preserve"> </w:t>
            </w:r>
          </w:p>
          <w:p w:rsidR="000A73E7" w:rsidRDefault="00BB0B53">
            <w:pPr>
              <w:spacing w:after="141" w:line="259" w:lineRule="auto"/>
              <w:ind w:left="15" w:firstLine="0"/>
              <w:jc w:val="left"/>
            </w:pPr>
            <w:r>
              <w:t xml:space="preserve">  </w:t>
            </w:r>
          </w:p>
          <w:p w:rsidR="000A73E7" w:rsidRDefault="00BB0B53">
            <w:pPr>
              <w:spacing w:after="111" w:line="259" w:lineRule="auto"/>
              <w:ind w:left="31" w:firstLine="0"/>
            </w:pPr>
            <w:r>
              <w:t xml:space="preserve">replacement of a   </w:t>
            </w:r>
          </w:p>
          <w:p w:rsidR="000A73E7" w:rsidRDefault="00BB0B53">
            <w:pPr>
              <w:spacing w:after="316" w:line="264" w:lineRule="auto"/>
              <w:ind w:left="0" w:firstLine="15"/>
              <w:jc w:val="left"/>
            </w:pPr>
            <w:r>
              <w:t>test parameter</w:t>
            </w:r>
            <w:r>
              <w:rPr>
                <w:color w:val="000000"/>
              </w:rPr>
              <w:t xml:space="preserve">   </w:t>
            </w:r>
            <w:r>
              <w:t>15d.2</w:t>
            </w:r>
            <w:r>
              <w:rPr>
                <w:color w:val="000000"/>
              </w:rPr>
              <w:t xml:space="preserve">  </w:t>
            </w:r>
            <w:r>
              <w:t xml:space="preserve">  </w:t>
            </w:r>
          </w:p>
          <w:p w:rsidR="000A73E7" w:rsidRDefault="00BB0B53">
            <w:pPr>
              <w:spacing w:after="0" w:line="259" w:lineRule="auto"/>
              <w:ind w:left="15" w:firstLine="0"/>
              <w:jc w:val="left"/>
            </w:pPr>
            <w:r>
              <w:lastRenderedPageBreak/>
              <w:t xml:space="preserve">  </w:t>
            </w:r>
          </w:p>
          <w:p w:rsidR="000A73E7" w:rsidRDefault="00BB0B53">
            <w:pPr>
              <w:spacing w:after="16" w:line="250" w:lineRule="auto"/>
              <w:ind w:left="15" w:firstLine="0"/>
              <w:jc w:val="left"/>
            </w:pPr>
            <w:r>
              <w:t xml:space="preserve">tightening of an acceptance  </w:t>
            </w:r>
          </w:p>
          <w:p w:rsidR="000A73E7" w:rsidRDefault="00BB0B53">
            <w:pPr>
              <w:spacing w:after="0" w:line="259" w:lineRule="auto"/>
              <w:ind w:left="15" w:firstLine="0"/>
              <w:jc w:val="left"/>
            </w:pPr>
            <w:r>
              <w:t xml:space="preserve">criterion </w:t>
            </w:r>
            <w:r>
              <w:rPr>
                <w:color w:val="000000"/>
              </w:rPr>
              <w:t xml:space="preserve"> </w:t>
            </w:r>
            <w:r>
              <w:t xml:space="preserve">  </w:t>
            </w:r>
          </w:p>
        </w:tc>
        <w:tc>
          <w:tcPr>
            <w:tcW w:w="1066" w:type="dxa"/>
            <w:tcBorders>
              <w:top w:val="nil"/>
              <w:left w:val="nil"/>
              <w:bottom w:val="single" w:sz="6" w:space="0" w:color="231F20"/>
              <w:right w:val="nil"/>
            </w:tcBorders>
          </w:tcPr>
          <w:p w:rsidR="000A73E7" w:rsidRDefault="00BB0B53">
            <w:pPr>
              <w:spacing w:after="0" w:line="259" w:lineRule="auto"/>
              <w:ind w:left="165" w:firstLine="0"/>
              <w:jc w:val="left"/>
            </w:pPr>
            <w:r>
              <w:lastRenderedPageBreak/>
              <w:t xml:space="preserve">None </w:t>
            </w:r>
            <w:r>
              <w:rPr>
                <w:color w:val="000000"/>
              </w:rPr>
              <w:t xml:space="preserve"> </w:t>
            </w:r>
            <w:r>
              <w:t xml:space="preserve">  </w:t>
            </w:r>
          </w:p>
        </w:tc>
        <w:tc>
          <w:tcPr>
            <w:tcW w:w="1006" w:type="dxa"/>
            <w:tcBorders>
              <w:top w:val="nil"/>
              <w:left w:val="nil"/>
              <w:bottom w:val="single" w:sz="6" w:space="0" w:color="231F20"/>
              <w:right w:val="nil"/>
            </w:tcBorders>
          </w:tcPr>
          <w:p w:rsidR="000A73E7" w:rsidRDefault="00BB0B53">
            <w:pPr>
              <w:spacing w:after="0" w:line="259" w:lineRule="auto"/>
              <w:ind w:left="0" w:firstLine="0"/>
              <w:jc w:val="left"/>
            </w:pPr>
            <w:r>
              <w:t xml:space="preserve">1–7 </w:t>
            </w:r>
            <w:r>
              <w:rPr>
                <w:color w:val="000000"/>
              </w:rPr>
              <w:t xml:space="preserve"> </w:t>
            </w:r>
            <w:r>
              <w:t xml:space="preserve">  </w:t>
            </w:r>
          </w:p>
        </w:tc>
        <w:tc>
          <w:tcPr>
            <w:tcW w:w="616" w:type="dxa"/>
            <w:gridSpan w:val="2"/>
            <w:tcBorders>
              <w:top w:val="nil"/>
              <w:left w:val="nil"/>
              <w:bottom w:val="single" w:sz="6" w:space="0" w:color="231F20"/>
              <w:right w:val="nil"/>
            </w:tcBorders>
          </w:tcPr>
          <w:p w:rsidR="000A73E7" w:rsidRDefault="00BB0B53">
            <w:pPr>
              <w:spacing w:after="0" w:line="259" w:lineRule="auto"/>
              <w:ind w:left="15" w:firstLine="0"/>
            </w:pPr>
            <w:proofErr w:type="spellStart"/>
            <w:r>
              <w:t>Vmaj</w:t>
            </w:r>
            <w:proofErr w:type="spellEnd"/>
            <w:r>
              <w:t xml:space="preserve"> </w:t>
            </w:r>
          </w:p>
        </w:tc>
      </w:tr>
      <w:tr w:rsidR="000A73E7">
        <w:trPr>
          <w:trHeight w:val="360"/>
        </w:trPr>
        <w:tc>
          <w:tcPr>
            <w:tcW w:w="0" w:type="auto"/>
            <w:vMerge/>
            <w:tcBorders>
              <w:top w:val="nil"/>
              <w:left w:val="nil"/>
              <w:bottom w:val="nil"/>
              <w:right w:val="nil"/>
            </w:tcBorders>
          </w:tcPr>
          <w:p w:rsidR="000A73E7" w:rsidRDefault="000A73E7">
            <w:pPr>
              <w:spacing w:after="160" w:line="259" w:lineRule="auto"/>
              <w:ind w:left="0" w:firstLine="0"/>
              <w:jc w:val="left"/>
            </w:pPr>
          </w:p>
        </w:tc>
        <w:tc>
          <w:tcPr>
            <w:tcW w:w="0" w:type="auto"/>
            <w:vMerge/>
            <w:tcBorders>
              <w:top w:val="nil"/>
              <w:left w:val="nil"/>
              <w:bottom w:val="nil"/>
              <w:right w:val="nil"/>
            </w:tcBorders>
          </w:tcPr>
          <w:p w:rsidR="000A73E7" w:rsidRDefault="000A73E7">
            <w:pPr>
              <w:spacing w:after="160" w:line="259" w:lineRule="auto"/>
              <w:ind w:left="0" w:firstLine="0"/>
              <w:jc w:val="left"/>
            </w:pPr>
          </w:p>
        </w:tc>
        <w:tc>
          <w:tcPr>
            <w:tcW w:w="1066" w:type="dxa"/>
            <w:tcBorders>
              <w:top w:val="single" w:sz="6" w:space="0" w:color="231F20"/>
              <w:left w:val="nil"/>
              <w:bottom w:val="single" w:sz="6" w:space="0" w:color="231F20"/>
              <w:right w:val="nil"/>
            </w:tcBorders>
          </w:tcPr>
          <w:p w:rsidR="000A73E7" w:rsidRDefault="00BB0B53">
            <w:pPr>
              <w:spacing w:after="0" w:line="259" w:lineRule="auto"/>
              <w:ind w:left="150" w:firstLine="0"/>
              <w:jc w:val="left"/>
            </w:pPr>
            <w:r>
              <w:t>1, 5–8</w:t>
            </w:r>
            <w:r>
              <w:rPr>
                <w:color w:val="000000"/>
              </w:rPr>
              <w:t xml:space="preserve"> </w:t>
            </w:r>
            <w:r>
              <w:t xml:space="preserve">  </w:t>
            </w:r>
          </w:p>
        </w:tc>
        <w:tc>
          <w:tcPr>
            <w:tcW w:w="1006"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1–6</w:t>
            </w:r>
            <w:r>
              <w:rPr>
                <w:color w:val="000000"/>
              </w:rPr>
              <w:t xml:space="preserve"> </w:t>
            </w:r>
            <w:r>
              <w:t xml:space="preserve">  </w:t>
            </w:r>
          </w:p>
        </w:tc>
        <w:tc>
          <w:tcPr>
            <w:tcW w:w="616" w:type="dxa"/>
            <w:gridSpan w:val="2"/>
            <w:tcBorders>
              <w:top w:val="single" w:sz="6" w:space="0" w:color="231F20"/>
              <w:left w:val="nil"/>
              <w:bottom w:val="single" w:sz="6" w:space="0" w:color="231F20"/>
              <w:right w:val="nil"/>
            </w:tcBorders>
          </w:tcPr>
          <w:p w:rsidR="000A73E7" w:rsidRDefault="00BB0B53">
            <w:pPr>
              <w:spacing w:after="0" w:line="259" w:lineRule="auto"/>
              <w:ind w:left="135" w:firstLine="0"/>
              <w:jc w:val="left"/>
            </w:pPr>
            <w:r>
              <w:t>IN</w:t>
            </w:r>
            <w:r>
              <w:rPr>
                <w:color w:val="000000"/>
              </w:rPr>
              <w:t xml:space="preserve"> </w:t>
            </w:r>
            <w:r>
              <w:t xml:space="preserve">  </w:t>
            </w:r>
          </w:p>
        </w:tc>
      </w:tr>
      <w:tr w:rsidR="000A73E7">
        <w:trPr>
          <w:trHeight w:val="1006"/>
        </w:trPr>
        <w:tc>
          <w:tcPr>
            <w:tcW w:w="0" w:type="auto"/>
            <w:vMerge/>
            <w:tcBorders>
              <w:top w:val="nil"/>
              <w:left w:val="nil"/>
              <w:bottom w:val="nil"/>
              <w:right w:val="nil"/>
            </w:tcBorders>
          </w:tcPr>
          <w:p w:rsidR="000A73E7" w:rsidRDefault="000A73E7">
            <w:pPr>
              <w:spacing w:after="160" w:line="259" w:lineRule="auto"/>
              <w:ind w:left="0" w:firstLine="0"/>
              <w:jc w:val="left"/>
            </w:pPr>
          </w:p>
        </w:tc>
        <w:tc>
          <w:tcPr>
            <w:tcW w:w="0" w:type="auto"/>
            <w:vMerge/>
            <w:tcBorders>
              <w:top w:val="nil"/>
              <w:left w:val="nil"/>
              <w:bottom w:val="nil"/>
              <w:right w:val="nil"/>
            </w:tcBorders>
          </w:tcPr>
          <w:p w:rsidR="000A73E7" w:rsidRDefault="000A73E7">
            <w:pPr>
              <w:spacing w:after="160" w:line="259" w:lineRule="auto"/>
              <w:ind w:left="0" w:firstLine="0"/>
              <w:jc w:val="left"/>
            </w:pPr>
          </w:p>
        </w:tc>
        <w:tc>
          <w:tcPr>
            <w:tcW w:w="1066" w:type="dxa"/>
            <w:tcBorders>
              <w:top w:val="single" w:sz="6" w:space="0" w:color="231F20"/>
              <w:left w:val="nil"/>
              <w:bottom w:val="single" w:sz="6" w:space="0" w:color="231F20"/>
              <w:right w:val="nil"/>
            </w:tcBorders>
            <w:vAlign w:val="bottom"/>
          </w:tcPr>
          <w:p w:rsidR="000A73E7" w:rsidRDefault="00BB0B53">
            <w:pPr>
              <w:spacing w:after="0" w:line="259" w:lineRule="auto"/>
              <w:ind w:left="105" w:firstLine="0"/>
              <w:jc w:val="left"/>
            </w:pPr>
            <w:r>
              <w:t>5, 7, 10</w:t>
            </w:r>
            <w:r>
              <w:rPr>
                <w:color w:val="000000"/>
              </w:rPr>
              <w:t xml:space="preserve"> </w:t>
            </w:r>
            <w:r>
              <w:t xml:space="preserve">  </w:t>
            </w:r>
          </w:p>
        </w:tc>
        <w:tc>
          <w:tcPr>
            <w:tcW w:w="1006" w:type="dxa"/>
            <w:tcBorders>
              <w:top w:val="single" w:sz="6" w:space="0" w:color="231F20"/>
              <w:left w:val="nil"/>
              <w:bottom w:val="single" w:sz="6" w:space="0" w:color="231F20"/>
              <w:right w:val="nil"/>
            </w:tcBorders>
          </w:tcPr>
          <w:p w:rsidR="000A73E7" w:rsidRDefault="00BB0B53">
            <w:pPr>
              <w:spacing w:after="187" w:line="259" w:lineRule="auto"/>
              <w:ind w:left="0" w:firstLine="0"/>
              <w:jc w:val="left"/>
            </w:pPr>
            <w:r>
              <w:rPr>
                <w:color w:val="000000"/>
              </w:rPr>
              <w:t xml:space="preserve">   </w:t>
            </w:r>
            <w:r>
              <w:rPr>
                <w:color w:val="000000"/>
              </w:rPr>
              <w:tab/>
              <w:t xml:space="preserve"> </w:t>
            </w:r>
            <w:r>
              <w:t xml:space="preserve">  </w:t>
            </w:r>
          </w:p>
          <w:p w:rsidR="000A73E7" w:rsidRDefault="00BB0B53">
            <w:pPr>
              <w:spacing w:after="0" w:line="259" w:lineRule="auto"/>
              <w:ind w:left="0" w:right="163" w:firstLine="0"/>
              <w:jc w:val="right"/>
            </w:pPr>
            <w:r>
              <w:t xml:space="preserve">1–6,  </w:t>
            </w:r>
          </w:p>
          <w:p w:rsidR="000A73E7" w:rsidRDefault="00BB0B53">
            <w:pPr>
              <w:spacing w:after="0" w:line="259" w:lineRule="auto"/>
              <w:ind w:left="0" w:right="70" w:firstLine="0"/>
              <w:jc w:val="center"/>
            </w:pPr>
            <w:r>
              <w:t>8</w:t>
            </w:r>
            <w:r>
              <w:rPr>
                <w:color w:val="000000"/>
              </w:rPr>
              <w:t xml:space="preserve"> </w:t>
            </w:r>
            <w:r>
              <w:t xml:space="preserve">  </w:t>
            </w:r>
          </w:p>
        </w:tc>
        <w:tc>
          <w:tcPr>
            <w:tcW w:w="616" w:type="dxa"/>
            <w:gridSpan w:val="2"/>
            <w:tcBorders>
              <w:top w:val="single" w:sz="6" w:space="0" w:color="231F20"/>
              <w:left w:val="nil"/>
              <w:bottom w:val="single" w:sz="6" w:space="0" w:color="231F20"/>
              <w:right w:val="nil"/>
            </w:tcBorders>
          </w:tcPr>
          <w:p w:rsidR="000A73E7" w:rsidRDefault="00BB0B53">
            <w:pPr>
              <w:spacing w:after="156" w:line="259" w:lineRule="auto"/>
              <w:ind w:left="15" w:firstLine="0"/>
              <w:jc w:val="left"/>
            </w:pPr>
            <w:r>
              <w:t xml:space="preserve">  </w:t>
            </w:r>
          </w:p>
          <w:p w:rsidR="000A73E7" w:rsidRDefault="00BB0B53">
            <w:pPr>
              <w:spacing w:after="0" w:line="259" w:lineRule="auto"/>
              <w:ind w:left="15" w:firstLine="0"/>
            </w:pPr>
            <w:proofErr w:type="spellStart"/>
            <w:r>
              <w:t>Vmin</w:t>
            </w:r>
            <w:proofErr w:type="spellEnd"/>
            <w:r>
              <w:rPr>
                <w:color w:val="000000"/>
              </w:rPr>
              <w:t xml:space="preserve"> </w:t>
            </w:r>
          </w:p>
        </w:tc>
      </w:tr>
      <w:tr w:rsidR="000A73E7">
        <w:trPr>
          <w:trHeight w:val="556"/>
        </w:trPr>
        <w:tc>
          <w:tcPr>
            <w:tcW w:w="0" w:type="auto"/>
            <w:vMerge/>
            <w:tcBorders>
              <w:top w:val="nil"/>
              <w:left w:val="nil"/>
              <w:bottom w:val="nil"/>
              <w:right w:val="nil"/>
            </w:tcBorders>
          </w:tcPr>
          <w:p w:rsidR="000A73E7" w:rsidRDefault="000A73E7">
            <w:pPr>
              <w:spacing w:after="160" w:line="259" w:lineRule="auto"/>
              <w:ind w:left="0" w:firstLine="0"/>
              <w:jc w:val="left"/>
            </w:pPr>
          </w:p>
        </w:tc>
        <w:tc>
          <w:tcPr>
            <w:tcW w:w="0" w:type="auto"/>
            <w:vMerge/>
            <w:tcBorders>
              <w:top w:val="nil"/>
              <w:left w:val="nil"/>
              <w:bottom w:val="nil"/>
              <w:right w:val="nil"/>
            </w:tcBorders>
          </w:tcPr>
          <w:p w:rsidR="000A73E7" w:rsidRDefault="000A73E7">
            <w:pPr>
              <w:spacing w:after="160" w:line="259" w:lineRule="auto"/>
              <w:ind w:left="0" w:firstLine="0"/>
              <w:jc w:val="left"/>
            </w:pPr>
          </w:p>
        </w:tc>
        <w:tc>
          <w:tcPr>
            <w:tcW w:w="1066" w:type="dxa"/>
            <w:tcBorders>
              <w:top w:val="single" w:sz="6" w:space="0" w:color="231F20"/>
              <w:left w:val="nil"/>
              <w:bottom w:val="single" w:sz="6" w:space="0" w:color="231F20"/>
              <w:right w:val="nil"/>
            </w:tcBorders>
          </w:tcPr>
          <w:p w:rsidR="000A73E7" w:rsidRDefault="00BB0B53">
            <w:pPr>
              <w:spacing w:after="0" w:line="259" w:lineRule="auto"/>
              <w:ind w:left="165" w:firstLine="0"/>
              <w:jc w:val="left"/>
            </w:pPr>
            <w:r>
              <w:t xml:space="preserve">None </w:t>
            </w:r>
            <w:r>
              <w:rPr>
                <w:color w:val="000000"/>
              </w:rPr>
              <w:t xml:space="preserve"> </w:t>
            </w:r>
            <w:r>
              <w:t xml:space="preserve">  </w:t>
            </w:r>
          </w:p>
        </w:tc>
        <w:tc>
          <w:tcPr>
            <w:tcW w:w="1006" w:type="dxa"/>
            <w:tcBorders>
              <w:top w:val="single" w:sz="6" w:space="0" w:color="231F20"/>
              <w:left w:val="nil"/>
              <w:bottom w:val="single" w:sz="6" w:space="0" w:color="231F20"/>
              <w:right w:val="nil"/>
            </w:tcBorders>
          </w:tcPr>
          <w:p w:rsidR="000A73E7" w:rsidRDefault="00BB0B53">
            <w:pPr>
              <w:spacing w:after="0" w:line="259" w:lineRule="auto"/>
              <w:ind w:left="0" w:right="130" w:firstLine="0"/>
              <w:jc w:val="right"/>
            </w:pPr>
            <w:r>
              <w:t xml:space="preserve">1–7 </w:t>
            </w:r>
            <w:r>
              <w:rPr>
                <w:color w:val="000000"/>
              </w:rPr>
              <w:t xml:space="preserve"> </w:t>
            </w:r>
          </w:p>
        </w:tc>
        <w:tc>
          <w:tcPr>
            <w:tcW w:w="616" w:type="dxa"/>
            <w:gridSpan w:val="2"/>
            <w:tcBorders>
              <w:top w:val="single" w:sz="6" w:space="0" w:color="231F20"/>
              <w:left w:val="nil"/>
              <w:bottom w:val="single" w:sz="6" w:space="0" w:color="231F20"/>
              <w:right w:val="nil"/>
            </w:tcBorders>
          </w:tcPr>
          <w:p w:rsidR="000A73E7" w:rsidRDefault="00BB0B53">
            <w:pPr>
              <w:spacing w:after="0" w:line="259" w:lineRule="auto"/>
              <w:ind w:left="0" w:firstLine="0"/>
            </w:pPr>
            <w:r>
              <w:t xml:space="preserve"> </w:t>
            </w:r>
            <w:proofErr w:type="spellStart"/>
            <w:r>
              <w:t>Vmaj</w:t>
            </w:r>
            <w:proofErr w:type="spellEnd"/>
          </w:p>
        </w:tc>
      </w:tr>
      <w:tr w:rsidR="000A73E7">
        <w:trPr>
          <w:trHeight w:val="826"/>
        </w:trPr>
        <w:tc>
          <w:tcPr>
            <w:tcW w:w="0" w:type="auto"/>
            <w:vMerge/>
            <w:tcBorders>
              <w:top w:val="nil"/>
              <w:left w:val="nil"/>
              <w:bottom w:val="single" w:sz="6" w:space="0" w:color="231F20"/>
              <w:right w:val="nil"/>
            </w:tcBorders>
          </w:tcPr>
          <w:p w:rsidR="000A73E7" w:rsidRDefault="000A73E7">
            <w:pPr>
              <w:spacing w:after="160" w:line="259" w:lineRule="auto"/>
              <w:ind w:left="0" w:firstLine="0"/>
              <w:jc w:val="left"/>
            </w:pPr>
          </w:p>
        </w:tc>
        <w:tc>
          <w:tcPr>
            <w:tcW w:w="0" w:type="auto"/>
            <w:vMerge/>
            <w:tcBorders>
              <w:top w:val="nil"/>
              <w:left w:val="nil"/>
              <w:bottom w:val="single" w:sz="6" w:space="0" w:color="231F20"/>
              <w:right w:val="nil"/>
            </w:tcBorders>
          </w:tcPr>
          <w:p w:rsidR="000A73E7" w:rsidRDefault="000A73E7">
            <w:pPr>
              <w:spacing w:after="160" w:line="259" w:lineRule="auto"/>
              <w:ind w:left="0" w:firstLine="0"/>
              <w:jc w:val="left"/>
            </w:pPr>
          </w:p>
        </w:tc>
        <w:tc>
          <w:tcPr>
            <w:tcW w:w="1066" w:type="dxa"/>
            <w:tcBorders>
              <w:top w:val="single" w:sz="6" w:space="0" w:color="231F20"/>
              <w:left w:val="nil"/>
              <w:bottom w:val="single" w:sz="6" w:space="0" w:color="231F20"/>
              <w:right w:val="nil"/>
            </w:tcBorders>
          </w:tcPr>
          <w:p w:rsidR="000A73E7" w:rsidRDefault="00BB0B53">
            <w:pPr>
              <w:spacing w:after="0" w:line="259" w:lineRule="auto"/>
              <w:ind w:left="150" w:firstLine="0"/>
              <w:jc w:val="left"/>
            </w:pPr>
            <w:r>
              <w:t>1, 3, 9</w:t>
            </w:r>
            <w:r>
              <w:rPr>
                <w:color w:val="000000"/>
              </w:rPr>
              <w:t xml:space="preserve"> </w:t>
            </w:r>
            <w:r>
              <w:t xml:space="preserve">  </w:t>
            </w:r>
          </w:p>
        </w:tc>
        <w:tc>
          <w:tcPr>
            <w:tcW w:w="1006" w:type="dxa"/>
            <w:tcBorders>
              <w:top w:val="single" w:sz="6" w:space="0" w:color="231F20"/>
              <w:left w:val="nil"/>
              <w:bottom w:val="single" w:sz="6" w:space="0" w:color="231F20"/>
              <w:right w:val="nil"/>
            </w:tcBorders>
          </w:tcPr>
          <w:p w:rsidR="000A73E7" w:rsidRDefault="00BB0B53">
            <w:pPr>
              <w:spacing w:after="0" w:line="259" w:lineRule="auto"/>
              <w:ind w:left="0" w:right="115" w:firstLine="0"/>
              <w:jc w:val="right"/>
            </w:pPr>
            <w:r>
              <w:t>1, 6</w:t>
            </w:r>
            <w:r>
              <w:rPr>
                <w:color w:val="000000"/>
              </w:rPr>
              <w:t xml:space="preserve"> </w:t>
            </w:r>
            <w:r>
              <w:t xml:space="preserve"> </w:t>
            </w:r>
          </w:p>
        </w:tc>
        <w:tc>
          <w:tcPr>
            <w:tcW w:w="616" w:type="dxa"/>
            <w:gridSpan w:val="2"/>
            <w:tcBorders>
              <w:top w:val="single" w:sz="6" w:space="0" w:color="231F20"/>
              <w:left w:val="nil"/>
              <w:bottom w:val="single" w:sz="6" w:space="0" w:color="231F20"/>
              <w:right w:val="nil"/>
            </w:tcBorders>
          </w:tcPr>
          <w:p w:rsidR="000A73E7" w:rsidRDefault="00BB0B53">
            <w:pPr>
              <w:spacing w:after="0" w:line="259" w:lineRule="auto"/>
              <w:ind w:left="15" w:firstLine="0"/>
            </w:pPr>
            <w:r>
              <w:t xml:space="preserve"> AN </w:t>
            </w:r>
            <w:r>
              <w:rPr>
                <w:color w:val="000000"/>
              </w:rPr>
              <w:t xml:space="preserve"> </w:t>
            </w:r>
          </w:p>
        </w:tc>
      </w:tr>
      <w:tr w:rsidR="000A73E7">
        <w:trPr>
          <w:trHeight w:val="451"/>
        </w:trPr>
        <w:tc>
          <w:tcPr>
            <w:tcW w:w="720" w:type="dxa"/>
            <w:vMerge w:val="restart"/>
            <w:tcBorders>
              <w:top w:val="single" w:sz="6" w:space="0" w:color="231F20"/>
              <w:left w:val="nil"/>
              <w:bottom w:val="single" w:sz="6" w:space="0" w:color="231F20"/>
              <w:right w:val="nil"/>
            </w:tcBorders>
          </w:tcPr>
          <w:p w:rsidR="000A73E7" w:rsidRDefault="00BB0B53">
            <w:pPr>
              <w:spacing w:after="96" w:line="259" w:lineRule="auto"/>
              <w:ind w:left="120" w:firstLine="0"/>
              <w:jc w:val="left"/>
            </w:pPr>
            <w:r>
              <w:t>15f.1</w:t>
            </w:r>
            <w:r>
              <w:rPr>
                <w:color w:val="000000"/>
              </w:rPr>
              <w:t xml:space="preserve"> </w:t>
            </w:r>
            <w:r>
              <w:t xml:space="preserve"> </w:t>
            </w:r>
          </w:p>
          <w:p w:rsidR="000A73E7" w:rsidRDefault="00BB0B53">
            <w:pPr>
              <w:spacing w:after="21" w:line="259" w:lineRule="auto"/>
              <w:ind w:left="120" w:firstLine="0"/>
              <w:jc w:val="left"/>
            </w:pPr>
            <w:r>
              <w:t>15f.2</w:t>
            </w:r>
            <w:r>
              <w:rPr>
                <w:color w:val="000000"/>
              </w:rPr>
              <w:t xml:space="preserve"> </w:t>
            </w:r>
            <w:r>
              <w:t xml:space="preserve"> </w:t>
            </w:r>
          </w:p>
          <w:p w:rsidR="000A73E7" w:rsidRDefault="00BB0B53">
            <w:pPr>
              <w:spacing w:after="111" w:line="259" w:lineRule="auto"/>
              <w:ind w:left="0" w:firstLine="0"/>
              <w:jc w:val="left"/>
            </w:pPr>
            <w:r>
              <w:t xml:space="preserve"> </w:t>
            </w:r>
          </w:p>
          <w:p w:rsidR="000A73E7" w:rsidRDefault="00BB0B53">
            <w:pPr>
              <w:spacing w:after="0" w:line="259" w:lineRule="auto"/>
              <w:ind w:left="120" w:firstLine="0"/>
              <w:jc w:val="left"/>
            </w:pPr>
            <w:r>
              <w:t>15f.3</w:t>
            </w:r>
            <w:r>
              <w:rPr>
                <w:color w:val="000000"/>
              </w:rPr>
              <w:t xml:space="preserve"> </w:t>
            </w:r>
            <w:r>
              <w:t xml:space="preserve"> </w:t>
            </w:r>
          </w:p>
        </w:tc>
        <w:tc>
          <w:tcPr>
            <w:tcW w:w="1863" w:type="dxa"/>
            <w:vMerge w:val="restart"/>
            <w:tcBorders>
              <w:top w:val="single" w:sz="6" w:space="0" w:color="231F20"/>
              <w:left w:val="nil"/>
              <w:bottom w:val="single" w:sz="6" w:space="0" w:color="231F20"/>
              <w:right w:val="nil"/>
            </w:tcBorders>
          </w:tcPr>
          <w:p w:rsidR="000A73E7" w:rsidRDefault="00BB0B53">
            <w:pPr>
              <w:spacing w:after="96" w:line="259" w:lineRule="auto"/>
              <w:ind w:left="15" w:firstLine="0"/>
              <w:jc w:val="left"/>
            </w:pPr>
            <w:r>
              <w:t xml:space="preserve">relaxation of an  </w:t>
            </w:r>
          </w:p>
          <w:p w:rsidR="000A73E7" w:rsidRDefault="00BB0B53">
            <w:pPr>
              <w:spacing w:after="89" w:line="279" w:lineRule="auto"/>
              <w:ind w:left="0" w:firstLine="15"/>
              <w:jc w:val="left"/>
            </w:pPr>
            <w:r>
              <w:t xml:space="preserve">acceptance </w:t>
            </w:r>
            <w:r>
              <w:rPr>
                <w:color w:val="000000"/>
              </w:rPr>
              <w:t xml:space="preserve"> </w:t>
            </w:r>
            <w:r>
              <w:t xml:space="preserve"> </w:t>
            </w:r>
            <w:r>
              <w:t>criterion</w:t>
            </w:r>
            <w:r>
              <w:rPr>
                <w:color w:val="000000"/>
              </w:rPr>
              <w:t xml:space="preserve"> </w:t>
            </w:r>
            <w:r>
              <w:t xml:space="preserve">  </w:t>
            </w:r>
          </w:p>
          <w:p w:rsidR="000A73E7" w:rsidRDefault="00BB0B53">
            <w:pPr>
              <w:spacing w:after="0" w:line="259" w:lineRule="auto"/>
              <w:ind w:left="15" w:firstLine="0"/>
              <w:jc w:val="left"/>
            </w:pPr>
            <w:r>
              <w:t xml:space="preserve"> </w:t>
            </w:r>
          </w:p>
        </w:tc>
        <w:tc>
          <w:tcPr>
            <w:tcW w:w="1066" w:type="dxa"/>
            <w:tcBorders>
              <w:top w:val="single" w:sz="6" w:space="0" w:color="231F20"/>
              <w:left w:val="nil"/>
              <w:bottom w:val="single" w:sz="6" w:space="0" w:color="231F20"/>
              <w:right w:val="nil"/>
            </w:tcBorders>
          </w:tcPr>
          <w:p w:rsidR="000A73E7" w:rsidRDefault="00BB0B53">
            <w:pPr>
              <w:spacing w:after="0" w:line="259" w:lineRule="auto"/>
              <w:ind w:left="150" w:firstLine="0"/>
              <w:jc w:val="left"/>
            </w:pPr>
            <w:r>
              <w:t>1, 5–9</w:t>
            </w:r>
            <w:r>
              <w:rPr>
                <w:color w:val="000000"/>
              </w:rPr>
              <w:t xml:space="preserve"> </w:t>
            </w:r>
            <w:r>
              <w:t xml:space="preserve">  </w:t>
            </w:r>
          </w:p>
        </w:tc>
        <w:tc>
          <w:tcPr>
            <w:tcW w:w="1622" w:type="dxa"/>
            <w:gridSpan w:val="3"/>
            <w:tcBorders>
              <w:top w:val="single" w:sz="6" w:space="0" w:color="231F20"/>
              <w:left w:val="nil"/>
              <w:bottom w:val="single" w:sz="6" w:space="0" w:color="231F20"/>
              <w:right w:val="nil"/>
            </w:tcBorders>
          </w:tcPr>
          <w:p w:rsidR="000A73E7" w:rsidRDefault="00BB0B53">
            <w:pPr>
              <w:tabs>
                <w:tab w:val="center" w:pos="885"/>
              </w:tabs>
              <w:spacing w:after="0" w:line="259" w:lineRule="auto"/>
              <w:ind w:left="0" w:firstLine="0"/>
              <w:jc w:val="left"/>
            </w:pPr>
            <w:r>
              <w:t xml:space="preserve"> </w:t>
            </w:r>
            <w:r>
              <w:tab/>
              <w:t xml:space="preserve"> 1, </w:t>
            </w:r>
            <w:proofErr w:type="gramStart"/>
            <w:r>
              <w:t>6</w:t>
            </w:r>
            <w:r>
              <w:rPr>
                <w:color w:val="000000"/>
              </w:rPr>
              <w:t xml:space="preserve"> </w:t>
            </w:r>
            <w:r>
              <w:t xml:space="preserve"> IN</w:t>
            </w:r>
            <w:proofErr w:type="gramEnd"/>
            <w:r>
              <w:rPr>
                <w:color w:val="000000"/>
              </w:rPr>
              <w:t xml:space="preserve"> </w:t>
            </w:r>
            <w:r>
              <w:t xml:space="preserve">  </w:t>
            </w:r>
          </w:p>
        </w:tc>
      </w:tr>
      <w:tr w:rsidR="000A73E7">
        <w:trPr>
          <w:trHeight w:val="555"/>
        </w:trPr>
        <w:tc>
          <w:tcPr>
            <w:tcW w:w="0" w:type="auto"/>
            <w:vMerge/>
            <w:tcBorders>
              <w:top w:val="nil"/>
              <w:left w:val="nil"/>
              <w:bottom w:val="nil"/>
              <w:right w:val="nil"/>
            </w:tcBorders>
          </w:tcPr>
          <w:p w:rsidR="000A73E7" w:rsidRDefault="000A73E7">
            <w:pPr>
              <w:spacing w:after="160" w:line="259" w:lineRule="auto"/>
              <w:ind w:left="0" w:firstLine="0"/>
              <w:jc w:val="left"/>
            </w:pPr>
          </w:p>
        </w:tc>
        <w:tc>
          <w:tcPr>
            <w:tcW w:w="0" w:type="auto"/>
            <w:vMerge/>
            <w:tcBorders>
              <w:top w:val="nil"/>
              <w:left w:val="nil"/>
              <w:bottom w:val="nil"/>
              <w:right w:val="nil"/>
            </w:tcBorders>
          </w:tcPr>
          <w:p w:rsidR="000A73E7" w:rsidRDefault="000A73E7">
            <w:pPr>
              <w:spacing w:after="160" w:line="259" w:lineRule="auto"/>
              <w:ind w:left="0" w:firstLine="0"/>
              <w:jc w:val="left"/>
            </w:pPr>
          </w:p>
        </w:tc>
        <w:tc>
          <w:tcPr>
            <w:tcW w:w="1066" w:type="dxa"/>
            <w:tcBorders>
              <w:top w:val="single" w:sz="6" w:space="0" w:color="231F20"/>
              <w:left w:val="nil"/>
              <w:bottom w:val="single" w:sz="6" w:space="0" w:color="231F20"/>
              <w:right w:val="nil"/>
            </w:tcBorders>
          </w:tcPr>
          <w:p w:rsidR="000A73E7" w:rsidRDefault="00BB0B53">
            <w:pPr>
              <w:spacing w:after="0" w:line="259" w:lineRule="auto"/>
              <w:ind w:left="105" w:firstLine="0"/>
              <w:jc w:val="left"/>
            </w:pPr>
            <w:r>
              <w:t>5, 7, 10</w:t>
            </w:r>
            <w:r>
              <w:rPr>
                <w:color w:val="000000"/>
              </w:rPr>
              <w:t xml:space="preserve"> </w:t>
            </w:r>
            <w:r>
              <w:t xml:space="preserve">  </w:t>
            </w:r>
          </w:p>
        </w:tc>
        <w:tc>
          <w:tcPr>
            <w:tcW w:w="1622" w:type="dxa"/>
            <w:gridSpan w:val="3"/>
            <w:tcBorders>
              <w:top w:val="single" w:sz="6" w:space="0" w:color="231F20"/>
              <w:left w:val="nil"/>
              <w:bottom w:val="single" w:sz="6" w:space="0" w:color="231F20"/>
              <w:right w:val="nil"/>
            </w:tcBorders>
          </w:tcPr>
          <w:p w:rsidR="000A73E7" w:rsidRDefault="00BB0B53">
            <w:pPr>
              <w:tabs>
                <w:tab w:val="right" w:pos="1622"/>
              </w:tabs>
              <w:spacing w:after="0" w:line="259" w:lineRule="auto"/>
              <w:ind w:left="0" w:firstLine="0"/>
              <w:jc w:val="left"/>
            </w:pPr>
            <w:r>
              <w:t xml:space="preserve"> </w:t>
            </w:r>
            <w:r>
              <w:tab/>
              <w:t xml:space="preserve">1, 6, </w:t>
            </w:r>
            <w:proofErr w:type="spellStart"/>
            <w:r>
              <w:t>Vmin</w:t>
            </w:r>
            <w:proofErr w:type="spellEnd"/>
            <w:r>
              <w:rPr>
                <w:color w:val="000000"/>
              </w:rPr>
              <w:t xml:space="preserve"> </w:t>
            </w:r>
            <w:r>
              <w:t xml:space="preserve"> </w:t>
            </w:r>
          </w:p>
          <w:p w:rsidR="000A73E7" w:rsidRDefault="00BB0B53">
            <w:pPr>
              <w:spacing w:after="0" w:line="259" w:lineRule="auto"/>
              <w:ind w:left="420" w:firstLine="0"/>
              <w:jc w:val="left"/>
            </w:pPr>
            <w:r>
              <w:t>8</w:t>
            </w:r>
            <w:r>
              <w:rPr>
                <w:color w:val="000000"/>
              </w:rPr>
              <w:t xml:space="preserve"> </w:t>
            </w:r>
            <w:r>
              <w:t xml:space="preserve">  </w:t>
            </w:r>
          </w:p>
        </w:tc>
      </w:tr>
      <w:tr w:rsidR="000A73E7">
        <w:trPr>
          <w:trHeight w:val="540"/>
        </w:trPr>
        <w:tc>
          <w:tcPr>
            <w:tcW w:w="0" w:type="auto"/>
            <w:vMerge/>
            <w:tcBorders>
              <w:top w:val="nil"/>
              <w:left w:val="nil"/>
              <w:bottom w:val="single" w:sz="6" w:space="0" w:color="231F20"/>
              <w:right w:val="nil"/>
            </w:tcBorders>
          </w:tcPr>
          <w:p w:rsidR="000A73E7" w:rsidRDefault="000A73E7">
            <w:pPr>
              <w:spacing w:after="160" w:line="259" w:lineRule="auto"/>
              <w:ind w:left="0" w:firstLine="0"/>
              <w:jc w:val="left"/>
            </w:pPr>
          </w:p>
        </w:tc>
        <w:tc>
          <w:tcPr>
            <w:tcW w:w="0" w:type="auto"/>
            <w:vMerge/>
            <w:tcBorders>
              <w:top w:val="nil"/>
              <w:left w:val="nil"/>
              <w:bottom w:val="single" w:sz="6" w:space="0" w:color="231F20"/>
              <w:right w:val="nil"/>
            </w:tcBorders>
          </w:tcPr>
          <w:p w:rsidR="000A73E7" w:rsidRDefault="000A73E7">
            <w:pPr>
              <w:spacing w:after="160" w:line="259" w:lineRule="auto"/>
              <w:ind w:left="0" w:firstLine="0"/>
              <w:jc w:val="left"/>
            </w:pPr>
          </w:p>
        </w:tc>
        <w:tc>
          <w:tcPr>
            <w:tcW w:w="1066" w:type="dxa"/>
            <w:tcBorders>
              <w:top w:val="single" w:sz="6" w:space="0" w:color="231F20"/>
              <w:left w:val="nil"/>
              <w:bottom w:val="single" w:sz="6" w:space="0" w:color="231F20"/>
              <w:right w:val="nil"/>
            </w:tcBorders>
          </w:tcPr>
          <w:p w:rsidR="000A73E7" w:rsidRDefault="00BB0B53">
            <w:pPr>
              <w:spacing w:after="0" w:line="259" w:lineRule="auto"/>
              <w:ind w:left="165" w:firstLine="0"/>
              <w:jc w:val="left"/>
            </w:pPr>
            <w:r>
              <w:t xml:space="preserve">None </w:t>
            </w:r>
            <w:r>
              <w:rPr>
                <w:color w:val="000000"/>
              </w:rPr>
              <w:t xml:space="preserve"> </w:t>
            </w:r>
            <w:r>
              <w:t xml:space="preserve">  </w:t>
            </w:r>
          </w:p>
        </w:tc>
        <w:tc>
          <w:tcPr>
            <w:tcW w:w="1622" w:type="dxa"/>
            <w:gridSpan w:val="3"/>
            <w:tcBorders>
              <w:top w:val="single" w:sz="6" w:space="0" w:color="231F20"/>
              <w:left w:val="nil"/>
              <w:bottom w:val="single" w:sz="6" w:space="0" w:color="231F20"/>
              <w:right w:val="nil"/>
            </w:tcBorders>
          </w:tcPr>
          <w:p w:rsidR="000A73E7" w:rsidRDefault="00BB0B53">
            <w:pPr>
              <w:tabs>
                <w:tab w:val="right" w:pos="1622"/>
              </w:tabs>
              <w:spacing w:after="13" w:line="259" w:lineRule="auto"/>
              <w:ind w:left="0" w:firstLine="0"/>
              <w:jc w:val="left"/>
            </w:pPr>
            <w:r>
              <w:t xml:space="preserve"> </w:t>
            </w:r>
            <w:r>
              <w:tab/>
              <w:t xml:space="preserve">1, 6– </w:t>
            </w:r>
            <w:proofErr w:type="spellStart"/>
            <w:r>
              <w:t>Vmaj</w:t>
            </w:r>
            <w:proofErr w:type="spellEnd"/>
            <w:r>
              <w:t xml:space="preserve">  </w:t>
            </w:r>
          </w:p>
          <w:p w:rsidR="000A73E7" w:rsidRDefault="00BB0B53">
            <w:pPr>
              <w:spacing w:after="0" w:line="259" w:lineRule="auto"/>
              <w:ind w:left="420" w:firstLine="0"/>
              <w:jc w:val="left"/>
            </w:pPr>
            <w:r>
              <w:t xml:space="preserve">7 </w:t>
            </w:r>
            <w:r>
              <w:rPr>
                <w:color w:val="000000"/>
              </w:rPr>
              <w:t xml:space="preserve"> </w:t>
            </w:r>
            <w:r>
              <w:t xml:space="preserve">  </w:t>
            </w:r>
          </w:p>
        </w:tc>
      </w:tr>
    </w:tbl>
    <w:p w:rsidR="000A73E7" w:rsidRDefault="00BB0B53">
      <w:pPr>
        <w:spacing w:after="6" w:line="259" w:lineRule="auto"/>
        <w:ind w:left="1187" w:firstLine="0"/>
        <w:jc w:val="left"/>
      </w:pPr>
      <w:r>
        <w:rPr>
          <w:b/>
        </w:rPr>
        <w:t xml:space="preserve"> </w:t>
      </w:r>
      <w:r>
        <w:t xml:space="preserve">  </w:t>
      </w:r>
    </w:p>
    <w:p w:rsidR="000A73E7" w:rsidRDefault="00BB0B53">
      <w:pPr>
        <w:pStyle w:val="Heading3"/>
        <w:ind w:left="1122"/>
      </w:pPr>
      <w:r>
        <w:t xml:space="preserve">Conditions to be fulfilled   </w:t>
      </w:r>
    </w:p>
    <w:p w:rsidR="000A73E7" w:rsidRDefault="00BB0B53">
      <w:pPr>
        <w:numPr>
          <w:ilvl w:val="0"/>
          <w:numId w:val="35"/>
        </w:numPr>
        <w:ind w:right="559" w:hanging="360"/>
      </w:pPr>
      <w:r>
        <w:t>The change is not necessitated by failure to meet specifications resulting from unexpected events arising during manufacture, or because of stability concerns.</w:t>
      </w:r>
      <w:r>
        <w:rPr>
          <w:color w:val="000000"/>
        </w:rPr>
        <w:t xml:space="preserve"> </w:t>
      </w:r>
      <w:r>
        <w:t xml:space="preserve">  </w:t>
      </w:r>
    </w:p>
    <w:p w:rsidR="000A73E7" w:rsidRDefault="00BB0B53">
      <w:pPr>
        <w:numPr>
          <w:ilvl w:val="0"/>
          <w:numId w:val="35"/>
        </w:numPr>
        <w:ind w:right="559" w:hanging="360"/>
      </w:pPr>
      <w:r>
        <w:t>The deleted test has been demonstrated to be redundant with respect to the remaining tests.</w:t>
      </w:r>
      <w:r>
        <w:rPr>
          <w:color w:val="000000"/>
        </w:rPr>
        <w:t xml:space="preserve"> </w:t>
      </w:r>
      <w:r>
        <w:t xml:space="preserve"> </w:t>
      </w:r>
      <w:r>
        <w:t xml:space="preserve"> </w:t>
      </w:r>
    </w:p>
    <w:p w:rsidR="000A73E7" w:rsidRDefault="00BB0B53">
      <w:pPr>
        <w:numPr>
          <w:ilvl w:val="0"/>
          <w:numId w:val="35"/>
        </w:numPr>
        <w:ind w:right="559" w:hanging="360"/>
      </w:pPr>
      <w:r>
        <w:t>The change is within the range of currently accepted acceptance criteria.</w:t>
      </w:r>
      <w:r>
        <w:rPr>
          <w:color w:val="000000"/>
        </w:rPr>
        <w:t xml:space="preserve"> </w:t>
      </w:r>
      <w:r>
        <w:t xml:space="preserve">  </w:t>
      </w:r>
    </w:p>
    <w:p w:rsidR="000A73E7" w:rsidRDefault="00BB0B53">
      <w:pPr>
        <w:numPr>
          <w:ilvl w:val="0"/>
          <w:numId w:val="35"/>
        </w:numPr>
        <w:ind w:right="559" w:hanging="360"/>
      </w:pPr>
      <w:r>
        <w:t>Any new analytical procedure does not concern a novel, non-</w:t>
      </w:r>
      <w:r>
        <w:t>standard technique or a standard technique used in a novel way</w:t>
      </w:r>
      <w:r>
        <w:rPr>
          <w:color w:val="000000"/>
        </w:rPr>
        <w:t xml:space="preserve">. </w:t>
      </w:r>
      <w:r>
        <w:t xml:space="preserve">  </w:t>
      </w:r>
    </w:p>
    <w:p w:rsidR="000A73E7" w:rsidRDefault="00BB0B53">
      <w:pPr>
        <w:numPr>
          <w:ilvl w:val="0"/>
          <w:numId w:val="35"/>
        </w:numPr>
        <w:ind w:right="559" w:hanging="360"/>
      </w:pPr>
      <w:r>
        <w:t>For insoluble APIs there is no change in the polymorphic form and whenever particle size is critical (including low-solubility APIs) there is no change in particle size distribution accepta</w:t>
      </w:r>
      <w:r>
        <w:t>nce criteria.</w:t>
      </w:r>
      <w:r>
        <w:rPr>
          <w:color w:val="000000"/>
        </w:rPr>
        <w:t xml:space="preserve"> </w:t>
      </w:r>
      <w:r>
        <w:t xml:space="preserve">  </w:t>
      </w:r>
    </w:p>
    <w:p w:rsidR="000A73E7" w:rsidRDefault="00BB0B53">
      <w:pPr>
        <w:numPr>
          <w:ilvl w:val="0"/>
          <w:numId w:val="35"/>
        </w:numPr>
        <w:ind w:right="559" w:hanging="360"/>
      </w:pPr>
      <w:r>
        <w:t>No additional impurity found over the ICH identification threshold.</w:t>
      </w:r>
      <w:r>
        <w:rPr>
          <w:color w:val="000000"/>
        </w:rPr>
        <w:t xml:space="preserve"> </w:t>
      </w:r>
      <w:r>
        <w:t xml:space="preserve">  </w:t>
      </w:r>
    </w:p>
    <w:p w:rsidR="000A73E7" w:rsidRDefault="00BB0B53">
      <w:pPr>
        <w:numPr>
          <w:ilvl w:val="0"/>
          <w:numId w:val="35"/>
        </w:numPr>
        <w:ind w:right="559" w:hanging="360"/>
      </w:pPr>
      <w:r>
        <w:t>The change does not concern sterility testing.</w:t>
      </w:r>
      <w:r>
        <w:rPr>
          <w:color w:val="000000"/>
        </w:rPr>
        <w:t xml:space="preserve"> </w:t>
      </w:r>
      <w:r>
        <w:t xml:space="preserve">  </w:t>
      </w:r>
    </w:p>
    <w:p w:rsidR="000A73E7" w:rsidRDefault="00BB0B53">
      <w:pPr>
        <w:numPr>
          <w:ilvl w:val="0"/>
          <w:numId w:val="35"/>
        </w:numPr>
        <w:ind w:right="559" w:hanging="360"/>
      </w:pPr>
      <w:r>
        <w:t>The change does not involve the control of a genotoxic impurity.</w:t>
      </w:r>
      <w:r>
        <w:rPr>
          <w:color w:val="000000"/>
        </w:rPr>
        <w:t xml:space="preserve"> </w:t>
      </w:r>
      <w:r>
        <w:t xml:space="preserve">  </w:t>
      </w:r>
    </w:p>
    <w:p w:rsidR="000A73E7" w:rsidRDefault="00BB0B53">
      <w:pPr>
        <w:numPr>
          <w:ilvl w:val="0"/>
          <w:numId w:val="35"/>
        </w:numPr>
        <w:spacing w:after="94"/>
        <w:ind w:right="559" w:hanging="360"/>
      </w:pPr>
      <w:r>
        <w:t>The associated analytical procedure remains the sa</w:t>
      </w:r>
      <w:r>
        <w:t>me.</w:t>
      </w:r>
      <w:r>
        <w:rPr>
          <w:color w:val="000000"/>
        </w:rPr>
        <w:t xml:space="preserve"> </w:t>
      </w:r>
      <w:r>
        <w:t xml:space="preserve">  </w:t>
      </w:r>
    </w:p>
    <w:p w:rsidR="000A73E7" w:rsidRDefault="00BB0B53">
      <w:pPr>
        <w:numPr>
          <w:ilvl w:val="0"/>
          <w:numId w:val="35"/>
        </w:numPr>
        <w:ind w:right="559" w:hanging="360"/>
      </w:pPr>
      <w:r>
        <w:t>The change has resulted from a revision of the API manufacturer’s specifications and is accepted as part of DMF amendment.</w:t>
      </w:r>
      <w:r>
        <w:rPr>
          <w:color w:val="000000"/>
        </w:rPr>
        <w:t xml:space="preserve"> </w:t>
      </w:r>
      <w:r>
        <w:t xml:space="preserve">  </w:t>
      </w:r>
    </w:p>
    <w:p w:rsidR="000A73E7" w:rsidRDefault="00BB0B53">
      <w:pPr>
        <w:numPr>
          <w:ilvl w:val="0"/>
          <w:numId w:val="35"/>
        </w:numPr>
        <w:ind w:right="559" w:hanging="360"/>
      </w:pPr>
      <w:r>
        <w:t>No change is required in FPP release and shelf-life specifications.</w:t>
      </w:r>
      <w:r>
        <w:rPr>
          <w:color w:val="000000"/>
        </w:rPr>
        <w:t xml:space="preserve"> </w:t>
      </w:r>
      <w:r>
        <w:t xml:space="preserve">  </w:t>
      </w:r>
    </w:p>
    <w:p w:rsidR="000A73E7" w:rsidRDefault="00BB0B53">
      <w:pPr>
        <w:spacing w:after="0" w:line="259" w:lineRule="auto"/>
        <w:ind w:left="1472" w:firstLine="0"/>
        <w:jc w:val="left"/>
      </w:pPr>
      <w:r>
        <w:rPr>
          <w:color w:val="000000"/>
        </w:rPr>
        <w:t xml:space="preserve"> </w:t>
      </w:r>
      <w:r>
        <w:t xml:space="preserve">  </w:t>
      </w:r>
    </w:p>
    <w:p w:rsidR="000A73E7" w:rsidRDefault="00BB0B53">
      <w:pPr>
        <w:pStyle w:val="Heading3"/>
        <w:ind w:left="1122"/>
      </w:pPr>
      <w:r>
        <w:t xml:space="preserve">Documentation required   </w:t>
      </w:r>
    </w:p>
    <w:p w:rsidR="000A73E7" w:rsidRDefault="00BB0B53">
      <w:pPr>
        <w:numPr>
          <w:ilvl w:val="0"/>
          <w:numId w:val="36"/>
        </w:numPr>
        <w:ind w:right="559" w:hanging="285"/>
      </w:pPr>
      <w:r>
        <w:t>(S.4.1) A copy of the proposed API specifications (of the FPP manufacturer) dated and signed by authorized personnel and a comparative table of currently accepted and proposed specifications. In addition, if the change has resulted from a revision to the A</w:t>
      </w:r>
      <w:r>
        <w:t>PI manufacturer's specifications, a copy of the API specifications (of the API manufacturer) dated and signed by authorized personnel and a comparative table of currently accepted and proposed specifications.</w:t>
      </w:r>
      <w:r>
        <w:rPr>
          <w:color w:val="000000"/>
        </w:rPr>
        <w:t xml:space="preserve"> </w:t>
      </w:r>
      <w:r>
        <w:t xml:space="preserve">  </w:t>
      </w:r>
    </w:p>
    <w:p w:rsidR="000A73E7" w:rsidRDefault="00BB0B53">
      <w:pPr>
        <w:numPr>
          <w:ilvl w:val="0"/>
          <w:numId w:val="36"/>
        </w:numPr>
        <w:ind w:right="559" w:hanging="285"/>
      </w:pPr>
      <w:r>
        <w:t>(S.4.2) Copies or summaries of analytical pr</w:t>
      </w:r>
      <w:r>
        <w:t>ocedures, if new analytical procedures are used.</w:t>
      </w:r>
      <w:r>
        <w:rPr>
          <w:color w:val="000000"/>
        </w:rPr>
        <w:t xml:space="preserve"> </w:t>
      </w:r>
      <w:r>
        <w:t xml:space="preserve">  </w:t>
      </w:r>
    </w:p>
    <w:p w:rsidR="000A73E7" w:rsidRDefault="00BB0B53">
      <w:pPr>
        <w:numPr>
          <w:ilvl w:val="0"/>
          <w:numId w:val="36"/>
        </w:numPr>
        <w:ind w:right="559" w:hanging="285"/>
      </w:pPr>
      <w:r>
        <w:lastRenderedPageBreak/>
        <w:t>(S.4.3) Copies or summaries of validation or verification reports issued by the FPP manufacturer, if new analytical procedures are used.</w:t>
      </w:r>
      <w:r>
        <w:rPr>
          <w:color w:val="000000"/>
        </w:rPr>
        <w:t xml:space="preserve"> </w:t>
      </w:r>
      <w:r>
        <w:t xml:space="preserve">  </w:t>
      </w:r>
    </w:p>
    <w:p w:rsidR="000A73E7" w:rsidRDefault="00BB0B53">
      <w:pPr>
        <w:numPr>
          <w:ilvl w:val="0"/>
          <w:numId w:val="36"/>
        </w:numPr>
        <w:ind w:right="559" w:hanging="285"/>
      </w:pPr>
      <w:r>
        <w:t xml:space="preserve">(S.4.3) Where an in-house analytical procedure is used and a </w:t>
      </w:r>
      <w:proofErr w:type="spellStart"/>
      <w:r>
        <w:t>pha</w:t>
      </w:r>
      <w:r>
        <w:t>rmacopoeial</w:t>
      </w:r>
      <w:proofErr w:type="spellEnd"/>
      <w:r>
        <w:t xml:space="preserve"> standard is claimed, results of an equivalence study between the in-house and </w:t>
      </w:r>
      <w:proofErr w:type="spellStart"/>
      <w:r>
        <w:t>pharmacopoeial</w:t>
      </w:r>
      <w:proofErr w:type="spellEnd"/>
      <w:r>
        <w:t xml:space="preserve"> methods.</w:t>
      </w:r>
      <w:r>
        <w:rPr>
          <w:color w:val="000000"/>
        </w:rPr>
        <w:t xml:space="preserve"> </w:t>
      </w:r>
      <w:r>
        <w:t xml:space="preserve">  </w:t>
      </w:r>
    </w:p>
    <w:p w:rsidR="000A73E7" w:rsidRDefault="00BB0B53">
      <w:pPr>
        <w:numPr>
          <w:ilvl w:val="0"/>
          <w:numId w:val="36"/>
        </w:numPr>
        <w:spacing w:after="43"/>
        <w:ind w:right="559" w:hanging="285"/>
      </w:pPr>
      <w:r>
        <w:t>(S.4.4) Description of the batches, certificates of analysis or batch analysis report, and summary of results in tabular format, for at lea</w:t>
      </w:r>
      <w:r>
        <w:t>st one batch if new tests and/or analytical methods are implemented.</w:t>
      </w:r>
      <w:r>
        <w:rPr>
          <w:color w:val="000000"/>
        </w:rPr>
        <w:t xml:space="preserve"> </w:t>
      </w:r>
      <w:r>
        <w:t xml:space="preserve">  </w:t>
      </w:r>
    </w:p>
    <w:p w:rsidR="000A73E7" w:rsidRDefault="00BB0B53">
      <w:pPr>
        <w:numPr>
          <w:ilvl w:val="0"/>
          <w:numId w:val="36"/>
        </w:numPr>
        <w:spacing w:after="43"/>
        <w:ind w:right="559" w:hanging="285"/>
      </w:pPr>
      <w:r>
        <w:t>(S.4.5) Justification of the proposed API specifications (e.g. test parameters, acceptance criteria, or analytical procedures).</w:t>
      </w:r>
      <w:r>
        <w:rPr>
          <w:color w:val="000000"/>
        </w:rPr>
        <w:t xml:space="preserve"> </w:t>
      </w:r>
      <w:r>
        <w:t xml:space="preserve">  </w:t>
      </w:r>
    </w:p>
    <w:p w:rsidR="000A73E7" w:rsidRDefault="00BB0B53">
      <w:pPr>
        <w:numPr>
          <w:ilvl w:val="0"/>
          <w:numId w:val="36"/>
        </w:numPr>
        <w:spacing w:after="43"/>
        <w:ind w:right="559" w:hanging="285"/>
      </w:pPr>
      <w:r>
        <w:t>(P.2) Where changes have occurred to the particle siz</w:t>
      </w:r>
      <w:r>
        <w:t>e criteria of an insoluble API or wherever particle size is critical, evidence is provided that the changes do not affect the in vitro release properties and bioavailability of the FPP. In general, it is sufficient to provide multipoint comparative dissolu</w:t>
      </w:r>
      <w:r>
        <w:t>tion profiles (in three media covering the physiological range (pH 1.2 or (0.1N HCl), 4.5 and 6.8) without surfactant) for one batch of FPP manufactured using API that meets the proposed criteria; one batch of FPP manufactured using API that meets the curr</w:t>
      </w:r>
      <w:r>
        <w:t>ently accepted criteria; and data on the FPP batch used in the registration bioequivalence study. However, if the routine dissolution medium contains a surfactant, the applicant should contact FPP for advice. For changes to the polymorph of an insoluble AP</w:t>
      </w:r>
      <w:r>
        <w:t>I the applicant should contact FPP for advice before embarking upon any investigation.</w:t>
      </w:r>
      <w:r>
        <w:rPr>
          <w:color w:val="000000"/>
        </w:rPr>
        <w:t xml:space="preserve"> </w:t>
      </w:r>
      <w:r>
        <w:t xml:space="preserve">  </w:t>
      </w:r>
    </w:p>
    <w:p w:rsidR="000A73E7" w:rsidRDefault="00BB0B53">
      <w:pPr>
        <w:numPr>
          <w:ilvl w:val="0"/>
          <w:numId w:val="36"/>
        </w:numPr>
        <w:spacing w:after="8" w:line="254" w:lineRule="auto"/>
        <w:ind w:right="559" w:hanging="285"/>
      </w:pPr>
      <w:r>
        <w:rPr>
          <w:color w:val="000000"/>
        </w:rPr>
        <w:t xml:space="preserve">Copy of the APIMF amendment acceptance letter. </w:t>
      </w:r>
      <w:r>
        <w:t xml:space="preserve">  </w:t>
      </w:r>
    </w:p>
    <w:p w:rsidR="000A73E7" w:rsidRDefault="00BB0B53">
      <w:pPr>
        <w:spacing w:after="6" w:line="259" w:lineRule="auto"/>
        <w:ind w:left="1082" w:firstLine="0"/>
        <w:jc w:val="left"/>
      </w:pPr>
      <w:r>
        <w:rPr>
          <w:color w:val="000000"/>
        </w:rPr>
        <w:t xml:space="preserve"> </w:t>
      </w:r>
      <w:r>
        <w:t xml:space="preserve">  </w:t>
      </w:r>
    </w:p>
    <w:p w:rsidR="000A73E7" w:rsidRDefault="00BB0B53">
      <w:pPr>
        <w:spacing w:after="0" w:line="259" w:lineRule="auto"/>
        <w:ind w:left="0" w:firstLine="0"/>
        <w:jc w:val="left"/>
      </w:pPr>
      <w:r>
        <w:t xml:space="preserve">  </w:t>
      </w:r>
    </w:p>
    <w:tbl>
      <w:tblPr>
        <w:tblStyle w:val="TableGrid"/>
        <w:tblW w:w="8380" w:type="dxa"/>
        <w:tblInd w:w="1082" w:type="dxa"/>
        <w:tblCellMar>
          <w:top w:w="16" w:type="dxa"/>
          <w:left w:w="0" w:type="dxa"/>
          <w:bottom w:w="0" w:type="dxa"/>
          <w:right w:w="45" w:type="dxa"/>
        </w:tblCellMar>
        <w:tblLook w:val="04A0" w:firstRow="1" w:lastRow="0" w:firstColumn="1" w:lastColumn="0" w:noHBand="0" w:noVBand="1"/>
      </w:tblPr>
      <w:tblGrid>
        <w:gridCol w:w="6366"/>
        <w:gridCol w:w="2014"/>
      </w:tblGrid>
      <w:tr w:rsidR="000A73E7">
        <w:trPr>
          <w:trHeight w:val="1105"/>
        </w:trPr>
        <w:tc>
          <w:tcPr>
            <w:tcW w:w="6367" w:type="dxa"/>
            <w:tcBorders>
              <w:top w:val="single" w:sz="6" w:space="0" w:color="231F20"/>
              <w:left w:val="nil"/>
              <w:bottom w:val="nil"/>
              <w:right w:val="nil"/>
            </w:tcBorders>
            <w:shd w:val="clear" w:color="auto" w:fill="EBEBEB"/>
          </w:tcPr>
          <w:p w:rsidR="000A73E7" w:rsidRDefault="00BB0B53">
            <w:pPr>
              <w:tabs>
                <w:tab w:val="center" w:pos="1614"/>
                <w:tab w:val="center" w:pos="4078"/>
                <w:tab w:val="center" w:pos="5827"/>
              </w:tabs>
              <w:spacing w:after="1" w:line="259" w:lineRule="auto"/>
              <w:ind w:left="0" w:firstLine="0"/>
              <w:jc w:val="left"/>
            </w:pPr>
            <w:r>
              <w:rPr>
                <w:rFonts w:ascii="Calibri" w:eastAsia="Calibri" w:hAnsi="Calibri" w:cs="Calibri"/>
                <w:color w:val="000000"/>
              </w:rPr>
              <w:t xml:space="preserve"> </w:t>
            </w:r>
            <w:r>
              <w:t xml:space="preserve"> </w:t>
            </w:r>
            <w:r>
              <w:tab/>
            </w:r>
            <w:proofErr w:type="spellStart"/>
            <w:r>
              <w:rPr>
                <w:b/>
              </w:rPr>
              <w:t>ption</w:t>
            </w:r>
            <w:proofErr w:type="spellEnd"/>
            <w:r>
              <w:rPr>
                <w:b/>
              </w:rPr>
              <w:t xml:space="preserve"> of change   </w:t>
            </w:r>
            <w:r>
              <w:rPr>
                <w:b/>
              </w:rPr>
              <w:tab/>
              <w:t xml:space="preserve">    Conditions to</w:t>
            </w:r>
            <w:r>
              <w:rPr>
                <w:b/>
              </w:rPr>
              <w:tab/>
            </w:r>
            <w:r>
              <w:t xml:space="preserve">  </w:t>
            </w:r>
          </w:p>
          <w:p w:rsidR="000A73E7" w:rsidRDefault="00BB0B53">
            <w:pPr>
              <w:spacing w:after="0" w:line="259" w:lineRule="auto"/>
              <w:ind w:left="1188" w:firstLine="0"/>
              <w:jc w:val="center"/>
            </w:pPr>
            <w:r>
              <w:rPr>
                <w:b/>
              </w:rPr>
              <w:t xml:space="preserve">Reporting  </w:t>
            </w:r>
            <w:r>
              <w:t xml:space="preserve">  </w:t>
            </w:r>
          </w:p>
          <w:p w:rsidR="000A73E7" w:rsidRDefault="00BB0B53">
            <w:pPr>
              <w:spacing w:after="0" w:line="259" w:lineRule="auto"/>
              <w:ind w:left="120" w:firstLine="0"/>
              <w:jc w:val="left"/>
            </w:pPr>
            <w:r>
              <w:rPr>
                <w:b/>
              </w:rPr>
              <w:t xml:space="preserve">           </w:t>
            </w:r>
            <w:r>
              <w:t xml:space="preserve"> </w:t>
            </w:r>
            <w:r>
              <w:rPr>
                <w:b/>
              </w:rPr>
              <w:t xml:space="preserve">                                                                   </w:t>
            </w:r>
            <w:r>
              <w:rPr>
                <w:rFonts w:ascii="Calibri" w:eastAsia="Calibri" w:hAnsi="Calibri" w:cs="Calibri"/>
                <w:color w:val="000000"/>
              </w:rPr>
              <w:t xml:space="preserve"> </w:t>
            </w:r>
            <w:r>
              <w:rPr>
                <w:b/>
              </w:rPr>
              <w:t xml:space="preserve">be fulfilled   </w:t>
            </w:r>
            <w:r>
              <w:t xml:space="preserve"> </w:t>
            </w:r>
          </w:p>
          <w:p w:rsidR="000A73E7" w:rsidRDefault="00BB0B53">
            <w:pPr>
              <w:spacing w:after="0" w:line="259" w:lineRule="auto"/>
              <w:ind w:left="622" w:firstLine="0"/>
              <w:jc w:val="center"/>
            </w:pPr>
            <w:r>
              <w:rPr>
                <w:b/>
              </w:rPr>
              <w:t>type</w:t>
            </w:r>
            <w:r>
              <w:rPr>
                <w:color w:val="000000"/>
              </w:rPr>
              <w:t xml:space="preserve"> </w:t>
            </w:r>
            <w:r>
              <w:t xml:space="preserve">  </w:t>
            </w:r>
          </w:p>
        </w:tc>
        <w:tc>
          <w:tcPr>
            <w:tcW w:w="2014" w:type="dxa"/>
            <w:tcBorders>
              <w:top w:val="single" w:sz="6" w:space="0" w:color="231F20"/>
              <w:left w:val="nil"/>
              <w:bottom w:val="nil"/>
              <w:right w:val="nil"/>
            </w:tcBorders>
            <w:shd w:val="clear" w:color="auto" w:fill="EBEBEB"/>
          </w:tcPr>
          <w:p w:rsidR="000A73E7" w:rsidRDefault="00BB0B53">
            <w:pPr>
              <w:spacing w:after="0" w:line="259" w:lineRule="auto"/>
              <w:ind w:left="0" w:firstLine="0"/>
            </w:pPr>
            <w:r>
              <w:rPr>
                <w:b/>
              </w:rPr>
              <w:t xml:space="preserve">mentation               </w:t>
            </w:r>
          </w:p>
          <w:p w:rsidR="000A73E7" w:rsidRDefault="00BB0B53">
            <w:pPr>
              <w:spacing w:after="0" w:line="259" w:lineRule="auto"/>
              <w:ind w:left="770" w:firstLine="0"/>
              <w:jc w:val="center"/>
            </w:pPr>
            <w:r>
              <w:t xml:space="preserve">  </w:t>
            </w:r>
          </w:p>
          <w:p w:rsidR="000A73E7" w:rsidRDefault="00BB0B53">
            <w:pPr>
              <w:spacing w:after="0" w:line="259" w:lineRule="auto"/>
              <w:ind w:left="137" w:firstLine="0"/>
              <w:jc w:val="left"/>
            </w:pPr>
            <w:r>
              <w:rPr>
                <w:b/>
              </w:rPr>
              <w:t xml:space="preserve">required     </w:t>
            </w:r>
            <w:r>
              <w:t xml:space="preserve"> </w:t>
            </w:r>
          </w:p>
        </w:tc>
      </w:tr>
      <w:tr w:rsidR="000A73E7">
        <w:trPr>
          <w:trHeight w:val="833"/>
        </w:trPr>
        <w:tc>
          <w:tcPr>
            <w:tcW w:w="6367" w:type="dxa"/>
            <w:tcBorders>
              <w:top w:val="nil"/>
              <w:left w:val="nil"/>
              <w:bottom w:val="single" w:sz="6" w:space="0" w:color="231F20"/>
              <w:right w:val="nil"/>
            </w:tcBorders>
          </w:tcPr>
          <w:p w:rsidR="000A73E7" w:rsidRDefault="00BB0B53">
            <w:pPr>
              <w:spacing w:after="0" w:line="259" w:lineRule="auto"/>
              <w:ind w:left="811" w:right="1980" w:hanging="691"/>
            </w:pPr>
            <w:r>
              <w:t>16</w:t>
            </w:r>
            <w:r>
              <w:rPr>
                <w:color w:val="000000"/>
              </w:rPr>
              <w:t xml:space="preserve"> </w:t>
            </w:r>
            <w:r>
              <w:t xml:space="preserve">  Change to the analytical procedures  </w:t>
            </w:r>
            <w:r>
              <w:rPr>
                <w:color w:val="000000"/>
              </w:rPr>
              <w:t xml:space="preserve"> </w:t>
            </w:r>
            <w:r>
              <w:t xml:space="preserve">  </w:t>
            </w:r>
            <w:r>
              <w:t xml:space="preserve">used to control the API by the </w:t>
            </w:r>
            <w:proofErr w:type="gramStart"/>
            <w:r>
              <w:t>FPP  manufacturer</w:t>
            </w:r>
            <w:proofErr w:type="gramEnd"/>
            <w:r>
              <w:t xml:space="preserve"> involving:</w:t>
            </w:r>
            <w:r>
              <w:rPr>
                <w:color w:val="000000"/>
              </w:rPr>
              <w:t xml:space="preserve"> </w:t>
            </w:r>
            <w:r>
              <w:t xml:space="preserve">  </w:t>
            </w:r>
          </w:p>
        </w:tc>
        <w:tc>
          <w:tcPr>
            <w:tcW w:w="2014" w:type="dxa"/>
            <w:tcBorders>
              <w:top w:val="nil"/>
              <w:left w:val="nil"/>
              <w:bottom w:val="single" w:sz="6" w:space="0" w:color="231F20"/>
              <w:right w:val="nil"/>
            </w:tcBorders>
          </w:tcPr>
          <w:p w:rsidR="000A73E7" w:rsidRDefault="00BB0B53">
            <w:pPr>
              <w:spacing w:after="0" w:line="259" w:lineRule="auto"/>
              <w:ind w:left="1428" w:firstLine="0"/>
              <w:jc w:val="left"/>
            </w:pPr>
            <w:r>
              <w:t xml:space="preserve"> </w:t>
            </w:r>
            <w:r>
              <w:rPr>
                <w:color w:val="000000"/>
              </w:rPr>
              <w:t xml:space="preserve"> </w:t>
            </w:r>
            <w:r>
              <w:t xml:space="preserve">  </w:t>
            </w:r>
          </w:p>
        </w:tc>
      </w:tr>
    </w:tbl>
    <w:tbl>
      <w:tblPr>
        <w:tblStyle w:val="TableGrid"/>
        <w:tblpPr w:vertAnchor="text" w:tblpX="60" w:tblpY="-9101"/>
        <w:tblOverlap w:val="never"/>
        <w:tblW w:w="9402" w:type="dxa"/>
        <w:tblInd w:w="0" w:type="dxa"/>
        <w:tblCellMar>
          <w:top w:w="0" w:type="dxa"/>
          <w:left w:w="0" w:type="dxa"/>
          <w:bottom w:w="0" w:type="dxa"/>
          <w:right w:w="8" w:type="dxa"/>
        </w:tblCellMar>
        <w:tblLook w:val="04A0" w:firstRow="1" w:lastRow="0" w:firstColumn="1" w:lastColumn="0" w:noHBand="0" w:noVBand="1"/>
      </w:tblPr>
      <w:tblGrid>
        <w:gridCol w:w="1834"/>
        <w:gridCol w:w="2448"/>
        <w:gridCol w:w="1697"/>
        <w:gridCol w:w="2687"/>
        <w:gridCol w:w="736"/>
      </w:tblGrid>
      <w:tr w:rsidR="000A73E7">
        <w:trPr>
          <w:trHeight w:val="2147"/>
        </w:trPr>
        <w:tc>
          <w:tcPr>
            <w:tcW w:w="1833" w:type="dxa"/>
            <w:vMerge w:val="restart"/>
            <w:tcBorders>
              <w:top w:val="nil"/>
              <w:left w:val="nil"/>
              <w:bottom w:val="nil"/>
              <w:right w:val="nil"/>
            </w:tcBorders>
          </w:tcPr>
          <w:p w:rsidR="000A73E7" w:rsidRDefault="00BB0B53">
            <w:pPr>
              <w:spacing w:after="1883" w:line="259" w:lineRule="auto"/>
              <w:ind w:left="0" w:right="318" w:firstLine="0"/>
              <w:jc w:val="right"/>
            </w:pPr>
            <w:r>
              <w:lastRenderedPageBreak/>
              <w:t>16a</w:t>
            </w:r>
            <w:r>
              <w:rPr>
                <w:color w:val="000000"/>
              </w:rPr>
              <w:t xml:space="preserve"> </w:t>
            </w:r>
            <w:r>
              <w:t xml:space="preserve">  </w:t>
            </w:r>
          </w:p>
          <w:p w:rsidR="000A73E7" w:rsidRDefault="00BB0B53">
            <w:pPr>
              <w:spacing w:after="3850" w:line="259" w:lineRule="auto"/>
              <w:ind w:left="0" w:right="318" w:firstLine="0"/>
              <w:jc w:val="right"/>
            </w:pPr>
            <w:r>
              <w:t>16b</w:t>
            </w:r>
            <w:r>
              <w:rPr>
                <w:color w:val="000000"/>
              </w:rPr>
              <w:t xml:space="preserve"> </w:t>
            </w:r>
            <w:r>
              <w:t xml:space="preserve">  </w:t>
            </w:r>
          </w:p>
          <w:p w:rsidR="000A73E7" w:rsidRDefault="00BB0B53">
            <w:pPr>
              <w:spacing w:after="96" w:line="259" w:lineRule="auto"/>
              <w:ind w:left="0" w:right="139" w:firstLine="0"/>
              <w:jc w:val="right"/>
            </w:pPr>
            <w:r>
              <w:t>16c.1</w:t>
            </w:r>
            <w:r>
              <w:rPr>
                <w:color w:val="000000"/>
              </w:rPr>
              <w:t xml:space="preserve"> </w:t>
            </w:r>
            <w:r>
              <w:t xml:space="preserve"> </w:t>
            </w:r>
          </w:p>
          <w:p w:rsidR="000A73E7" w:rsidRDefault="00BB0B53">
            <w:pPr>
              <w:spacing w:after="0" w:line="259" w:lineRule="auto"/>
              <w:ind w:left="401" w:firstLine="0"/>
              <w:jc w:val="center"/>
            </w:pPr>
            <w:r>
              <w:rPr>
                <w:color w:val="000000"/>
              </w:rPr>
              <w:t xml:space="preserve"> </w:t>
            </w:r>
            <w:r>
              <w:t xml:space="preserve">  </w:t>
            </w:r>
          </w:p>
        </w:tc>
        <w:tc>
          <w:tcPr>
            <w:tcW w:w="4145" w:type="dxa"/>
            <w:gridSpan w:val="2"/>
            <w:tcBorders>
              <w:top w:val="single" w:sz="6" w:space="0" w:color="231F20"/>
              <w:left w:val="nil"/>
              <w:bottom w:val="single" w:sz="6" w:space="0" w:color="231F20"/>
              <w:right w:val="nil"/>
            </w:tcBorders>
          </w:tcPr>
          <w:p w:rsidR="000A73E7" w:rsidRDefault="00BB0B53">
            <w:pPr>
              <w:spacing w:after="0" w:line="250" w:lineRule="auto"/>
              <w:ind w:left="0" w:right="47" w:firstLine="0"/>
            </w:pPr>
            <w:r>
              <w:t xml:space="preserve">change in an analytical               None procedure as a result of a    </w:t>
            </w:r>
          </w:p>
          <w:p w:rsidR="000A73E7" w:rsidRDefault="00BB0B53">
            <w:pPr>
              <w:spacing w:after="0" w:line="259" w:lineRule="auto"/>
              <w:ind w:left="0" w:firstLine="0"/>
              <w:jc w:val="left"/>
            </w:pPr>
            <w:r>
              <w:t xml:space="preserve">revision to the officially   </w:t>
            </w:r>
          </w:p>
          <w:p w:rsidR="000A73E7" w:rsidRDefault="00BB0B53">
            <w:pPr>
              <w:spacing w:after="0" w:line="259" w:lineRule="auto"/>
              <w:ind w:left="0" w:right="1435" w:firstLine="0"/>
            </w:pPr>
            <w:r>
              <w:t xml:space="preserve">recognized </w:t>
            </w:r>
            <w:proofErr w:type="spellStart"/>
            <w:r>
              <w:t>pharmacopoeial</w:t>
            </w:r>
            <w:proofErr w:type="spellEnd"/>
            <w:r>
              <w:t xml:space="preserve"> monograph </w:t>
            </w:r>
            <w:proofErr w:type="gramStart"/>
            <w:r>
              <w:t>to  which</w:t>
            </w:r>
            <w:proofErr w:type="gramEnd"/>
            <w:r>
              <w:t xml:space="preserve"> the API is controlled.</w:t>
            </w:r>
            <w:r>
              <w:rPr>
                <w:color w:val="000000"/>
              </w:rPr>
              <w:t xml:space="preserve"> </w:t>
            </w:r>
            <w:r>
              <w:t xml:space="preserve">  </w:t>
            </w:r>
          </w:p>
        </w:tc>
        <w:tc>
          <w:tcPr>
            <w:tcW w:w="2688" w:type="dxa"/>
            <w:tcBorders>
              <w:top w:val="single" w:sz="6" w:space="0" w:color="231F20"/>
              <w:left w:val="nil"/>
              <w:bottom w:val="single" w:sz="6" w:space="0" w:color="231F20"/>
              <w:right w:val="nil"/>
            </w:tcBorders>
          </w:tcPr>
          <w:p w:rsidR="000A73E7" w:rsidRDefault="00BB0B53">
            <w:pPr>
              <w:spacing w:after="0" w:line="259" w:lineRule="auto"/>
              <w:ind w:left="75" w:firstLine="0"/>
              <w:jc w:val="left"/>
            </w:pPr>
            <w:r>
              <w:t xml:space="preserve">   1–3</w:t>
            </w:r>
            <w:r>
              <w:rPr>
                <w:color w:val="000000"/>
              </w:rPr>
              <w:t xml:space="preserve"> </w:t>
            </w:r>
            <w:r>
              <w:t xml:space="preserve">  </w:t>
            </w:r>
          </w:p>
        </w:tc>
        <w:tc>
          <w:tcPr>
            <w:tcW w:w="736" w:type="dxa"/>
            <w:tcBorders>
              <w:top w:val="single" w:sz="6" w:space="0" w:color="231F20"/>
              <w:left w:val="nil"/>
              <w:bottom w:val="single" w:sz="6" w:space="0" w:color="231F20"/>
              <w:right w:val="nil"/>
            </w:tcBorders>
          </w:tcPr>
          <w:p w:rsidR="000A73E7" w:rsidRDefault="00BB0B53">
            <w:pPr>
              <w:spacing w:after="0" w:line="259" w:lineRule="auto"/>
              <w:ind w:left="75" w:firstLine="0"/>
              <w:jc w:val="left"/>
            </w:pPr>
            <w:r>
              <w:t>AN</w:t>
            </w:r>
            <w:r>
              <w:rPr>
                <w:color w:val="000000"/>
              </w:rPr>
              <w:t xml:space="preserve"> </w:t>
            </w:r>
            <w:r>
              <w:t xml:space="preserve">  </w:t>
            </w:r>
          </w:p>
        </w:tc>
      </w:tr>
      <w:tr w:rsidR="000A73E7">
        <w:trPr>
          <w:trHeight w:val="4129"/>
        </w:trPr>
        <w:tc>
          <w:tcPr>
            <w:tcW w:w="0" w:type="auto"/>
            <w:vMerge/>
            <w:tcBorders>
              <w:top w:val="nil"/>
              <w:left w:val="nil"/>
              <w:bottom w:val="nil"/>
              <w:right w:val="nil"/>
            </w:tcBorders>
          </w:tcPr>
          <w:p w:rsidR="000A73E7" w:rsidRDefault="000A73E7">
            <w:pPr>
              <w:spacing w:after="160" w:line="259" w:lineRule="auto"/>
              <w:ind w:left="0" w:firstLine="0"/>
              <w:jc w:val="left"/>
            </w:pPr>
          </w:p>
        </w:tc>
        <w:tc>
          <w:tcPr>
            <w:tcW w:w="2448" w:type="dxa"/>
            <w:tcBorders>
              <w:top w:val="single" w:sz="6" w:space="0" w:color="231F20"/>
              <w:left w:val="nil"/>
              <w:bottom w:val="single" w:sz="6" w:space="0" w:color="231F20"/>
              <w:right w:val="nil"/>
            </w:tcBorders>
          </w:tcPr>
          <w:p w:rsidR="000A73E7" w:rsidRDefault="00BB0B53">
            <w:pPr>
              <w:spacing w:after="5" w:line="232" w:lineRule="auto"/>
              <w:ind w:left="0" w:right="124" w:firstLine="0"/>
            </w:pPr>
            <w:r>
              <w:t xml:space="preserve">change from a currently accepted inhouse analytical procedure </w:t>
            </w:r>
            <w:proofErr w:type="gramStart"/>
            <w:r>
              <w:t>to  an</w:t>
            </w:r>
            <w:proofErr w:type="gramEnd"/>
            <w:r>
              <w:t xml:space="preserve"> analytical procedure </w:t>
            </w:r>
          </w:p>
          <w:p w:rsidR="000A73E7" w:rsidRDefault="00BB0B53">
            <w:pPr>
              <w:spacing w:after="0" w:line="237" w:lineRule="auto"/>
              <w:ind w:left="0" w:firstLine="0"/>
              <w:jc w:val="left"/>
            </w:pPr>
            <w:proofErr w:type="gramStart"/>
            <w:r>
              <w:t>in  an</w:t>
            </w:r>
            <w:proofErr w:type="gramEnd"/>
            <w:r>
              <w:t xml:space="preserve"> officially recognized </w:t>
            </w:r>
          </w:p>
          <w:p w:rsidR="000A73E7" w:rsidRDefault="00BB0B53">
            <w:pPr>
              <w:spacing w:after="0" w:line="259" w:lineRule="auto"/>
              <w:ind w:left="0" w:firstLine="0"/>
            </w:pPr>
            <w:r>
              <w:t xml:space="preserve">pharmacopoeia or from </w:t>
            </w:r>
          </w:p>
          <w:p w:rsidR="000A73E7" w:rsidRDefault="00BB0B53">
            <w:pPr>
              <w:spacing w:after="0" w:line="237" w:lineRule="auto"/>
              <w:ind w:left="0" w:right="109" w:firstLine="0"/>
            </w:pPr>
            <w:r>
              <w:t xml:space="preserve">the analytical procedure in one   </w:t>
            </w:r>
          </w:p>
          <w:p w:rsidR="000A73E7" w:rsidRDefault="00BB0B53">
            <w:pPr>
              <w:spacing w:after="0" w:line="259" w:lineRule="auto"/>
              <w:ind w:left="0" w:right="247" w:firstLine="0"/>
            </w:pPr>
            <w:r>
              <w:t xml:space="preserve">officially recognized pharmacopoeia to an analytical procedure </w:t>
            </w:r>
            <w:proofErr w:type="gramStart"/>
            <w:r>
              <w:t>in  another</w:t>
            </w:r>
            <w:proofErr w:type="gramEnd"/>
            <w:r>
              <w:t xml:space="preserve"> official recognized pharmacopoeia </w:t>
            </w:r>
            <w:r>
              <w:rPr>
                <w:color w:val="000000"/>
              </w:rPr>
              <w:t xml:space="preserve"> </w:t>
            </w:r>
            <w:r>
              <w:t xml:space="preserve">  </w:t>
            </w:r>
          </w:p>
        </w:tc>
        <w:tc>
          <w:tcPr>
            <w:tcW w:w="1697" w:type="dxa"/>
            <w:tcBorders>
              <w:top w:val="single" w:sz="6" w:space="0" w:color="231F20"/>
              <w:left w:val="nil"/>
              <w:bottom w:val="single" w:sz="6" w:space="0" w:color="231F20"/>
              <w:right w:val="nil"/>
            </w:tcBorders>
          </w:tcPr>
          <w:p w:rsidR="000A73E7" w:rsidRDefault="00BB0B53">
            <w:pPr>
              <w:spacing w:after="0" w:line="259" w:lineRule="auto"/>
              <w:ind w:left="210" w:firstLine="0"/>
              <w:jc w:val="left"/>
            </w:pPr>
            <w:r>
              <w:t xml:space="preserve">None </w:t>
            </w:r>
            <w:r>
              <w:rPr>
                <w:color w:val="000000"/>
              </w:rPr>
              <w:t xml:space="preserve"> </w:t>
            </w:r>
            <w:r>
              <w:t xml:space="preserve">  </w:t>
            </w:r>
          </w:p>
        </w:tc>
        <w:tc>
          <w:tcPr>
            <w:tcW w:w="2688" w:type="dxa"/>
            <w:tcBorders>
              <w:top w:val="single" w:sz="6" w:space="0" w:color="231F20"/>
              <w:left w:val="nil"/>
              <w:bottom w:val="single" w:sz="6" w:space="0" w:color="231F20"/>
              <w:right w:val="nil"/>
            </w:tcBorders>
          </w:tcPr>
          <w:p w:rsidR="000A73E7" w:rsidRDefault="00BB0B53">
            <w:pPr>
              <w:spacing w:after="0" w:line="259" w:lineRule="auto"/>
              <w:ind w:left="75" w:firstLine="0"/>
              <w:jc w:val="left"/>
            </w:pPr>
            <w:r>
              <w:t>1–4</w:t>
            </w:r>
            <w:r>
              <w:rPr>
                <w:color w:val="000000"/>
              </w:rPr>
              <w:t xml:space="preserve"> </w:t>
            </w:r>
            <w:r>
              <w:t xml:space="preserve">  </w:t>
            </w:r>
          </w:p>
        </w:tc>
        <w:tc>
          <w:tcPr>
            <w:tcW w:w="736" w:type="dxa"/>
            <w:tcBorders>
              <w:top w:val="single" w:sz="6" w:space="0" w:color="231F20"/>
              <w:left w:val="nil"/>
              <w:bottom w:val="single" w:sz="6" w:space="0" w:color="231F20"/>
              <w:right w:val="nil"/>
            </w:tcBorders>
          </w:tcPr>
          <w:p w:rsidR="000A73E7" w:rsidRDefault="00BB0B53">
            <w:pPr>
              <w:spacing w:after="0" w:line="259" w:lineRule="auto"/>
              <w:ind w:left="120" w:firstLine="0"/>
              <w:jc w:val="left"/>
            </w:pPr>
            <w:r>
              <w:t xml:space="preserve">IN </w:t>
            </w:r>
            <w:r>
              <w:rPr>
                <w:color w:val="000000"/>
              </w:rPr>
              <w:t xml:space="preserve"> </w:t>
            </w:r>
            <w:r>
              <w:t xml:space="preserve">  </w:t>
            </w:r>
          </w:p>
        </w:tc>
      </w:tr>
      <w:tr w:rsidR="000A73E7">
        <w:trPr>
          <w:trHeight w:val="391"/>
        </w:trPr>
        <w:tc>
          <w:tcPr>
            <w:tcW w:w="0" w:type="auto"/>
            <w:vMerge/>
            <w:tcBorders>
              <w:top w:val="nil"/>
              <w:left w:val="nil"/>
              <w:bottom w:val="nil"/>
              <w:right w:val="nil"/>
            </w:tcBorders>
          </w:tcPr>
          <w:p w:rsidR="000A73E7" w:rsidRDefault="000A73E7">
            <w:pPr>
              <w:spacing w:after="160" w:line="259" w:lineRule="auto"/>
              <w:ind w:left="0" w:firstLine="0"/>
              <w:jc w:val="left"/>
            </w:pPr>
          </w:p>
        </w:tc>
        <w:tc>
          <w:tcPr>
            <w:tcW w:w="2448" w:type="dxa"/>
            <w:vMerge w:val="restart"/>
            <w:tcBorders>
              <w:top w:val="single" w:sz="6" w:space="0" w:color="231F20"/>
              <w:left w:val="nil"/>
              <w:bottom w:val="nil"/>
              <w:right w:val="nil"/>
            </w:tcBorders>
          </w:tcPr>
          <w:p w:rsidR="000A73E7" w:rsidRDefault="00BB0B53">
            <w:pPr>
              <w:spacing w:after="0" w:line="259" w:lineRule="auto"/>
              <w:ind w:left="-30" w:firstLine="0"/>
            </w:pPr>
            <w:r>
              <w:t xml:space="preserve"> addition of an analytical  </w:t>
            </w:r>
          </w:p>
          <w:p w:rsidR="000A73E7" w:rsidRDefault="00BB0B53">
            <w:pPr>
              <w:spacing w:after="0" w:line="259" w:lineRule="auto"/>
              <w:ind w:left="0" w:firstLine="0"/>
              <w:jc w:val="left"/>
            </w:pPr>
            <w:r>
              <w:t>procedure</w:t>
            </w:r>
            <w:r>
              <w:rPr>
                <w:color w:val="000000"/>
              </w:rPr>
              <w:t xml:space="preserve">  </w:t>
            </w:r>
            <w:r>
              <w:t xml:space="preserve"> </w:t>
            </w:r>
          </w:p>
        </w:tc>
        <w:tc>
          <w:tcPr>
            <w:tcW w:w="1697" w:type="dxa"/>
            <w:vMerge w:val="restart"/>
            <w:tcBorders>
              <w:top w:val="single" w:sz="6" w:space="0" w:color="231F20"/>
              <w:left w:val="nil"/>
              <w:bottom w:val="nil"/>
              <w:right w:val="nil"/>
            </w:tcBorders>
          </w:tcPr>
          <w:p w:rsidR="000A73E7" w:rsidRDefault="00BB0B53">
            <w:pPr>
              <w:tabs>
                <w:tab w:val="center" w:pos="453"/>
              </w:tabs>
              <w:spacing w:after="106" w:line="259" w:lineRule="auto"/>
              <w:ind w:left="-15" w:firstLine="0"/>
              <w:jc w:val="left"/>
            </w:pPr>
            <w:r>
              <w:rPr>
                <w:rFonts w:ascii="Calibri" w:eastAsia="Calibri" w:hAnsi="Calibri" w:cs="Calibri"/>
                <w:color w:val="000000"/>
              </w:rPr>
              <w:t xml:space="preserve"> </w:t>
            </w:r>
            <w:r>
              <w:rPr>
                <w:rFonts w:ascii="Calibri" w:eastAsia="Calibri" w:hAnsi="Calibri" w:cs="Calibri"/>
                <w:color w:val="000000"/>
              </w:rPr>
              <w:tab/>
            </w:r>
            <w:r>
              <w:t>1–3</w:t>
            </w:r>
            <w:r>
              <w:rPr>
                <w:color w:val="000000"/>
              </w:rPr>
              <w:t xml:space="preserve"> </w:t>
            </w:r>
            <w:r>
              <w:t xml:space="preserve">  </w:t>
            </w:r>
          </w:p>
          <w:p w:rsidR="000A73E7" w:rsidRDefault="00BB0B53">
            <w:pPr>
              <w:spacing w:after="0" w:line="259" w:lineRule="auto"/>
              <w:ind w:left="0" w:firstLine="0"/>
              <w:jc w:val="left"/>
            </w:pPr>
            <w:r>
              <w:rPr>
                <w:color w:val="000000"/>
              </w:rPr>
              <w:t xml:space="preserve"> </w:t>
            </w:r>
            <w:r>
              <w:t xml:space="preserve">   </w:t>
            </w:r>
          </w:p>
        </w:tc>
        <w:tc>
          <w:tcPr>
            <w:tcW w:w="2688" w:type="dxa"/>
            <w:tcBorders>
              <w:top w:val="single" w:sz="6" w:space="0" w:color="231F20"/>
              <w:left w:val="nil"/>
              <w:bottom w:val="single" w:sz="6" w:space="0" w:color="231F20"/>
              <w:right w:val="nil"/>
            </w:tcBorders>
          </w:tcPr>
          <w:p w:rsidR="000A73E7" w:rsidRDefault="00BB0B53">
            <w:pPr>
              <w:spacing w:after="0" w:line="259" w:lineRule="auto"/>
              <w:ind w:left="75" w:firstLine="0"/>
              <w:jc w:val="left"/>
            </w:pPr>
            <w:r>
              <w:t>1–3</w:t>
            </w:r>
            <w:r>
              <w:rPr>
                <w:color w:val="000000"/>
              </w:rPr>
              <w:t xml:space="preserve"> </w:t>
            </w:r>
            <w:r>
              <w:t xml:space="preserve">  </w:t>
            </w:r>
          </w:p>
        </w:tc>
        <w:tc>
          <w:tcPr>
            <w:tcW w:w="736" w:type="dxa"/>
            <w:tcBorders>
              <w:top w:val="single" w:sz="6" w:space="0" w:color="231F20"/>
              <w:left w:val="nil"/>
              <w:bottom w:val="single" w:sz="6" w:space="0" w:color="231F20"/>
              <w:right w:val="nil"/>
            </w:tcBorders>
          </w:tcPr>
          <w:p w:rsidR="000A73E7" w:rsidRDefault="00BB0B53">
            <w:pPr>
              <w:spacing w:after="0" w:line="259" w:lineRule="auto"/>
              <w:ind w:left="75" w:firstLine="0"/>
              <w:jc w:val="left"/>
            </w:pPr>
            <w:r>
              <w:t>AN</w:t>
            </w:r>
            <w:r>
              <w:rPr>
                <w:color w:val="000000"/>
              </w:rPr>
              <w:t xml:space="preserve"> </w:t>
            </w:r>
            <w:r>
              <w:t xml:space="preserve">  </w:t>
            </w:r>
          </w:p>
        </w:tc>
      </w:tr>
      <w:tr w:rsidR="000A73E7">
        <w:trPr>
          <w:trHeight w:val="260"/>
        </w:trPr>
        <w:tc>
          <w:tcPr>
            <w:tcW w:w="0" w:type="auto"/>
            <w:vMerge/>
            <w:tcBorders>
              <w:top w:val="nil"/>
              <w:left w:val="nil"/>
              <w:bottom w:val="nil"/>
              <w:right w:val="nil"/>
            </w:tcBorders>
          </w:tcPr>
          <w:p w:rsidR="000A73E7" w:rsidRDefault="000A73E7">
            <w:pPr>
              <w:spacing w:after="160" w:line="259" w:lineRule="auto"/>
              <w:ind w:left="0" w:firstLine="0"/>
              <w:jc w:val="left"/>
            </w:pPr>
          </w:p>
        </w:tc>
        <w:tc>
          <w:tcPr>
            <w:tcW w:w="0" w:type="auto"/>
            <w:vMerge/>
            <w:tcBorders>
              <w:top w:val="nil"/>
              <w:left w:val="nil"/>
              <w:bottom w:val="nil"/>
              <w:right w:val="nil"/>
            </w:tcBorders>
          </w:tcPr>
          <w:p w:rsidR="000A73E7" w:rsidRDefault="000A73E7">
            <w:pPr>
              <w:spacing w:after="160" w:line="259" w:lineRule="auto"/>
              <w:ind w:left="0" w:firstLine="0"/>
              <w:jc w:val="left"/>
            </w:pPr>
          </w:p>
        </w:tc>
        <w:tc>
          <w:tcPr>
            <w:tcW w:w="0" w:type="auto"/>
            <w:vMerge/>
            <w:tcBorders>
              <w:top w:val="nil"/>
              <w:left w:val="nil"/>
              <w:bottom w:val="nil"/>
              <w:right w:val="nil"/>
            </w:tcBorders>
          </w:tcPr>
          <w:p w:rsidR="000A73E7" w:rsidRDefault="000A73E7">
            <w:pPr>
              <w:spacing w:after="160" w:line="259" w:lineRule="auto"/>
              <w:ind w:left="0" w:firstLine="0"/>
              <w:jc w:val="left"/>
            </w:pPr>
          </w:p>
        </w:tc>
        <w:tc>
          <w:tcPr>
            <w:tcW w:w="2688" w:type="dxa"/>
            <w:tcBorders>
              <w:top w:val="single" w:sz="6" w:space="0" w:color="231F20"/>
              <w:left w:val="nil"/>
              <w:bottom w:val="nil"/>
              <w:right w:val="nil"/>
            </w:tcBorders>
          </w:tcPr>
          <w:p w:rsidR="000A73E7" w:rsidRDefault="00BB0B53">
            <w:pPr>
              <w:spacing w:after="0" w:line="259" w:lineRule="auto"/>
              <w:ind w:left="0" w:firstLine="0"/>
              <w:jc w:val="left"/>
            </w:pPr>
            <w:r>
              <w:rPr>
                <w:color w:val="000000"/>
              </w:rPr>
              <w:t xml:space="preserve"> </w:t>
            </w:r>
            <w:r>
              <w:t xml:space="preserve">  </w:t>
            </w:r>
          </w:p>
        </w:tc>
        <w:tc>
          <w:tcPr>
            <w:tcW w:w="736" w:type="dxa"/>
            <w:tcBorders>
              <w:top w:val="single" w:sz="6" w:space="0" w:color="231F20"/>
              <w:left w:val="nil"/>
              <w:bottom w:val="nil"/>
              <w:right w:val="nil"/>
            </w:tcBorders>
          </w:tcPr>
          <w:p w:rsidR="000A73E7" w:rsidRDefault="00BB0B53">
            <w:pPr>
              <w:spacing w:after="0" w:line="259" w:lineRule="auto"/>
              <w:ind w:left="60" w:firstLine="0"/>
              <w:jc w:val="left"/>
            </w:pPr>
            <w:r>
              <w:rPr>
                <w:color w:val="000000"/>
              </w:rPr>
              <w:t xml:space="preserve"> </w:t>
            </w:r>
            <w:r>
              <w:t xml:space="preserve">  </w:t>
            </w:r>
          </w:p>
        </w:tc>
      </w:tr>
      <w:tr w:rsidR="000A73E7">
        <w:trPr>
          <w:trHeight w:val="476"/>
        </w:trPr>
        <w:tc>
          <w:tcPr>
            <w:tcW w:w="1833" w:type="dxa"/>
            <w:vMerge w:val="restart"/>
            <w:tcBorders>
              <w:top w:val="nil"/>
              <w:left w:val="nil"/>
              <w:bottom w:val="single" w:sz="6" w:space="0" w:color="231F20"/>
              <w:right w:val="nil"/>
            </w:tcBorders>
          </w:tcPr>
          <w:p w:rsidR="000A73E7" w:rsidRDefault="00BB0B53">
            <w:pPr>
              <w:spacing w:after="0" w:line="259" w:lineRule="auto"/>
              <w:ind w:left="1142" w:firstLine="0"/>
              <w:jc w:val="left"/>
            </w:pPr>
            <w:r>
              <w:t>16c.2</w:t>
            </w:r>
            <w:r>
              <w:rPr>
                <w:color w:val="000000"/>
              </w:rPr>
              <w:t xml:space="preserve"> </w:t>
            </w:r>
            <w:r>
              <w:t xml:space="preserve"> </w:t>
            </w:r>
          </w:p>
          <w:p w:rsidR="000A73E7" w:rsidRDefault="00BB0B53">
            <w:pPr>
              <w:spacing w:after="0" w:line="259" w:lineRule="auto"/>
              <w:ind w:left="1142" w:firstLine="0"/>
              <w:jc w:val="left"/>
            </w:pPr>
            <w:r>
              <w:t>16c.3</w:t>
            </w:r>
            <w:r>
              <w:rPr>
                <w:color w:val="000000"/>
              </w:rPr>
              <w:t xml:space="preserve"> </w:t>
            </w:r>
            <w:r>
              <w:t xml:space="preserve"> </w:t>
            </w:r>
          </w:p>
          <w:p w:rsidR="000A73E7" w:rsidRDefault="00BB0B53">
            <w:pPr>
              <w:spacing w:after="191" w:line="259" w:lineRule="auto"/>
              <w:ind w:left="1020" w:firstLine="0"/>
              <w:jc w:val="left"/>
            </w:pPr>
            <w:r>
              <w:rPr>
                <w:noProof/>
              </w:rPr>
              <w:drawing>
                <wp:inline distT="0" distB="0" distL="0" distR="0">
                  <wp:extent cx="511175" cy="343827"/>
                  <wp:effectExtent l="0" t="0" r="0" b="0"/>
                  <wp:docPr id="7856" name="Picture 7856"/>
                  <wp:cNvGraphicFramePr/>
                  <a:graphic xmlns:a="http://schemas.openxmlformats.org/drawingml/2006/main">
                    <a:graphicData uri="http://schemas.openxmlformats.org/drawingml/2006/picture">
                      <pic:pic xmlns:pic="http://schemas.openxmlformats.org/drawingml/2006/picture">
                        <pic:nvPicPr>
                          <pic:cNvPr id="7856" name="Picture 7856"/>
                          <pic:cNvPicPr/>
                        </pic:nvPicPr>
                        <pic:blipFill>
                          <a:blip r:embed="rId36"/>
                          <a:stretch>
                            <a:fillRect/>
                          </a:stretch>
                        </pic:blipFill>
                        <pic:spPr>
                          <a:xfrm>
                            <a:off x="0" y="0"/>
                            <a:ext cx="511175" cy="343827"/>
                          </a:xfrm>
                          <a:prstGeom prst="rect">
                            <a:avLst/>
                          </a:prstGeom>
                        </pic:spPr>
                      </pic:pic>
                    </a:graphicData>
                  </a:graphic>
                </wp:inline>
              </w:drawing>
            </w:r>
          </w:p>
          <w:p w:rsidR="000A73E7" w:rsidRDefault="00BB0B53">
            <w:pPr>
              <w:spacing w:after="516" w:line="259" w:lineRule="auto"/>
              <w:ind w:left="1142" w:firstLine="0"/>
              <w:jc w:val="left"/>
            </w:pPr>
            <w:r>
              <w:t>16d.2</w:t>
            </w:r>
            <w:r>
              <w:rPr>
                <w:color w:val="000000"/>
              </w:rPr>
              <w:t xml:space="preserve"> </w:t>
            </w:r>
            <w:r>
              <w:t xml:space="preserve"> </w:t>
            </w:r>
          </w:p>
          <w:p w:rsidR="000A73E7" w:rsidRDefault="00BB0B53">
            <w:pPr>
              <w:spacing w:after="0" w:line="251" w:lineRule="auto"/>
              <w:ind w:left="0" w:firstLine="466"/>
              <w:jc w:val="left"/>
            </w:pPr>
            <w:proofErr w:type="gramStart"/>
            <w:r>
              <w:t>16d.3</w:t>
            </w:r>
            <w:r>
              <w:rPr>
                <w:color w:val="000000"/>
              </w:rPr>
              <w:t xml:space="preserve">  </w:t>
            </w:r>
            <w:r>
              <w:t>procedure</w:t>
            </w:r>
            <w:proofErr w:type="gramEnd"/>
            <w:r>
              <w:rPr>
                <w:color w:val="000000"/>
              </w:rPr>
              <w:t xml:space="preserve"> </w:t>
            </w:r>
            <w:r>
              <w:t xml:space="preserve"> </w:t>
            </w:r>
          </w:p>
          <w:p w:rsidR="000A73E7" w:rsidRDefault="00BB0B53">
            <w:pPr>
              <w:spacing w:after="96" w:line="259" w:lineRule="auto"/>
              <w:ind w:left="1142" w:firstLine="0"/>
              <w:jc w:val="left"/>
            </w:pPr>
            <w:r>
              <w:t>16d.4</w:t>
            </w:r>
            <w:r>
              <w:rPr>
                <w:color w:val="000000"/>
              </w:rPr>
              <w:t xml:space="preserve"> </w:t>
            </w:r>
            <w:r>
              <w:t xml:space="preserve"> </w:t>
            </w:r>
          </w:p>
          <w:p w:rsidR="000A73E7" w:rsidRDefault="00BB0B53">
            <w:pPr>
              <w:spacing w:after="0" w:line="259" w:lineRule="auto"/>
              <w:ind w:left="1142" w:firstLine="0"/>
              <w:jc w:val="left"/>
            </w:pPr>
            <w:r>
              <w:t>16d.5</w:t>
            </w:r>
            <w:r>
              <w:rPr>
                <w:color w:val="000000"/>
              </w:rPr>
              <w:t xml:space="preserve"> </w:t>
            </w:r>
            <w:r>
              <w:t xml:space="preserve"> </w:t>
            </w:r>
          </w:p>
          <w:p w:rsidR="000A73E7" w:rsidRDefault="00BB0B53">
            <w:pPr>
              <w:spacing w:after="61" w:line="259" w:lineRule="auto"/>
              <w:ind w:left="1140" w:firstLine="0"/>
              <w:jc w:val="left"/>
            </w:pPr>
            <w:r>
              <w:rPr>
                <w:noProof/>
              </w:rPr>
              <w:drawing>
                <wp:inline distT="0" distB="0" distL="0" distR="0">
                  <wp:extent cx="435864" cy="137160"/>
                  <wp:effectExtent l="0" t="0" r="0" b="0"/>
                  <wp:docPr id="141291" name="Picture 141291"/>
                  <wp:cNvGraphicFramePr/>
                  <a:graphic xmlns:a="http://schemas.openxmlformats.org/drawingml/2006/main">
                    <a:graphicData uri="http://schemas.openxmlformats.org/drawingml/2006/picture">
                      <pic:pic xmlns:pic="http://schemas.openxmlformats.org/drawingml/2006/picture">
                        <pic:nvPicPr>
                          <pic:cNvPr id="141291" name="Picture 141291"/>
                          <pic:cNvPicPr/>
                        </pic:nvPicPr>
                        <pic:blipFill>
                          <a:blip r:embed="rId37"/>
                          <a:stretch>
                            <a:fillRect/>
                          </a:stretch>
                        </pic:blipFill>
                        <pic:spPr>
                          <a:xfrm>
                            <a:off x="0" y="0"/>
                            <a:ext cx="435864" cy="137160"/>
                          </a:xfrm>
                          <a:prstGeom prst="rect">
                            <a:avLst/>
                          </a:prstGeom>
                        </pic:spPr>
                      </pic:pic>
                    </a:graphicData>
                  </a:graphic>
                </wp:inline>
              </w:drawing>
            </w:r>
          </w:p>
          <w:p w:rsidR="000A73E7" w:rsidRDefault="00BB0B53">
            <w:pPr>
              <w:spacing w:after="59" w:line="259" w:lineRule="auto"/>
              <w:ind w:left="521" w:firstLine="0"/>
              <w:jc w:val="center"/>
            </w:pPr>
            <w:r>
              <w:rPr>
                <w:color w:val="000000"/>
              </w:rPr>
              <w:t xml:space="preserve"> </w:t>
            </w:r>
            <w:r>
              <w:rPr>
                <w:rFonts w:ascii="Calibri" w:eastAsia="Calibri" w:hAnsi="Calibri" w:cs="Calibri"/>
                <w:color w:val="000000"/>
              </w:rPr>
              <w:t xml:space="preserve"> </w:t>
            </w:r>
          </w:p>
          <w:p w:rsidR="000A73E7" w:rsidRDefault="00BB0B53">
            <w:pPr>
              <w:spacing w:after="0" w:line="259" w:lineRule="auto"/>
              <w:ind w:left="869" w:firstLine="0"/>
              <w:jc w:val="center"/>
            </w:pPr>
            <w:proofErr w:type="gramStart"/>
            <w:r>
              <w:t>16e.2</w:t>
            </w:r>
            <w:r>
              <w:rPr>
                <w:color w:val="000000"/>
              </w:rPr>
              <w:t xml:space="preserve">  </w:t>
            </w:r>
            <w:r>
              <w:t>16e.3</w:t>
            </w:r>
            <w:proofErr w:type="gramEnd"/>
            <w:r>
              <w:rPr>
                <w:color w:val="000000"/>
              </w:rPr>
              <w:t xml:space="preserve"> </w:t>
            </w:r>
            <w:r>
              <w:t xml:space="preserve"> </w:t>
            </w:r>
          </w:p>
        </w:tc>
        <w:tc>
          <w:tcPr>
            <w:tcW w:w="2448" w:type="dxa"/>
            <w:vMerge w:val="restart"/>
            <w:tcBorders>
              <w:top w:val="nil"/>
              <w:left w:val="nil"/>
              <w:bottom w:val="single" w:sz="6" w:space="0" w:color="231F20"/>
              <w:right w:val="nil"/>
            </w:tcBorders>
          </w:tcPr>
          <w:p w:rsidR="000A73E7" w:rsidRDefault="00BB0B53">
            <w:pPr>
              <w:spacing w:after="165" w:line="251" w:lineRule="auto"/>
              <w:ind w:left="-30" w:right="2258" w:firstLine="0"/>
            </w:pPr>
            <w:r>
              <w:rPr>
                <w:color w:val="000000"/>
              </w:rPr>
              <w:t xml:space="preserve"> </w:t>
            </w:r>
            <w:r>
              <w:t xml:space="preserve">     </w:t>
            </w:r>
          </w:p>
          <w:p w:rsidR="000A73E7" w:rsidRDefault="00BB0B53">
            <w:pPr>
              <w:spacing w:after="46" w:line="259" w:lineRule="auto"/>
              <w:ind w:left="0" w:firstLine="0"/>
              <w:jc w:val="left"/>
            </w:pPr>
            <w:r>
              <w:t xml:space="preserve">  </w:t>
            </w:r>
          </w:p>
          <w:p w:rsidR="000A73E7" w:rsidRDefault="00BB0B53">
            <w:pPr>
              <w:spacing w:after="0" w:line="259" w:lineRule="auto"/>
              <w:ind w:left="-15" w:firstLine="0"/>
              <w:jc w:val="left"/>
            </w:pPr>
            <w:r>
              <w:rPr>
                <w:sz w:val="35"/>
                <w:vertAlign w:val="superscript"/>
              </w:rPr>
              <w:t xml:space="preserve"> </w:t>
            </w:r>
            <w:r>
              <w:t xml:space="preserve">  </w:t>
            </w:r>
          </w:p>
        </w:tc>
        <w:tc>
          <w:tcPr>
            <w:tcW w:w="1697" w:type="dxa"/>
            <w:vMerge w:val="restart"/>
            <w:tcBorders>
              <w:top w:val="nil"/>
              <w:left w:val="nil"/>
              <w:bottom w:val="single" w:sz="6" w:space="0" w:color="231F20"/>
              <w:right w:val="nil"/>
            </w:tcBorders>
            <w:vAlign w:val="center"/>
          </w:tcPr>
          <w:p w:rsidR="000A73E7" w:rsidRDefault="00BB0B53">
            <w:pPr>
              <w:spacing w:after="96" w:line="259" w:lineRule="auto"/>
              <w:ind w:left="285" w:firstLine="0"/>
              <w:jc w:val="left"/>
            </w:pPr>
            <w:r>
              <w:t>3, 8</w:t>
            </w:r>
            <w:r>
              <w:rPr>
                <w:color w:val="000000"/>
              </w:rPr>
              <w:t xml:space="preserve"> </w:t>
            </w:r>
            <w:r>
              <w:t xml:space="preserve">  </w:t>
            </w:r>
          </w:p>
          <w:p w:rsidR="000A73E7" w:rsidRDefault="00BB0B53">
            <w:pPr>
              <w:spacing w:after="171" w:line="259" w:lineRule="auto"/>
              <w:ind w:left="375" w:firstLine="0"/>
              <w:jc w:val="left"/>
            </w:pPr>
            <w:r>
              <w:t>8</w:t>
            </w:r>
            <w:r>
              <w:rPr>
                <w:color w:val="000000"/>
              </w:rPr>
              <w:t xml:space="preserve"> </w:t>
            </w:r>
            <w:r>
              <w:t xml:space="preserve">  </w:t>
            </w:r>
          </w:p>
          <w:p w:rsidR="000A73E7" w:rsidRDefault="00BB0B53">
            <w:pPr>
              <w:spacing w:after="0" w:line="259" w:lineRule="auto"/>
              <w:ind w:left="210" w:firstLine="0"/>
              <w:jc w:val="left"/>
            </w:pPr>
            <w:r>
              <w:t xml:space="preserve">None </w:t>
            </w:r>
            <w:r>
              <w:rPr>
                <w:color w:val="000000"/>
              </w:rPr>
              <w:t xml:space="preserve"> </w:t>
            </w:r>
            <w:r>
              <w:t xml:space="preserve">  </w:t>
            </w:r>
          </w:p>
        </w:tc>
        <w:tc>
          <w:tcPr>
            <w:tcW w:w="2688" w:type="dxa"/>
            <w:tcBorders>
              <w:top w:val="nil"/>
              <w:left w:val="nil"/>
              <w:bottom w:val="single" w:sz="6" w:space="0" w:color="231F20"/>
              <w:right w:val="nil"/>
            </w:tcBorders>
            <w:vAlign w:val="center"/>
          </w:tcPr>
          <w:p w:rsidR="000A73E7" w:rsidRDefault="00BB0B53">
            <w:pPr>
              <w:spacing w:after="0" w:line="259" w:lineRule="auto"/>
              <w:ind w:left="0" w:firstLine="0"/>
              <w:jc w:val="left"/>
            </w:pPr>
            <w:r>
              <w:t>1–3, 5</w:t>
            </w:r>
            <w:r>
              <w:rPr>
                <w:color w:val="000000"/>
              </w:rPr>
              <w:t xml:space="preserve"> </w:t>
            </w:r>
            <w:r>
              <w:t xml:space="preserve">  </w:t>
            </w:r>
          </w:p>
        </w:tc>
        <w:tc>
          <w:tcPr>
            <w:tcW w:w="736" w:type="dxa"/>
            <w:tcBorders>
              <w:top w:val="nil"/>
              <w:left w:val="nil"/>
              <w:bottom w:val="single" w:sz="6" w:space="0" w:color="231F20"/>
              <w:right w:val="nil"/>
            </w:tcBorders>
            <w:vAlign w:val="center"/>
          </w:tcPr>
          <w:p w:rsidR="000A73E7" w:rsidRDefault="00BB0B53">
            <w:pPr>
              <w:spacing w:after="0" w:line="259" w:lineRule="auto"/>
              <w:ind w:left="75" w:firstLine="0"/>
              <w:jc w:val="left"/>
            </w:pPr>
            <w:r>
              <w:t>AN</w:t>
            </w:r>
            <w:r>
              <w:rPr>
                <w:color w:val="000000"/>
              </w:rPr>
              <w:t xml:space="preserve"> </w:t>
            </w:r>
            <w:r>
              <w:t xml:space="preserve">  </w:t>
            </w:r>
          </w:p>
        </w:tc>
      </w:tr>
      <w:tr w:rsidR="000A73E7">
        <w:trPr>
          <w:trHeight w:val="450"/>
        </w:trPr>
        <w:tc>
          <w:tcPr>
            <w:tcW w:w="0" w:type="auto"/>
            <w:vMerge/>
            <w:tcBorders>
              <w:top w:val="nil"/>
              <w:left w:val="nil"/>
              <w:bottom w:val="nil"/>
              <w:right w:val="nil"/>
            </w:tcBorders>
          </w:tcPr>
          <w:p w:rsidR="000A73E7" w:rsidRDefault="000A73E7">
            <w:pPr>
              <w:spacing w:after="160" w:line="259" w:lineRule="auto"/>
              <w:ind w:left="0" w:firstLine="0"/>
              <w:jc w:val="left"/>
            </w:pPr>
          </w:p>
        </w:tc>
        <w:tc>
          <w:tcPr>
            <w:tcW w:w="0" w:type="auto"/>
            <w:vMerge/>
            <w:tcBorders>
              <w:top w:val="nil"/>
              <w:left w:val="nil"/>
              <w:bottom w:val="nil"/>
              <w:right w:val="nil"/>
            </w:tcBorders>
          </w:tcPr>
          <w:p w:rsidR="000A73E7" w:rsidRDefault="000A73E7">
            <w:pPr>
              <w:spacing w:after="160" w:line="259" w:lineRule="auto"/>
              <w:ind w:left="0" w:firstLine="0"/>
              <w:jc w:val="left"/>
            </w:pPr>
          </w:p>
        </w:tc>
        <w:tc>
          <w:tcPr>
            <w:tcW w:w="0" w:type="auto"/>
            <w:vMerge/>
            <w:tcBorders>
              <w:top w:val="nil"/>
              <w:left w:val="nil"/>
              <w:bottom w:val="nil"/>
              <w:right w:val="nil"/>
            </w:tcBorders>
          </w:tcPr>
          <w:p w:rsidR="000A73E7" w:rsidRDefault="000A73E7">
            <w:pPr>
              <w:spacing w:after="160" w:line="259" w:lineRule="auto"/>
              <w:ind w:left="0" w:firstLine="0"/>
              <w:jc w:val="left"/>
            </w:pPr>
          </w:p>
        </w:tc>
        <w:tc>
          <w:tcPr>
            <w:tcW w:w="2688"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1–3, 5</w:t>
            </w:r>
            <w:r>
              <w:rPr>
                <w:color w:val="000000"/>
              </w:rPr>
              <w:t xml:space="preserve"> </w:t>
            </w:r>
            <w:r>
              <w:t xml:space="preserve">  </w:t>
            </w:r>
          </w:p>
        </w:tc>
        <w:tc>
          <w:tcPr>
            <w:tcW w:w="736" w:type="dxa"/>
            <w:tcBorders>
              <w:top w:val="single" w:sz="6" w:space="0" w:color="231F20"/>
              <w:left w:val="nil"/>
              <w:bottom w:val="single" w:sz="6" w:space="0" w:color="231F20"/>
              <w:right w:val="nil"/>
            </w:tcBorders>
          </w:tcPr>
          <w:p w:rsidR="000A73E7" w:rsidRDefault="00BB0B53">
            <w:pPr>
              <w:spacing w:after="0" w:line="259" w:lineRule="auto"/>
              <w:ind w:left="0" w:firstLine="0"/>
            </w:pPr>
            <w:proofErr w:type="spellStart"/>
            <w:r>
              <w:t>Vmin</w:t>
            </w:r>
            <w:proofErr w:type="spellEnd"/>
            <w:r>
              <w:rPr>
                <w:color w:val="000000"/>
              </w:rPr>
              <w:t xml:space="preserve"> </w:t>
            </w:r>
            <w:r>
              <w:t xml:space="preserve">  </w:t>
            </w:r>
          </w:p>
        </w:tc>
      </w:tr>
      <w:tr w:rsidR="000A73E7">
        <w:trPr>
          <w:trHeight w:val="451"/>
        </w:trPr>
        <w:tc>
          <w:tcPr>
            <w:tcW w:w="0" w:type="auto"/>
            <w:vMerge/>
            <w:tcBorders>
              <w:top w:val="nil"/>
              <w:left w:val="nil"/>
              <w:bottom w:val="nil"/>
              <w:right w:val="nil"/>
            </w:tcBorders>
          </w:tcPr>
          <w:p w:rsidR="000A73E7" w:rsidRDefault="000A73E7">
            <w:pPr>
              <w:spacing w:after="160" w:line="259" w:lineRule="auto"/>
              <w:ind w:left="0" w:firstLine="0"/>
              <w:jc w:val="left"/>
            </w:pPr>
          </w:p>
        </w:tc>
        <w:tc>
          <w:tcPr>
            <w:tcW w:w="0" w:type="auto"/>
            <w:vMerge/>
            <w:tcBorders>
              <w:top w:val="nil"/>
              <w:left w:val="nil"/>
              <w:bottom w:val="single" w:sz="6" w:space="0" w:color="231F20"/>
              <w:right w:val="nil"/>
            </w:tcBorders>
          </w:tcPr>
          <w:p w:rsidR="000A73E7" w:rsidRDefault="000A73E7">
            <w:pPr>
              <w:spacing w:after="160" w:line="259" w:lineRule="auto"/>
              <w:ind w:left="0" w:firstLine="0"/>
              <w:jc w:val="left"/>
            </w:pPr>
          </w:p>
        </w:tc>
        <w:tc>
          <w:tcPr>
            <w:tcW w:w="0" w:type="auto"/>
            <w:vMerge/>
            <w:tcBorders>
              <w:top w:val="nil"/>
              <w:left w:val="nil"/>
              <w:bottom w:val="single" w:sz="6" w:space="0" w:color="231F20"/>
              <w:right w:val="nil"/>
            </w:tcBorders>
          </w:tcPr>
          <w:p w:rsidR="000A73E7" w:rsidRDefault="000A73E7">
            <w:pPr>
              <w:spacing w:after="160" w:line="259" w:lineRule="auto"/>
              <w:ind w:left="0" w:firstLine="0"/>
              <w:jc w:val="left"/>
            </w:pPr>
          </w:p>
        </w:tc>
        <w:tc>
          <w:tcPr>
            <w:tcW w:w="2688" w:type="dxa"/>
            <w:tcBorders>
              <w:top w:val="single" w:sz="6" w:space="0" w:color="231F20"/>
              <w:left w:val="nil"/>
              <w:bottom w:val="single" w:sz="6" w:space="0" w:color="231F20"/>
              <w:right w:val="nil"/>
            </w:tcBorders>
          </w:tcPr>
          <w:p w:rsidR="000A73E7" w:rsidRDefault="00BB0B53">
            <w:pPr>
              <w:spacing w:after="0" w:line="259" w:lineRule="auto"/>
              <w:ind w:left="75" w:firstLine="0"/>
              <w:jc w:val="left"/>
            </w:pPr>
            <w:r>
              <w:t>1–3</w:t>
            </w:r>
            <w:r>
              <w:rPr>
                <w:color w:val="000000"/>
              </w:rPr>
              <w:t xml:space="preserve"> </w:t>
            </w:r>
            <w:r>
              <w:t xml:space="preserve">  </w:t>
            </w:r>
          </w:p>
        </w:tc>
        <w:tc>
          <w:tcPr>
            <w:tcW w:w="736" w:type="dxa"/>
            <w:tcBorders>
              <w:top w:val="single" w:sz="6" w:space="0" w:color="231F20"/>
              <w:left w:val="nil"/>
              <w:bottom w:val="single" w:sz="6" w:space="0" w:color="231F20"/>
              <w:right w:val="nil"/>
            </w:tcBorders>
          </w:tcPr>
          <w:p w:rsidR="000A73E7" w:rsidRDefault="00BB0B53">
            <w:pPr>
              <w:spacing w:after="0" w:line="259" w:lineRule="auto"/>
              <w:ind w:left="0" w:firstLine="0"/>
            </w:pPr>
            <w:proofErr w:type="spellStart"/>
            <w:r>
              <w:t>Vmaj</w:t>
            </w:r>
            <w:proofErr w:type="spellEnd"/>
            <w:r>
              <w:rPr>
                <w:color w:val="000000"/>
              </w:rPr>
              <w:t xml:space="preserve"> </w:t>
            </w:r>
            <w:r>
              <w:t xml:space="preserve">  </w:t>
            </w:r>
          </w:p>
        </w:tc>
      </w:tr>
      <w:tr w:rsidR="000A73E7">
        <w:trPr>
          <w:trHeight w:val="390"/>
        </w:trPr>
        <w:tc>
          <w:tcPr>
            <w:tcW w:w="0" w:type="auto"/>
            <w:vMerge/>
            <w:tcBorders>
              <w:top w:val="nil"/>
              <w:left w:val="nil"/>
              <w:bottom w:val="nil"/>
              <w:right w:val="nil"/>
            </w:tcBorders>
          </w:tcPr>
          <w:p w:rsidR="000A73E7" w:rsidRDefault="000A73E7">
            <w:pPr>
              <w:spacing w:after="160" w:line="259" w:lineRule="auto"/>
              <w:ind w:left="0" w:firstLine="0"/>
              <w:jc w:val="left"/>
            </w:pPr>
          </w:p>
        </w:tc>
        <w:tc>
          <w:tcPr>
            <w:tcW w:w="2448" w:type="dxa"/>
            <w:vMerge w:val="restart"/>
            <w:tcBorders>
              <w:top w:val="single" w:sz="6" w:space="0" w:color="231F20"/>
              <w:left w:val="nil"/>
              <w:bottom w:val="single" w:sz="6" w:space="0" w:color="231F20"/>
              <w:right w:val="nil"/>
            </w:tcBorders>
          </w:tcPr>
          <w:p w:rsidR="000A73E7" w:rsidRDefault="00BB0B53">
            <w:pPr>
              <w:spacing w:after="0" w:line="259" w:lineRule="auto"/>
              <w:ind w:left="-15" w:firstLine="0"/>
              <w:jc w:val="left"/>
            </w:pPr>
            <w:r>
              <w:t xml:space="preserve"> modification or  </w:t>
            </w:r>
          </w:p>
          <w:p w:rsidR="000A73E7" w:rsidRDefault="00BB0B53">
            <w:pPr>
              <w:spacing w:after="697" w:line="259" w:lineRule="auto"/>
              <w:ind w:left="0" w:firstLine="0"/>
              <w:jc w:val="left"/>
            </w:pPr>
            <w:r>
              <w:t xml:space="preserve">replacement of an   </w:t>
            </w:r>
          </w:p>
          <w:p w:rsidR="000A73E7" w:rsidRDefault="00BB0B53">
            <w:pPr>
              <w:spacing w:after="96" w:line="259" w:lineRule="auto"/>
              <w:ind w:left="-15" w:firstLine="0"/>
              <w:jc w:val="left"/>
            </w:pPr>
            <w:r>
              <w:t xml:space="preserve"> </w:t>
            </w:r>
          </w:p>
          <w:p w:rsidR="000A73E7" w:rsidRDefault="00BB0B53">
            <w:pPr>
              <w:spacing w:after="276" w:line="259" w:lineRule="auto"/>
              <w:ind w:left="-15" w:firstLine="0"/>
              <w:jc w:val="left"/>
            </w:pPr>
            <w:r>
              <w:t xml:space="preserve"> </w:t>
            </w:r>
          </w:p>
          <w:p w:rsidR="000A73E7" w:rsidRDefault="00BB0B53">
            <w:pPr>
              <w:spacing w:after="0" w:line="259" w:lineRule="auto"/>
              <w:ind w:left="-15" w:firstLine="0"/>
            </w:pPr>
            <w:r>
              <w:t xml:space="preserve">deletion of an analytical  </w:t>
            </w:r>
          </w:p>
          <w:p w:rsidR="000A73E7" w:rsidRDefault="00BB0B53">
            <w:pPr>
              <w:spacing w:after="6" w:line="259" w:lineRule="auto"/>
              <w:ind w:left="0" w:firstLine="0"/>
              <w:jc w:val="left"/>
            </w:pPr>
            <w:r>
              <w:t>procedure</w:t>
            </w:r>
            <w:r>
              <w:rPr>
                <w:color w:val="000000"/>
              </w:rPr>
              <w:t xml:space="preserve">   </w:t>
            </w:r>
          </w:p>
          <w:p w:rsidR="000A73E7" w:rsidRDefault="00BB0B53">
            <w:pPr>
              <w:spacing w:after="0" w:line="259" w:lineRule="auto"/>
              <w:ind w:left="-15" w:firstLine="0"/>
              <w:jc w:val="left"/>
            </w:pPr>
            <w:r>
              <w:t xml:space="preserve">  </w:t>
            </w:r>
          </w:p>
          <w:p w:rsidR="000A73E7" w:rsidRDefault="00BB0B53">
            <w:pPr>
              <w:spacing w:after="0" w:line="259" w:lineRule="auto"/>
              <w:ind w:left="-15" w:firstLine="0"/>
              <w:jc w:val="left"/>
            </w:pPr>
            <w:r>
              <w:t xml:space="preserve"> </w:t>
            </w:r>
          </w:p>
        </w:tc>
        <w:tc>
          <w:tcPr>
            <w:tcW w:w="1697" w:type="dxa"/>
            <w:tcBorders>
              <w:top w:val="single" w:sz="6" w:space="0" w:color="231F20"/>
              <w:left w:val="nil"/>
              <w:bottom w:val="single" w:sz="6" w:space="0" w:color="231F20"/>
              <w:right w:val="nil"/>
            </w:tcBorders>
          </w:tcPr>
          <w:p w:rsidR="000A73E7" w:rsidRDefault="00BB0B53">
            <w:pPr>
              <w:spacing w:after="0" w:line="259" w:lineRule="auto"/>
              <w:ind w:left="270" w:firstLine="0"/>
              <w:jc w:val="left"/>
            </w:pPr>
            <w:r>
              <w:t>1–6</w:t>
            </w:r>
            <w:r>
              <w:rPr>
                <w:color w:val="000000"/>
              </w:rPr>
              <w:t xml:space="preserve"> </w:t>
            </w:r>
            <w:r>
              <w:t xml:space="preserve">  </w:t>
            </w:r>
          </w:p>
        </w:tc>
        <w:tc>
          <w:tcPr>
            <w:tcW w:w="2688" w:type="dxa"/>
            <w:tcBorders>
              <w:top w:val="single" w:sz="6" w:space="0" w:color="231F20"/>
              <w:left w:val="nil"/>
              <w:bottom w:val="single" w:sz="6" w:space="0" w:color="231F20"/>
              <w:right w:val="nil"/>
            </w:tcBorders>
          </w:tcPr>
          <w:p w:rsidR="000A73E7" w:rsidRDefault="00BB0B53">
            <w:pPr>
              <w:spacing w:after="0" w:line="259" w:lineRule="auto"/>
              <w:ind w:left="75" w:firstLine="0"/>
              <w:jc w:val="left"/>
            </w:pPr>
            <w:r>
              <w:t>1–4</w:t>
            </w:r>
            <w:r>
              <w:rPr>
                <w:color w:val="000000"/>
              </w:rPr>
              <w:t xml:space="preserve"> </w:t>
            </w:r>
            <w:r>
              <w:t xml:space="preserve">  </w:t>
            </w:r>
          </w:p>
        </w:tc>
        <w:tc>
          <w:tcPr>
            <w:tcW w:w="736" w:type="dxa"/>
            <w:tcBorders>
              <w:top w:val="single" w:sz="6" w:space="0" w:color="231F20"/>
              <w:left w:val="nil"/>
              <w:bottom w:val="single" w:sz="6" w:space="0" w:color="231F20"/>
              <w:right w:val="nil"/>
            </w:tcBorders>
          </w:tcPr>
          <w:p w:rsidR="000A73E7" w:rsidRDefault="00BB0B53">
            <w:pPr>
              <w:spacing w:after="0" w:line="259" w:lineRule="auto"/>
              <w:ind w:left="75" w:firstLine="0"/>
              <w:jc w:val="left"/>
            </w:pPr>
            <w:r>
              <w:t>AN</w:t>
            </w:r>
            <w:r>
              <w:rPr>
                <w:color w:val="000000"/>
              </w:rPr>
              <w:t xml:space="preserve"> </w:t>
            </w:r>
            <w:r>
              <w:t xml:space="preserve">  </w:t>
            </w:r>
          </w:p>
        </w:tc>
      </w:tr>
      <w:tr w:rsidR="000A73E7">
        <w:trPr>
          <w:trHeight w:val="391"/>
        </w:trPr>
        <w:tc>
          <w:tcPr>
            <w:tcW w:w="0" w:type="auto"/>
            <w:vMerge/>
            <w:tcBorders>
              <w:top w:val="nil"/>
              <w:left w:val="nil"/>
              <w:bottom w:val="nil"/>
              <w:right w:val="nil"/>
            </w:tcBorders>
          </w:tcPr>
          <w:p w:rsidR="000A73E7" w:rsidRDefault="000A73E7">
            <w:pPr>
              <w:spacing w:after="160" w:line="259" w:lineRule="auto"/>
              <w:ind w:left="0" w:firstLine="0"/>
              <w:jc w:val="left"/>
            </w:pPr>
          </w:p>
        </w:tc>
        <w:tc>
          <w:tcPr>
            <w:tcW w:w="0" w:type="auto"/>
            <w:vMerge/>
            <w:tcBorders>
              <w:top w:val="nil"/>
              <w:left w:val="nil"/>
              <w:bottom w:val="nil"/>
              <w:right w:val="nil"/>
            </w:tcBorders>
          </w:tcPr>
          <w:p w:rsidR="000A73E7" w:rsidRDefault="000A73E7">
            <w:pPr>
              <w:spacing w:after="160" w:line="259" w:lineRule="auto"/>
              <w:ind w:left="0" w:firstLine="0"/>
              <w:jc w:val="left"/>
            </w:pPr>
          </w:p>
        </w:tc>
        <w:tc>
          <w:tcPr>
            <w:tcW w:w="1697"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2–3, 5–6, 8</w:t>
            </w:r>
            <w:r>
              <w:rPr>
                <w:color w:val="000000"/>
              </w:rPr>
              <w:t xml:space="preserve"> </w:t>
            </w:r>
            <w:r>
              <w:t xml:space="preserve">  </w:t>
            </w:r>
          </w:p>
        </w:tc>
        <w:tc>
          <w:tcPr>
            <w:tcW w:w="2688" w:type="dxa"/>
            <w:tcBorders>
              <w:top w:val="single" w:sz="6" w:space="0" w:color="231F20"/>
              <w:left w:val="nil"/>
              <w:bottom w:val="single" w:sz="6" w:space="0" w:color="231F20"/>
              <w:right w:val="nil"/>
            </w:tcBorders>
          </w:tcPr>
          <w:p w:rsidR="000A73E7" w:rsidRDefault="00BB0B53">
            <w:pPr>
              <w:spacing w:after="0" w:line="259" w:lineRule="auto"/>
              <w:ind w:left="75" w:firstLine="0"/>
              <w:jc w:val="left"/>
            </w:pPr>
            <w:r>
              <w:t>1–5</w:t>
            </w:r>
            <w:r>
              <w:rPr>
                <w:color w:val="000000"/>
              </w:rPr>
              <w:t xml:space="preserve"> </w:t>
            </w:r>
            <w:r>
              <w:t xml:space="preserve">  </w:t>
            </w:r>
          </w:p>
        </w:tc>
        <w:tc>
          <w:tcPr>
            <w:tcW w:w="736" w:type="dxa"/>
            <w:tcBorders>
              <w:top w:val="single" w:sz="6" w:space="0" w:color="231F20"/>
              <w:left w:val="nil"/>
              <w:bottom w:val="single" w:sz="6" w:space="0" w:color="231F20"/>
              <w:right w:val="nil"/>
            </w:tcBorders>
          </w:tcPr>
          <w:p w:rsidR="000A73E7" w:rsidRDefault="00BB0B53">
            <w:pPr>
              <w:spacing w:after="0" w:line="259" w:lineRule="auto"/>
              <w:ind w:left="75" w:firstLine="0"/>
              <w:jc w:val="left"/>
            </w:pPr>
            <w:r>
              <w:t>AN</w:t>
            </w:r>
            <w:r>
              <w:rPr>
                <w:color w:val="000000"/>
              </w:rPr>
              <w:t xml:space="preserve"> </w:t>
            </w:r>
            <w:r>
              <w:t xml:space="preserve">  </w:t>
            </w:r>
          </w:p>
        </w:tc>
      </w:tr>
      <w:tr w:rsidR="000A73E7">
        <w:trPr>
          <w:trHeight w:val="870"/>
        </w:trPr>
        <w:tc>
          <w:tcPr>
            <w:tcW w:w="0" w:type="auto"/>
            <w:vMerge/>
            <w:tcBorders>
              <w:top w:val="nil"/>
              <w:left w:val="nil"/>
              <w:bottom w:val="nil"/>
              <w:right w:val="nil"/>
            </w:tcBorders>
          </w:tcPr>
          <w:p w:rsidR="000A73E7" w:rsidRDefault="000A73E7">
            <w:pPr>
              <w:spacing w:after="160" w:line="259" w:lineRule="auto"/>
              <w:ind w:left="0" w:firstLine="0"/>
              <w:jc w:val="left"/>
            </w:pPr>
          </w:p>
        </w:tc>
        <w:tc>
          <w:tcPr>
            <w:tcW w:w="0" w:type="auto"/>
            <w:vMerge/>
            <w:tcBorders>
              <w:top w:val="nil"/>
              <w:left w:val="nil"/>
              <w:bottom w:val="nil"/>
              <w:right w:val="nil"/>
            </w:tcBorders>
          </w:tcPr>
          <w:p w:rsidR="000A73E7" w:rsidRDefault="000A73E7">
            <w:pPr>
              <w:spacing w:after="160" w:line="259" w:lineRule="auto"/>
              <w:ind w:left="0" w:firstLine="0"/>
              <w:jc w:val="left"/>
            </w:pPr>
          </w:p>
        </w:tc>
        <w:tc>
          <w:tcPr>
            <w:tcW w:w="1697" w:type="dxa"/>
            <w:tcBorders>
              <w:top w:val="single" w:sz="6" w:space="0" w:color="231F20"/>
              <w:left w:val="nil"/>
              <w:bottom w:val="single" w:sz="6" w:space="0" w:color="231F20"/>
              <w:right w:val="nil"/>
            </w:tcBorders>
            <w:vAlign w:val="bottom"/>
          </w:tcPr>
          <w:p w:rsidR="000A73E7" w:rsidRDefault="00BB0B53">
            <w:pPr>
              <w:spacing w:after="0" w:line="259" w:lineRule="auto"/>
              <w:ind w:left="165" w:firstLine="0"/>
              <w:jc w:val="left"/>
            </w:pPr>
            <w:r>
              <w:t>5–6, 8</w:t>
            </w:r>
            <w:r>
              <w:rPr>
                <w:color w:val="000000"/>
              </w:rPr>
              <w:t xml:space="preserve"> </w:t>
            </w:r>
            <w:r>
              <w:t xml:space="preserve">  </w:t>
            </w:r>
          </w:p>
        </w:tc>
        <w:tc>
          <w:tcPr>
            <w:tcW w:w="2688" w:type="dxa"/>
            <w:tcBorders>
              <w:top w:val="single" w:sz="6" w:space="0" w:color="231F20"/>
              <w:left w:val="nil"/>
              <w:bottom w:val="single" w:sz="6" w:space="0" w:color="231F20"/>
              <w:right w:val="nil"/>
            </w:tcBorders>
            <w:vAlign w:val="bottom"/>
          </w:tcPr>
          <w:p w:rsidR="000A73E7" w:rsidRDefault="00BB0B53">
            <w:pPr>
              <w:spacing w:after="0" w:line="259" w:lineRule="auto"/>
              <w:ind w:left="75" w:firstLine="0"/>
              <w:jc w:val="left"/>
            </w:pPr>
            <w:r>
              <w:t>1–5</w:t>
            </w:r>
            <w:r>
              <w:rPr>
                <w:color w:val="000000"/>
              </w:rPr>
              <w:t xml:space="preserve"> </w:t>
            </w:r>
            <w:r>
              <w:t xml:space="preserve">  </w:t>
            </w:r>
          </w:p>
        </w:tc>
        <w:tc>
          <w:tcPr>
            <w:tcW w:w="736" w:type="dxa"/>
            <w:tcBorders>
              <w:top w:val="single" w:sz="6" w:space="0" w:color="231F20"/>
              <w:left w:val="nil"/>
              <w:bottom w:val="single" w:sz="6" w:space="0" w:color="231F20"/>
              <w:right w:val="nil"/>
            </w:tcBorders>
            <w:vAlign w:val="bottom"/>
          </w:tcPr>
          <w:p w:rsidR="000A73E7" w:rsidRDefault="00BB0B53">
            <w:pPr>
              <w:spacing w:after="0" w:line="259" w:lineRule="auto"/>
              <w:ind w:left="15" w:firstLine="0"/>
              <w:jc w:val="left"/>
            </w:pPr>
            <w:r>
              <w:t xml:space="preserve">  </w:t>
            </w:r>
          </w:p>
        </w:tc>
      </w:tr>
      <w:tr w:rsidR="000A73E7">
        <w:trPr>
          <w:trHeight w:val="436"/>
        </w:trPr>
        <w:tc>
          <w:tcPr>
            <w:tcW w:w="0" w:type="auto"/>
            <w:vMerge/>
            <w:tcBorders>
              <w:top w:val="nil"/>
              <w:left w:val="nil"/>
              <w:bottom w:val="nil"/>
              <w:right w:val="nil"/>
            </w:tcBorders>
          </w:tcPr>
          <w:p w:rsidR="000A73E7" w:rsidRDefault="000A73E7">
            <w:pPr>
              <w:spacing w:after="160" w:line="259" w:lineRule="auto"/>
              <w:ind w:left="0" w:firstLine="0"/>
              <w:jc w:val="left"/>
            </w:pPr>
          </w:p>
        </w:tc>
        <w:tc>
          <w:tcPr>
            <w:tcW w:w="0" w:type="auto"/>
            <w:vMerge/>
            <w:tcBorders>
              <w:top w:val="nil"/>
              <w:left w:val="nil"/>
              <w:bottom w:val="nil"/>
              <w:right w:val="nil"/>
            </w:tcBorders>
          </w:tcPr>
          <w:p w:rsidR="000A73E7" w:rsidRDefault="000A73E7">
            <w:pPr>
              <w:spacing w:after="160" w:line="259" w:lineRule="auto"/>
              <w:ind w:left="0" w:firstLine="0"/>
              <w:jc w:val="left"/>
            </w:pPr>
          </w:p>
        </w:tc>
        <w:tc>
          <w:tcPr>
            <w:tcW w:w="1697" w:type="dxa"/>
            <w:tcBorders>
              <w:top w:val="single" w:sz="6" w:space="0" w:color="231F20"/>
              <w:left w:val="nil"/>
              <w:bottom w:val="single" w:sz="6" w:space="0" w:color="231F20"/>
              <w:right w:val="nil"/>
            </w:tcBorders>
          </w:tcPr>
          <w:p w:rsidR="000A73E7" w:rsidRDefault="00BB0B53">
            <w:pPr>
              <w:spacing w:after="0" w:line="259" w:lineRule="auto"/>
              <w:ind w:left="180" w:firstLine="0"/>
              <w:jc w:val="left"/>
            </w:pPr>
            <w:r>
              <w:t xml:space="preserve">None </w:t>
            </w:r>
            <w:r>
              <w:rPr>
                <w:color w:val="000000"/>
              </w:rPr>
              <w:t xml:space="preserve"> </w:t>
            </w:r>
            <w:r>
              <w:t xml:space="preserve">  </w:t>
            </w:r>
          </w:p>
        </w:tc>
        <w:tc>
          <w:tcPr>
            <w:tcW w:w="2688" w:type="dxa"/>
            <w:tcBorders>
              <w:top w:val="single" w:sz="6" w:space="0" w:color="231F20"/>
              <w:left w:val="nil"/>
              <w:bottom w:val="single" w:sz="6" w:space="0" w:color="231F20"/>
              <w:right w:val="nil"/>
            </w:tcBorders>
          </w:tcPr>
          <w:p w:rsidR="000A73E7" w:rsidRDefault="00BB0B53">
            <w:pPr>
              <w:spacing w:after="0" w:line="259" w:lineRule="auto"/>
              <w:ind w:left="75" w:firstLine="0"/>
              <w:jc w:val="left"/>
            </w:pPr>
            <w:r>
              <w:t>1–4</w:t>
            </w:r>
            <w:r>
              <w:rPr>
                <w:color w:val="000000"/>
              </w:rPr>
              <w:t xml:space="preserve"> </w:t>
            </w:r>
            <w:r>
              <w:t xml:space="preserve">  </w:t>
            </w:r>
          </w:p>
        </w:tc>
        <w:tc>
          <w:tcPr>
            <w:tcW w:w="736" w:type="dxa"/>
            <w:tcBorders>
              <w:top w:val="single" w:sz="6" w:space="0" w:color="231F20"/>
              <w:left w:val="nil"/>
              <w:bottom w:val="single" w:sz="6" w:space="0" w:color="231F20"/>
              <w:right w:val="nil"/>
            </w:tcBorders>
          </w:tcPr>
          <w:p w:rsidR="000A73E7" w:rsidRDefault="00BB0B53">
            <w:pPr>
              <w:spacing w:after="0" w:line="259" w:lineRule="auto"/>
              <w:ind w:left="15" w:firstLine="0"/>
            </w:pPr>
            <w:proofErr w:type="spellStart"/>
            <w:r>
              <w:t>Vmaj</w:t>
            </w:r>
            <w:proofErr w:type="spellEnd"/>
            <w:r>
              <w:rPr>
                <w:color w:val="000000"/>
              </w:rPr>
              <w:t xml:space="preserve"> </w:t>
            </w:r>
            <w:r>
              <w:t xml:space="preserve">  </w:t>
            </w:r>
          </w:p>
        </w:tc>
      </w:tr>
      <w:tr w:rsidR="000A73E7">
        <w:trPr>
          <w:trHeight w:val="405"/>
        </w:trPr>
        <w:tc>
          <w:tcPr>
            <w:tcW w:w="0" w:type="auto"/>
            <w:vMerge/>
            <w:tcBorders>
              <w:top w:val="nil"/>
              <w:left w:val="nil"/>
              <w:bottom w:val="nil"/>
              <w:right w:val="nil"/>
            </w:tcBorders>
          </w:tcPr>
          <w:p w:rsidR="000A73E7" w:rsidRDefault="000A73E7">
            <w:pPr>
              <w:spacing w:after="160" w:line="259" w:lineRule="auto"/>
              <w:ind w:left="0" w:firstLine="0"/>
              <w:jc w:val="left"/>
            </w:pPr>
          </w:p>
        </w:tc>
        <w:tc>
          <w:tcPr>
            <w:tcW w:w="0" w:type="auto"/>
            <w:vMerge/>
            <w:tcBorders>
              <w:top w:val="nil"/>
              <w:left w:val="nil"/>
              <w:bottom w:val="nil"/>
              <w:right w:val="nil"/>
            </w:tcBorders>
          </w:tcPr>
          <w:p w:rsidR="000A73E7" w:rsidRDefault="000A73E7">
            <w:pPr>
              <w:spacing w:after="160" w:line="259" w:lineRule="auto"/>
              <w:ind w:left="0" w:firstLine="0"/>
              <w:jc w:val="left"/>
            </w:pPr>
          </w:p>
        </w:tc>
        <w:tc>
          <w:tcPr>
            <w:tcW w:w="1697" w:type="dxa"/>
            <w:tcBorders>
              <w:top w:val="single" w:sz="6" w:space="0" w:color="231F20"/>
              <w:left w:val="nil"/>
              <w:bottom w:val="single" w:sz="6" w:space="0" w:color="231F20"/>
              <w:right w:val="nil"/>
            </w:tcBorders>
          </w:tcPr>
          <w:p w:rsidR="000A73E7" w:rsidRDefault="00BB0B53">
            <w:pPr>
              <w:tabs>
                <w:tab w:val="center" w:pos="438"/>
              </w:tabs>
              <w:spacing w:after="0" w:line="259" w:lineRule="auto"/>
              <w:ind w:left="-30" w:firstLine="0"/>
              <w:jc w:val="left"/>
            </w:pPr>
            <w:r>
              <w:t xml:space="preserve"> </w:t>
            </w:r>
            <w:r>
              <w:tab/>
              <w:t>6–7</w:t>
            </w:r>
            <w:r>
              <w:rPr>
                <w:color w:val="000000"/>
              </w:rPr>
              <w:t xml:space="preserve"> </w:t>
            </w:r>
            <w:r>
              <w:t xml:space="preserve">  </w:t>
            </w:r>
          </w:p>
        </w:tc>
        <w:tc>
          <w:tcPr>
            <w:tcW w:w="2688" w:type="dxa"/>
            <w:tcBorders>
              <w:top w:val="single" w:sz="6" w:space="0" w:color="231F20"/>
              <w:left w:val="nil"/>
              <w:bottom w:val="single" w:sz="6" w:space="0" w:color="231F20"/>
              <w:right w:val="nil"/>
            </w:tcBorders>
          </w:tcPr>
          <w:p w:rsidR="000A73E7" w:rsidRDefault="00BB0B53">
            <w:pPr>
              <w:spacing w:after="0" w:line="259" w:lineRule="auto"/>
              <w:ind w:left="90" w:firstLine="0"/>
              <w:jc w:val="left"/>
            </w:pPr>
            <w:r>
              <w:t>1, 6</w:t>
            </w:r>
            <w:r>
              <w:rPr>
                <w:color w:val="000000"/>
              </w:rPr>
              <w:t xml:space="preserve"> </w:t>
            </w:r>
            <w:r>
              <w:t xml:space="preserve">  </w:t>
            </w:r>
          </w:p>
        </w:tc>
        <w:tc>
          <w:tcPr>
            <w:tcW w:w="736" w:type="dxa"/>
            <w:tcBorders>
              <w:top w:val="single" w:sz="6" w:space="0" w:color="231F20"/>
              <w:left w:val="nil"/>
              <w:bottom w:val="single" w:sz="6" w:space="0" w:color="231F20"/>
              <w:right w:val="nil"/>
            </w:tcBorders>
          </w:tcPr>
          <w:p w:rsidR="000A73E7" w:rsidRDefault="00BB0B53">
            <w:pPr>
              <w:spacing w:after="0" w:line="259" w:lineRule="auto"/>
              <w:ind w:left="90" w:firstLine="0"/>
              <w:jc w:val="left"/>
            </w:pPr>
            <w:r>
              <w:t>AN</w:t>
            </w:r>
            <w:r>
              <w:rPr>
                <w:color w:val="000000"/>
              </w:rPr>
              <w:t xml:space="preserve"> </w:t>
            </w:r>
            <w:r>
              <w:t xml:space="preserve">  </w:t>
            </w:r>
          </w:p>
        </w:tc>
      </w:tr>
      <w:tr w:rsidR="000A73E7">
        <w:trPr>
          <w:trHeight w:val="600"/>
        </w:trPr>
        <w:tc>
          <w:tcPr>
            <w:tcW w:w="0" w:type="auto"/>
            <w:vMerge/>
            <w:tcBorders>
              <w:top w:val="nil"/>
              <w:left w:val="nil"/>
              <w:bottom w:val="nil"/>
              <w:right w:val="nil"/>
            </w:tcBorders>
          </w:tcPr>
          <w:p w:rsidR="000A73E7" w:rsidRDefault="000A73E7">
            <w:pPr>
              <w:spacing w:after="160" w:line="259" w:lineRule="auto"/>
              <w:ind w:left="0" w:firstLine="0"/>
              <w:jc w:val="left"/>
            </w:pPr>
          </w:p>
        </w:tc>
        <w:tc>
          <w:tcPr>
            <w:tcW w:w="0" w:type="auto"/>
            <w:vMerge/>
            <w:tcBorders>
              <w:top w:val="nil"/>
              <w:left w:val="nil"/>
              <w:bottom w:val="nil"/>
              <w:right w:val="nil"/>
            </w:tcBorders>
          </w:tcPr>
          <w:p w:rsidR="000A73E7" w:rsidRDefault="000A73E7">
            <w:pPr>
              <w:spacing w:after="160" w:line="259" w:lineRule="auto"/>
              <w:ind w:left="0" w:firstLine="0"/>
              <w:jc w:val="left"/>
            </w:pPr>
          </w:p>
        </w:tc>
        <w:tc>
          <w:tcPr>
            <w:tcW w:w="1697" w:type="dxa"/>
            <w:tcBorders>
              <w:top w:val="single" w:sz="6" w:space="0" w:color="231F20"/>
              <w:left w:val="nil"/>
              <w:bottom w:val="single" w:sz="6" w:space="0" w:color="231F20"/>
              <w:right w:val="nil"/>
            </w:tcBorders>
          </w:tcPr>
          <w:p w:rsidR="000A73E7" w:rsidRDefault="00BB0B53">
            <w:pPr>
              <w:spacing w:after="51" w:line="259" w:lineRule="auto"/>
              <w:ind w:left="0" w:firstLine="0"/>
              <w:jc w:val="left"/>
            </w:pPr>
            <w:r>
              <w:rPr>
                <w:color w:val="000000"/>
              </w:rPr>
              <w:t xml:space="preserve"> </w:t>
            </w:r>
            <w:r>
              <w:t xml:space="preserve">  </w:t>
            </w:r>
          </w:p>
          <w:p w:rsidR="000A73E7" w:rsidRDefault="00BB0B53">
            <w:pPr>
              <w:spacing w:after="0" w:line="259" w:lineRule="auto"/>
              <w:ind w:left="255" w:firstLine="0"/>
              <w:jc w:val="left"/>
            </w:pPr>
            <w:r>
              <w:t>6, 8</w:t>
            </w:r>
            <w:r>
              <w:rPr>
                <w:color w:val="000000"/>
              </w:rPr>
              <w:t xml:space="preserve"> </w:t>
            </w:r>
            <w:r>
              <w:t xml:space="preserve">  </w:t>
            </w:r>
          </w:p>
        </w:tc>
        <w:tc>
          <w:tcPr>
            <w:tcW w:w="2688"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rPr>
                <w:color w:val="000000"/>
              </w:rPr>
              <w:t xml:space="preserve"> </w:t>
            </w:r>
            <w:r>
              <w:t xml:space="preserve">  </w:t>
            </w:r>
          </w:p>
          <w:p w:rsidR="000A73E7" w:rsidRDefault="00BB0B53">
            <w:pPr>
              <w:spacing w:after="0" w:line="259" w:lineRule="auto"/>
              <w:ind w:left="0" w:firstLine="0"/>
              <w:jc w:val="left"/>
            </w:pPr>
            <w:r>
              <w:t>1, 5, 6</w:t>
            </w:r>
            <w:r>
              <w:rPr>
                <w:color w:val="000000"/>
              </w:rPr>
              <w:t xml:space="preserve"> </w:t>
            </w:r>
            <w:r>
              <w:t xml:space="preserve">  </w:t>
            </w:r>
          </w:p>
        </w:tc>
        <w:tc>
          <w:tcPr>
            <w:tcW w:w="736" w:type="dxa"/>
            <w:tcBorders>
              <w:top w:val="single" w:sz="6" w:space="0" w:color="231F20"/>
              <w:left w:val="nil"/>
              <w:bottom w:val="single" w:sz="6" w:space="0" w:color="231F20"/>
              <w:right w:val="nil"/>
            </w:tcBorders>
          </w:tcPr>
          <w:p w:rsidR="000A73E7" w:rsidRDefault="00BB0B53">
            <w:pPr>
              <w:spacing w:after="0" w:line="259" w:lineRule="auto"/>
              <w:ind w:left="15" w:firstLine="0"/>
              <w:jc w:val="left"/>
            </w:pPr>
            <w:r>
              <w:rPr>
                <w:color w:val="000000"/>
              </w:rPr>
              <w:t xml:space="preserve"> </w:t>
            </w:r>
            <w:r>
              <w:t xml:space="preserve">  </w:t>
            </w:r>
          </w:p>
          <w:p w:rsidR="000A73E7" w:rsidRDefault="00BB0B53">
            <w:pPr>
              <w:spacing w:after="0" w:line="259" w:lineRule="auto"/>
              <w:ind w:left="135" w:firstLine="0"/>
              <w:jc w:val="left"/>
            </w:pPr>
            <w:r>
              <w:t>IN</w:t>
            </w:r>
            <w:r>
              <w:rPr>
                <w:color w:val="000000"/>
              </w:rPr>
              <w:t xml:space="preserve"> </w:t>
            </w:r>
            <w:r>
              <w:t xml:space="preserve">  </w:t>
            </w:r>
          </w:p>
        </w:tc>
      </w:tr>
      <w:tr w:rsidR="000A73E7">
        <w:trPr>
          <w:trHeight w:val="421"/>
        </w:trPr>
        <w:tc>
          <w:tcPr>
            <w:tcW w:w="0" w:type="auto"/>
            <w:vMerge/>
            <w:tcBorders>
              <w:top w:val="nil"/>
              <w:left w:val="nil"/>
              <w:bottom w:val="single" w:sz="6" w:space="0" w:color="231F20"/>
              <w:right w:val="nil"/>
            </w:tcBorders>
          </w:tcPr>
          <w:p w:rsidR="000A73E7" w:rsidRDefault="000A73E7">
            <w:pPr>
              <w:spacing w:after="160" w:line="259" w:lineRule="auto"/>
              <w:ind w:left="0" w:firstLine="0"/>
              <w:jc w:val="left"/>
            </w:pPr>
          </w:p>
        </w:tc>
        <w:tc>
          <w:tcPr>
            <w:tcW w:w="0" w:type="auto"/>
            <w:vMerge/>
            <w:tcBorders>
              <w:top w:val="nil"/>
              <w:left w:val="nil"/>
              <w:bottom w:val="single" w:sz="6" w:space="0" w:color="231F20"/>
              <w:right w:val="nil"/>
            </w:tcBorders>
          </w:tcPr>
          <w:p w:rsidR="000A73E7" w:rsidRDefault="000A73E7">
            <w:pPr>
              <w:spacing w:after="160" w:line="259" w:lineRule="auto"/>
              <w:ind w:left="0" w:firstLine="0"/>
              <w:jc w:val="left"/>
            </w:pPr>
          </w:p>
        </w:tc>
        <w:tc>
          <w:tcPr>
            <w:tcW w:w="1697" w:type="dxa"/>
            <w:tcBorders>
              <w:top w:val="single" w:sz="6" w:space="0" w:color="231F20"/>
              <w:left w:val="nil"/>
              <w:bottom w:val="single" w:sz="6" w:space="0" w:color="231F20"/>
              <w:right w:val="nil"/>
            </w:tcBorders>
          </w:tcPr>
          <w:p w:rsidR="000A73E7" w:rsidRDefault="00BB0B53">
            <w:pPr>
              <w:spacing w:after="0" w:line="259" w:lineRule="auto"/>
              <w:ind w:left="180" w:firstLine="0"/>
              <w:jc w:val="left"/>
            </w:pPr>
            <w:r>
              <w:t xml:space="preserve">None </w:t>
            </w:r>
            <w:r>
              <w:rPr>
                <w:color w:val="000000"/>
              </w:rPr>
              <w:t xml:space="preserve"> </w:t>
            </w:r>
            <w:r>
              <w:t xml:space="preserve">  </w:t>
            </w:r>
          </w:p>
        </w:tc>
        <w:tc>
          <w:tcPr>
            <w:tcW w:w="2688" w:type="dxa"/>
            <w:tcBorders>
              <w:top w:val="single" w:sz="6" w:space="0" w:color="231F20"/>
              <w:left w:val="nil"/>
              <w:bottom w:val="single" w:sz="6" w:space="0" w:color="231F20"/>
              <w:right w:val="nil"/>
            </w:tcBorders>
          </w:tcPr>
          <w:p w:rsidR="000A73E7" w:rsidRDefault="00BB0B53">
            <w:pPr>
              <w:spacing w:after="0" w:line="259" w:lineRule="auto"/>
              <w:ind w:left="90" w:firstLine="0"/>
              <w:jc w:val="left"/>
            </w:pPr>
            <w:r>
              <w:t>1, 6</w:t>
            </w:r>
            <w:r>
              <w:rPr>
                <w:color w:val="000000"/>
              </w:rPr>
              <w:t xml:space="preserve"> </w:t>
            </w:r>
            <w:r>
              <w:t xml:space="preserve">  </w:t>
            </w:r>
          </w:p>
        </w:tc>
        <w:tc>
          <w:tcPr>
            <w:tcW w:w="736" w:type="dxa"/>
            <w:tcBorders>
              <w:top w:val="single" w:sz="6" w:space="0" w:color="231F20"/>
              <w:left w:val="nil"/>
              <w:bottom w:val="single" w:sz="6" w:space="0" w:color="231F20"/>
              <w:right w:val="nil"/>
            </w:tcBorders>
          </w:tcPr>
          <w:p w:rsidR="000A73E7" w:rsidRDefault="00BB0B53">
            <w:pPr>
              <w:spacing w:after="0" w:line="259" w:lineRule="auto"/>
              <w:ind w:left="15" w:firstLine="0"/>
            </w:pPr>
            <w:proofErr w:type="spellStart"/>
            <w:r>
              <w:t>Vmaj</w:t>
            </w:r>
            <w:proofErr w:type="spellEnd"/>
            <w:r>
              <w:t xml:space="preserve"> </w:t>
            </w:r>
            <w:r>
              <w:rPr>
                <w:color w:val="000000"/>
              </w:rPr>
              <w:t xml:space="preserve"> </w:t>
            </w:r>
            <w:r>
              <w:t xml:space="preserve"> </w:t>
            </w:r>
          </w:p>
        </w:tc>
      </w:tr>
    </w:tbl>
    <w:p w:rsidR="000A73E7" w:rsidRDefault="00BB0B53">
      <w:pPr>
        <w:spacing w:after="2018"/>
        <w:ind w:left="10" w:right="559"/>
      </w:pPr>
      <w:r>
        <w:rPr>
          <w:rFonts w:ascii="Calibri" w:eastAsia="Calibri" w:hAnsi="Calibri" w:cs="Calibri"/>
          <w:color w:val="000000"/>
        </w:rPr>
        <w:t xml:space="preserve">  </w:t>
      </w:r>
      <w:r>
        <w:t xml:space="preserve">analytical  </w:t>
      </w:r>
    </w:p>
    <w:p w:rsidR="000A73E7" w:rsidRDefault="00BB0B53">
      <w:pPr>
        <w:spacing w:after="0" w:line="259" w:lineRule="auto"/>
        <w:ind w:left="0" w:right="1667" w:firstLine="0"/>
        <w:jc w:val="right"/>
      </w:pPr>
      <w:r>
        <w:t xml:space="preserve"> </w:t>
      </w:r>
    </w:p>
    <w:p w:rsidR="000A73E7" w:rsidRDefault="00BB0B53">
      <w:pPr>
        <w:spacing w:after="0" w:line="259" w:lineRule="auto"/>
        <w:ind w:left="86" w:firstLine="0"/>
        <w:jc w:val="left"/>
      </w:pPr>
      <w:r>
        <w:rPr>
          <w:noProof/>
        </w:rPr>
        <w:drawing>
          <wp:inline distT="0" distB="0" distL="0" distR="0">
            <wp:extent cx="3261360" cy="347472"/>
            <wp:effectExtent l="0" t="0" r="0" b="0"/>
            <wp:docPr id="141292" name="Picture 141292"/>
            <wp:cNvGraphicFramePr/>
            <a:graphic xmlns:a="http://schemas.openxmlformats.org/drawingml/2006/main">
              <a:graphicData uri="http://schemas.openxmlformats.org/drawingml/2006/picture">
                <pic:pic xmlns:pic="http://schemas.openxmlformats.org/drawingml/2006/picture">
                  <pic:nvPicPr>
                    <pic:cNvPr id="141292" name="Picture 141292"/>
                    <pic:cNvPicPr/>
                  </pic:nvPicPr>
                  <pic:blipFill>
                    <a:blip r:embed="rId38"/>
                    <a:stretch>
                      <a:fillRect/>
                    </a:stretch>
                  </pic:blipFill>
                  <pic:spPr>
                    <a:xfrm>
                      <a:off x="0" y="0"/>
                      <a:ext cx="3261360" cy="347472"/>
                    </a:xfrm>
                    <a:prstGeom prst="rect">
                      <a:avLst/>
                    </a:prstGeom>
                  </pic:spPr>
                </pic:pic>
              </a:graphicData>
            </a:graphic>
          </wp:inline>
        </w:drawing>
      </w:r>
    </w:p>
    <w:p w:rsidR="000A73E7" w:rsidRDefault="00BB0B53">
      <w:pPr>
        <w:spacing w:after="1597" w:line="259" w:lineRule="auto"/>
        <w:ind w:left="0" w:right="615" w:firstLine="0"/>
        <w:jc w:val="center"/>
      </w:pPr>
      <w:r>
        <w:t xml:space="preserve">  </w:t>
      </w:r>
    </w:p>
    <w:p w:rsidR="000A73E7" w:rsidRDefault="00BB0B53">
      <w:pPr>
        <w:spacing w:after="6" w:line="259" w:lineRule="auto"/>
        <w:ind w:left="1187" w:firstLine="0"/>
        <w:jc w:val="left"/>
      </w:pPr>
      <w:r>
        <w:rPr>
          <w:b/>
        </w:rPr>
        <w:lastRenderedPageBreak/>
        <w:t xml:space="preserve"> </w:t>
      </w:r>
      <w:r>
        <w:t xml:space="preserve">  </w:t>
      </w:r>
    </w:p>
    <w:p w:rsidR="000A73E7" w:rsidRDefault="00BB0B53">
      <w:pPr>
        <w:pStyle w:val="Heading3"/>
        <w:ind w:left="1122"/>
      </w:pPr>
      <w:r>
        <w:t xml:space="preserve">Conditions to be fulfilled   </w:t>
      </w:r>
    </w:p>
    <w:p w:rsidR="000A73E7" w:rsidRDefault="00BB0B53">
      <w:pPr>
        <w:spacing w:after="0" w:line="259" w:lineRule="auto"/>
        <w:ind w:left="1187" w:firstLine="0"/>
        <w:jc w:val="left"/>
      </w:pPr>
      <w:r>
        <w:rPr>
          <w:b/>
        </w:rPr>
        <w:t xml:space="preserve"> </w:t>
      </w:r>
      <w:r>
        <w:t xml:space="preserve">  </w:t>
      </w:r>
    </w:p>
    <w:p w:rsidR="000A73E7" w:rsidRDefault="00BB0B53">
      <w:pPr>
        <w:numPr>
          <w:ilvl w:val="0"/>
          <w:numId w:val="37"/>
        </w:numPr>
        <w:ind w:right="559" w:hanging="240"/>
      </w:pPr>
      <w:r>
        <w:t xml:space="preserve">Any new analytical procedure does not concern a novel, non-standard technique or a standard technique used in a novel way.    </w:t>
      </w:r>
    </w:p>
    <w:p w:rsidR="000A73E7" w:rsidRDefault="00BB0B53">
      <w:pPr>
        <w:numPr>
          <w:ilvl w:val="0"/>
          <w:numId w:val="37"/>
        </w:numPr>
        <w:ind w:right="559" w:hanging="240"/>
      </w:pPr>
      <w:r>
        <w:t>The change is not necessitated by failure to meet specifications resulting from unexpected events arising during manufacture, or because of stability concerns.</w:t>
      </w:r>
      <w:r>
        <w:rPr>
          <w:color w:val="000000"/>
        </w:rPr>
        <w:t xml:space="preserve"> </w:t>
      </w:r>
      <w:r>
        <w:t xml:space="preserve">  </w:t>
      </w:r>
    </w:p>
    <w:p w:rsidR="000A73E7" w:rsidRDefault="00BB0B53">
      <w:pPr>
        <w:numPr>
          <w:ilvl w:val="0"/>
          <w:numId w:val="37"/>
        </w:numPr>
        <w:ind w:right="559" w:hanging="240"/>
      </w:pPr>
      <w:r>
        <w:t>No new impurities have been detected as a result of the use of the new analytical method.</w:t>
      </w:r>
      <w:r>
        <w:rPr>
          <w:color w:val="000000"/>
        </w:rPr>
        <w:t xml:space="preserve"> </w:t>
      </w:r>
      <w:r>
        <w:t xml:space="preserve">  </w:t>
      </w:r>
    </w:p>
    <w:p w:rsidR="000A73E7" w:rsidRDefault="00BB0B53">
      <w:pPr>
        <w:numPr>
          <w:ilvl w:val="0"/>
          <w:numId w:val="37"/>
        </w:numPr>
        <w:ind w:right="559" w:hanging="240"/>
      </w:pPr>
      <w:r>
        <w:t>The method of analysis is based on the same analytical technique or principles (</w:t>
      </w:r>
      <w:proofErr w:type="spellStart"/>
      <w:r>
        <w:t>e.g</w:t>
      </w:r>
      <w:proofErr w:type="spellEnd"/>
      <w:r>
        <w:t xml:space="preserve"> changes to the analytical procedure are within allowable adjustments to column length and other parameters, but do not include variations beyond the acceptable ranges or a </w:t>
      </w:r>
      <w:r>
        <w:t xml:space="preserve">different type of column and method), and no new impurities detected. </w:t>
      </w:r>
      <w:r>
        <w:rPr>
          <w:color w:val="000000"/>
        </w:rPr>
        <w:t xml:space="preserve"> </w:t>
      </w:r>
      <w:r>
        <w:t xml:space="preserve">  </w:t>
      </w:r>
    </w:p>
    <w:p w:rsidR="000A73E7" w:rsidRDefault="00BB0B53">
      <w:pPr>
        <w:numPr>
          <w:ilvl w:val="0"/>
          <w:numId w:val="37"/>
        </w:numPr>
        <w:ind w:right="559" w:hanging="240"/>
      </w:pPr>
      <w:r>
        <w:t xml:space="preserve">Comparative studies are available demonstrating that the proposed analytical procedure is at least equivalent to the currently accepted method. </w:t>
      </w:r>
      <w:r>
        <w:rPr>
          <w:color w:val="000000"/>
        </w:rPr>
        <w:t xml:space="preserve"> </w:t>
      </w:r>
      <w:r>
        <w:t xml:space="preserve">  </w:t>
      </w:r>
    </w:p>
    <w:p w:rsidR="000A73E7" w:rsidRDefault="00BB0B53">
      <w:pPr>
        <w:numPr>
          <w:ilvl w:val="0"/>
          <w:numId w:val="37"/>
        </w:numPr>
        <w:ind w:right="559" w:hanging="240"/>
      </w:pPr>
      <w:r>
        <w:t>The change does not concern steril</w:t>
      </w:r>
      <w:r>
        <w:t xml:space="preserve">ity testing. </w:t>
      </w:r>
      <w:r>
        <w:rPr>
          <w:color w:val="000000"/>
        </w:rPr>
        <w:t xml:space="preserve"> </w:t>
      </w:r>
      <w:r>
        <w:t xml:space="preserve">  </w:t>
      </w:r>
    </w:p>
    <w:p w:rsidR="000A73E7" w:rsidRDefault="00BB0B53">
      <w:pPr>
        <w:numPr>
          <w:ilvl w:val="0"/>
          <w:numId w:val="37"/>
        </w:numPr>
        <w:ind w:right="559" w:hanging="240"/>
      </w:pPr>
      <w:r>
        <w:t>The deleted analytical procedure is an alternative method and is equivalent to a currently accepted method.</w:t>
      </w:r>
      <w:r>
        <w:rPr>
          <w:color w:val="000000"/>
        </w:rPr>
        <w:t xml:space="preserve"> </w:t>
      </w:r>
      <w:r>
        <w:t xml:space="preserve">  </w:t>
      </w:r>
    </w:p>
    <w:p w:rsidR="000A73E7" w:rsidRDefault="00BB0B53">
      <w:pPr>
        <w:numPr>
          <w:ilvl w:val="0"/>
          <w:numId w:val="37"/>
        </w:numPr>
        <w:ind w:right="559" w:hanging="240"/>
      </w:pPr>
      <w:r>
        <w:t>The new or modified analytical method is identical to that used by the API manufacturer and has been accepted as part of an amen</w:t>
      </w:r>
      <w:r>
        <w:t>dment to the associated APIMF.</w:t>
      </w:r>
      <w:r>
        <w:rPr>
          <w:color w:val="000000"/>
        </w:rPr>
        <w:t xml:space="preserve"> </w:t>
      </w:r>
      <w:r>
        <w:t xml:space="preserve">  </w:t>
      </w:r>
    </w:p>
    <w:p w:rsidR="000A73E7" w:rsidRDefault="00BB0B53">
      <w:pPr>
        <w:spacing w:after="111" w:line="259" w:lineRule="auto"/>
        <w:ind w:left="1082" w:firstLine="0"/>
        <w:jc w:val="left"/>
      </w:pPr>
      <w:r>
        <w:rPr>
          <w:color w:val="000000"/>
        </w:rPr>
        <w:t xml:space="preserve"> </w:t>
      </w:r>
      <w:r>
        <w:t xml:space="preserve">  </w:t>
      </w:r>
    </w:p>
    <w:p w:rsidR="000A73E7" w:rsidRDefault="00BB0B53">
      <w:pPr>
        <w:pStyle w:val="Heading3"/>
        <w:ind w:left="1122"/>
      </w:pPr>
      <w:r>
        <w:t xml:space="preserve">Documentation required   </w:t>
      </w:r>
    </w:p>
    <w:p w:rsidR="000A73E7" w:rsidRDefault="00BB0B53">
      <w:pPr>
        <w:numPr>
          <w:ilvl w:val="0"/>
          <w:numId w:val="38"/>
        </w:numPr>
        <w:spacing w:after="8" w:line="254" w:lineRule="auto"/>
        <w:ind w:right="525" w:hanging="255"/>
      </w:pPr>
      <w:r>
        <w:rPr>
          <w:color w:val="000000"/>
        </w:rPr>
        <w:t xml:space="preserve">(S.4.1) Copy of the proposed API specifications dated and signed by authorized personnel and a comparative table of currently accepted and proposed specifications. </w:t>
      </w:r>
      <w:r>
        <w:t xml:space="preserve">  </w:t>
      </w:r>
    </w:p>
    <w:p w:rsidR="000A73E7" w:rsidRDefault="00BB0B53">
      <w:pPr>
        <w:numPr>
          <w:ilvl w:val="0"/>
          <w:numId w:val="38"/>
        </w:numPr>
        <w:spacing w:after="8" w:line="254" w:lineRule="auto"/>
        <w:ind w:right="525" w:hanging="255"/>
      </w:pPr>
      <w:r>
        <w:rPr>
          <w:color w:val="000000"/>
        </w:rPr>
        <w:t>(S.4.2) Copies or summari</w:t>
      </w:r>
      <w:r>
        <w:rPr>
          <w:color w:val="000000"/>
        </w:rPr>
        <w:t xml:space="preserve">es of analytical procedures if new or significantly modified analytical procedures are used. </w:t>
      </w:r>
      <w:r>
        <w:t xml:space="preserve">  </w:t>
      </w:r>
    </w:p>
    <w:p w:rsidR="000A73E7" w:rsidRDefault="00BB0B53">
      <w:pPr>
        <w:numPr>
          <w:ilvl w:val="0"/>
          <w:numId w:val="38"/>
        </w:numPr>
        <w:spacing w:after="8" w:line="254" w:lineRule="auto"/>
        <w:ind w:right="525" w:hanging="255"/>
      </w:pPr>
      <w:r>
        <w:rPr>
          <w:color w:val="000000"/>
        </w:rPr>
        <w:t xml:space="preserve">(S.4.3) Copies or summaries of validation or verification reports issued by the FPP manufacturer if new or significantly modified analytical procedures are used. </w:t>
      </w:r>
      <w:r>
        <w:t xml:space="preserve">  </w:t>
      </w:r>
    </w:p>
    <w:p w:rsidR="000A73E7" w:rsidRDefault="00BB0B53">
      <w:pPr>
        <w:numPr>
          <w:ilvl w:val="0"/>
          <w:numId w:val="38"/>
        </w:numPr>
        <w:spacing w:after="8" w:line="254" w:lineRule="auto"/>
        <w:ind w:right="525" w:hanging="255"/>
      </w:pPr>
      <w:r>
        <w:rPr>
          <w:color w:val="000000"/>
        </w:rPr>
        <w:t>(S.4.4) Comparative analytical results demonstrating that the proposed analytical procedure</w:t>
      </w:r>
      <w:r>
        <w:rPr>
          <w:color w:val="000000"/>
        </w:rPr>
        <w:t xml:space="preserve">s are at least equivalent to the accepted analytical procedures.   </w:t>
      </w:r>
      <w:r>
        <w:t xml:space="preserve">  </w:t>
      </w:r>
    </w:p>
    <w:p w:rsidR="000A73E7" w:rsidRDefault="00BB0B53">
      <w:pPr>
        <w:numPr>
          <w:ilvl w:val="0"/>
          <w:numId w:val="38"/>
        </w:numPr>
        <w:spacing w:after="8" w:line="254" w:lineRule="auto"/>
        <w:ind w:right="525" w:hanging="255"/>
      </w:pPr>
      <w:r>
        <w:rPr>
          <w:color w:val="000000"/>
        </w:rPr>
        <w:t xml:space="preserve">A copy of the APIMF acceptance letter. </w:t>
      </w:r>
      <w:r>
        <w:t xml:space="preserve">  </w:t>
      </w:r>
    </w:p>
    <w:p w:rsidR="000A73E7" w:rsidRDefault="00BB0B53">
      <w:pPr>
        <w:numPr>
          <w:ilvl w:val="0"/>
          <w:numId w:val="38"/>
        </w:numPr>
        <w:spacing w:after="8" w:line="254" w:lineRule="auto"/>
        <w:ind w:right="525" w:hanging="255"/>
      </w:pPr>
      <w:r>
        <w:rPr>
          <w:color w:val="000000"/>
        </w:rPr>
        <w:t xml:space="preserve">(S.4.5) Justification for the deletion of the analytical procedure, with supporting data. </w:t>
      </w:r>
      <w:r>
        <w:t xml:space="preserve">  </w:t>
      </w:r>
    </w:p>
    <w:p w:rsidR="000A73E7" w:rsidRDefault="00BB0B53">
      <w:pPr>
        <w:spacing w:after="0" w:line="259" w:lineRule="auto"/>
        <w:ind w:left="1352" w:firstLine="0"/>
        <w:jc w:val="left"/>
      </w:pPr>
      <w:r>
        <w:rPr>
          <w:color w:val="000000"/>
        </w:rPr>
        <w:t xml:space="preserve"> </w:t>
      </w:r>
      <w:r>
        <w:t xml:space="preserve">  </w:t>
      </w:r>
    </w:p>
    <w:p w:rsidR="000A73E7" w:rsidRDefault="00BB0B53">
      <w:pPr>
        <w:pStyle w:val="Heading4"/>
        <w:spacing w:after="5" w:line="262" w:lineRule="auto"/>
        <w:ind w:left="1122"/>
        <w:jc w:val="left"/>
      </w:pPr>
      <w:r>
        <w:rPr>
          <w:b/>
          <w:i w:val="0"/>
        </w:rPr>
        <w:t>3.2. S.6 Container-</w:t>
      </w:r>
      <w:r>
        <w:rPr>
          <w:b/>
          <w:i w:val="0"/>
        </w:rPr>
        <w:t xml:space="preserve">closure system </w:t>
      </w:r>
      <w:r>
        <w:t xml:space="preserve"> </w:t>
      </w:r>
      <w:r>
        <w:rPr>
          <w:b/>
          <w:i w:val="0"/>
        </w:rPr>
        <w:t xml:space="preserve"> </w:t>
      </w:r>
    </w:p>
    <w:tbl>
      <w:tblPr>
        <w:tblStyle w:val="TableGrid"/>
        <w:tblW w:w="9432" w:type="dxa"/>
        <w:tblInd w:w="1082" w:type="dxa"/>
        <w:tblCellMar>
          <w:top w:w="6" w:type="dxa"/>
          <w:left w:w="0" w:type="dxa"/>
          <w:bottom w:w="0" w:type="dxa"/>
          <w:right w:w="103" w:type="dxa"/>
        </w:tblCellMar>
        <w:tblLook w:val="04A0" w:firstRow="1" w:lastRow="0" w:firstColumn="1" w:lastColumn="0" w:noHBand="0" w:noVBand="1"/>
      </w:tblPr>
      <w:tblGrid>
        <w:gridCol w:w="4160"/>
        <w:gridCol w:w="4010"/>
        <w:gridCol w:w="1262"/>
      </w:tblGrid>
      <w:tr w:rsidR="000A73E7">
        <w:trPr>
          <w:trHeight w:val="736"/>
        </w:trPr>
        <w:tc>
          <w:tcPr>
            <w:tcW w:w="4160" w:type="dxa"/>
            <w:tcBorders>
              <w:top w:val="nil"/>
              <w:left w:val="nil"/>
              <w:bottom w:val="nil"/>
              <w:right w:val="nil"/>
            </w:tcBorders>
            <w:shd w:val="clear" w:color="auto" w:fill="EBEBEB"/>
          </w:tcPr>
          <w:p w:rsidR="000A73E7" w:rsidRDefault="00BB0B53">
            <w:pPr>
              <w:spacing w:after="156" w:line="259" w:lineRule="auto"/>
              <w:ind w:left="0" w:firstLine="0"/>
              <w:jc w:val="left"/>
            </w:pPr>
            <w:r>
              <w:t xml:space="preserve"> </w:t>
            </w:r>
          </w:p>
          <w:p w:rsidR="000A73E7" w:rsidRDefault="00BB0B53">
            <w:pPr>
              <w:spacing w:after="0" w:line="259" w:lineRule="auto"/>
              <w:ind w:left="120" w:firstLine="0"/>
              <w:jc w:val="left"/>
            </w:pPr>
            <w:r>
              <w:rPr>
                <w:b/>
              </w:rPr>
              <w:t>Description of change</w:t>
            </w:r>
            <w:r>
              <w:rPr>
                <w:color w:val="000000"/>
              </w:rPr>
              <w:t xml:space="preserve"> </w:t>
            </w:r>
            <w:r>
              <w:t xml:space="preserve">  </w:t>
            </w:r>
          </w:p>
        </w:tc>
        <w:tc>
          <w:tcPr>
            <w:tcW w:w="4010" w:type="dxa"/>
            <w:tcBorders>
              <w:top w:val="nil"/>
              <w:left w:val="nil"/>
              <w:bottom w:val="nil"/>
              <w:right w:val="nil"/>
            </w:tcBorders>
            <w:shd w:val="clear" w:color="auto" w:fill="EBEBEB"/>
          </w:tcPr>
          <w:p w:rsidR="000A73E7" w:rsidRDefault="00BB0B53">
            <w:pPr>
              <w:spacing w:after="156" w:line="259" w:lineRule="auto"/>
              <w:ind w:left="0" w:firstLine="0"/>
              <w:jc w:val="left"/>
            </w:pPr>
            <w:r>
              <w:t xml:space="preserve"> </w:t>
            </w:r>
          </w:p>
          <w:p w:rsidR="000A73E7" w:rsidRDefault="00BB0B53">
            <w:pPr>
              <w:spacing w:after="0" w:line="259" w:lineRule="auto"/>
              <w:ind w:left="0" w:firstLine="0"/>
              <w:jc w:val="left"/>
            </w:pPr>
            <w:r>
              <w:rPr>
                <w:b/>
              </w:rPr>
              <w:t xml:space="preserve">Conditions to </w:t>
            </w:r>
            <w:proofErr w:type="gramStart"/>
            <w:r>
              <w:rPr>
                <w:b/>
              </w:rPr>
              <w:t xml:space="preserve">be </w:t>
            </w:r>
            <w:r>
              <w:t xml:space="preserve"> </w:t>
            </w:r>
            <w:r>
              <w:rPr>
                <w:b/>
              </w:rPr>
              <w:t>Documentation</w:t>
            </w:r>
            <w:proofErr w:type="gramEnd"/>
            <w:r>
              <w:rPr>
                <w:b/>
              </w:rPr>
              <w:t xml:space="preserve"> </w:t>
            </w:r>
            <w:r>
              <w:t xml:space="preserve"> </w:t>
            </w:r>
          </w:p>
        </w:tc>
        <w:tc>
          <w:tcPr>
            <w:tcW w:w="1262" w:type="dxa"/>
            <w:tcBorders>
              <w:top w:val="nil"/>
              <w:left w:val="nil"/>
              <w:bottom w:val="nil"/>
              <w:right w:val="nil"/>
            </w:tcBorders>
            <w:shd w:val="clear" w:color="auto" w:fill="EBEBEB"/>
          </w:tcPr>
          <w:p w:rsidR="000A73E7" w:rsidRDefault="00BB0B53">
            <w:pPr>
              <w:spacing w:after="156" w:line="259" w:lineRule="auto"/>
              <w:ind w:left="0" w:firstLine="0"/>
              <w:jc w:val="left"/>
            </w:pPr>
            <w:r>
              <w:t xml:space="preserve"> </w:t>
            </w:r>
          </w:p>
          <w:p w:rsidR="000A73E7" w:rsidRDefault="00BB0B53">
            <w:pPr>
              <w:spacing w:after="0" w:line="259" w:lineRule="auto"/>
              <w:ind w:left="0" w:firstLine="0"/>
            </w:pPr>
            <w:r>
              <w:rPr>
                <w:b/>
              </w:rPr>
              <w:t xml:space="preserve">Reporting </w:t>
            </w:r>
            <w:r>
              <w:t xml:space="preserve"> </w:t>
            </w:r>
          </w:p>
        </w:tc>
      </w:tr>
      <w:tr w:rsidR="000A73E7">
        <w:trPr>
          <w:trHeight w:val="466"/>
        </w:trPr>
        <w:tc>
          <w:tcPr>
            <w:tcW w:w="4160" w:type="dxa"/>
            <w:vMerge w:val="restart"/>
            <w:tcBorders>
              <w:top w:val="nil"/>
              <w:left w:val="nil"/>
              <w:bottom w:val="nil"/>
              <w:right w:val="nil"/>
            </w:tcBorders>
            <w:shd w:val="clear" w:color="auto" w:fill="EBEBEB"/>
          </w:tcPr>
          <w:p w:rsidR="000A73E7" w:rsidRDefault="00BB0B53">
            <w:pPr>
              <w:spacing w:after="0" w:line="259" w:lineRule="auto"/>
              <w:ind w:left="0" w:firstLine="0"/>
              <w:jc w:val="left"/>
            </w:pPr>
            <w:r>
              <w:t xml:space="preserve"> </w:t>
            </w:r>
          </w:p>
        </w:tc>
        <w:tc>
          <w:tcPr>
            <w:tcW w:w="4010" w:type="dxa"/>
            <w:tcBorders>
              <w:top w:val="nil"/>
              <w:left w:val="nil"/>
              <w:bottom w:val="nil"/>
              <w:right w:val="nil"/>
            </w:tcBorders>
            <w:shd w:val="clear" w:color="auto" w:fill="EBEBEB"/>
          </w:tcPr>
          <w:p w:rsidR="000A73E7" w:rsidRDefault="00BB0B53">
            <w:pPr>
              <w:tabs>
                <w:tab w:val="center" w:pos="2651"/>
              </w:tabs>
              <w:spacing w:after="0" w:line="259" w:lineRule="auto"/>
              <w:ind w:left="0" w:firstLine="0"/>
              <w:jc w:val="left"/>
            </w:pPr>
            <w:r>
              <w:rPr>
                <w:b/>
              </w:rPr>
              <w:t>fulfilled</w:t>
            </w:r>
            <w:r>
              <w:rPr>
                <w:color w:val="000000"/>
              </w:rPr>
              <w:t xml:space="preserve"> </w:t>
            </w:r>
            <w:r>
              <w:t xml:space="preserve">  </w:t>
            </w:r>
            <w:r>
              <w:tab/>
            </w:r>
            <w:r>
              <w:rPr>
                <w:b/>
              </w:rPr>
              <w:t>required</w:t>
            </w:r>
            <w:r>
              <w:rPr>
                <w:color w:val="000000"/>
              </w:rPr>
              <w:t xml:space="preserve"> </w:t>
            </w:r>
            <w:r>
              <w:t xml:space="preserve">  </w:t>
            </w:r>
          </w:p>
        </w:tc>
        <w:tc>
          <w:tcPr>
            <w:tcW w:w="1262" w:type="dxa"/>
            <w:tcBorders>
              <w:top w:val="nil"/>
              <w:left w:val="nil"/>
              <w:bottom w:val="nil"/>
              <w:right w:val="nil"/>
            </w:tcBorders>
            <w:shd w:val="clear" w:color="auto" w:fill="EBEBEB"/>
          </w:tcPr>
          <w:p w:rsidR="000A73E7" w:rsidRDefault="00BB0B53">
            <w:pPr>
              <w:spacing w:after="0" w:line="259" w:lineRule="auto"/>
              <w:ind w:left="225" w:firstLine="0"/>
              <w:jc w:val="left"/>
            </w:pPr>
            <w:r>
              <w:rPr>
                <w:b/>
              </w:rPr>
              <w:t>type</w:t>
            </w:r>
            <w:r>
              <w:rPr>
                <w:color w:val="000000"/>
              </w:rPr>
              <w:t xml:space="preserve"> </w:t>
            </w:r>
            <w:r>
              <w:t xml:space="preserve">  </w:t>
            </w:r>
          </w:p>
        </w:tc>
      </w:tr>
      <w:tr w:rsidR="000A73E7">
        <w:trPr>
          <w:trHeight w:val="450"/>
        </w:trPr>
        <w:tc>
          <w:tcPr>
            <w:tcW w:w="0" w:type="auto"/>
            <w:vMerge/>
            <w:tcBorders>
              <w:top w:val="nil"/>
              <w:left w:val="nil"/>
              <w:bottom w:val="nil"/>
              <w:right w:val="nil"/>
            </w:tcBorders>
          </w:tcPr>
          <w:p w:rsidR="000A73E7" w:rsidRDefault="000A73E7">
            <w:pPr>
              <w:spacing w:after="160" w:line="259" w:lineRule="auto"/>
              <w:ind w:left="0" w:firstLine="0"/>
              <w:jc w:val="left"/>
            </w:pPr>
          </w:p>
        </w:tc>
        <w:tc>
          <w:tcPr>
            <w:tcW w:w="4010" w:type="dxa"/>
            <w:tcBorders>
              <w:top w:val="nil"/>
              <w:left w:val="nil"/>
              <w:bottom w:val="nil"/>
              <w:right w:val="nil"/>
            </w:tcBorders>
          </w:tcPr>
          <w:p w:rsidR="000A73E7" w:rsidRDefault="00BB0B53">
            <w:pPr>
              <w:spacing w:after="0" w:line="259" w:lineRule="auto"/>
              <w:ind w:left="0" w:firstLine="0"/>
              <w:jc w:val="left"/>
            </w:pPr>
            <w:r>
              <w:t xml:space="preserve"> </w:t>
            </w:r>
          </w:p>
        </w:tc>
        <w:tc>
          <w:tcPr>
            <w:tcW w:w="1262" w:type="dxa"/>
            <w:tcBorders>
              <w:top w:val="nil"/>
              <w:left w:val="nil"/>
              <w:bottom w:val="nil"/>
              <w:right w:val="nil"/>
            </w:tcBorders>
          </w:tcPr>
          <w:p w:rsidR="000A73E7" w:rsidRDefault="00BB0B53">
            <w:pPr>
              <w:spacing w:after="0" w:line="259" w:lineRule="auto"/>
              <w:ind w:left="0" w:firstLine="0"/>
              <w:jc w:val="left"/>
            </w:pPr>
            <w:r>
              <w:t xml:space="preserve"> </w:t>
            </w:r>
          </w:p>
        </w:tc>
      </w:tr>
    </w:tbl>
    <w:p w:rsidR="000A73E7" w:rsidRDefault="00BB0B53">
      <w:pPr>
        <w:tabs>
          <w:tab w:val="center" w:pos="5845"/>
          <w:tab w:val="center" w:pos="7872"/>
          <w:tab w:val="center" w:pos="9693"/>
        </w:tabs>
        <w:ind w:left="0" w:firstLine="0"/>
        <w:jc w:val="left"/>
      </w:pPr>
      <w:r>
        <w:rPr>
          <w:rFonts w:ascii="Calibri" w:eastAsia="Calibri" w:hAnsi="Calibri" w:cs="Calibri"/>
          <w:color w:val="000000"/>
        </w:rPr>
        <w:t xml:space="preserve"> </w:t>
      </w:r>
      <w:r>
        <w:rPr>
          <w:rFonts w:ascii="Calibri" w:eastAsia="Calibri" w:hAnsi="Calibri" w:cs="Calibri"/>
          <w:color w:val="000000"/>
        </w:rPr>
        <w:tab/>
      </w:r>
      <w:r>
        <w:t>3, 4</w:t>
      </w:r>
      <w:r>
        <w:rPr>
          <w:color w:val="000000"/>
        </w:rPr>
        <w:t xml:space="preserve"> </w:t>
      </w:r>
      <w:r>
        <w:t xml:space="preserve">  </w:t>
      </w:r>
      <w:r>
        <w:tab/>
        <w:t>1–2, 4</w:t>
      </w:r>
      <w:r>
        <w:rPr>
          <w:color w:val="000000"/>
        </w:rPr>
        <w:t xml:space="preserve"> </w:t>
      </w:r>
      <w:r>
        <w:t xml:space="preserve">  </w:t>
      </w:r>
      <w:r>
        <w:tab/>
        <w:t>AN</w:t>
      </w:r>
      <w:r>
        <w:rPr>
          <w:color w:val="000000"/>
        </w:rPr>
        <w:t xml:space="preserve"> </w:t>
      </w:r>
      <w:r>
        <w:t xml:space="preserve">  </w:t>
      </w:r>
    </w:p>
    <w:tbl>
      <w:tblPr>
        <w:tblStyle w:val="TableGrid"/>
        <w:tblW w:w="9432" w:type="dxa"/>
        <w:tblInd w:w="1082" w:type="dxa"/>
        <w:tblCellMar>
          <w:top w:w="14" w:type="dxa"/>
          <w:left w:w="0" w:type="dxa"/>
          <w:bottom w:w="35" w:type="dxa"/>
          <w:right w:w="199" w:type="dxa"/>
        </w:tblCellMar>
        <w:tblLook w:val="04A0" w:firstRow="1" w:lastRow="0" w:firstColumn="1" w:lastColumn="0" w:noHBand="0" w:noVBand="1"/>
      </w:tblPr>
      <w:tblGrid>
        <w:gridCol w:w="916"/>
        <w:gridCol w:w="3560"/>
        <w:gridCol w:w="2088"/>
        <w:gridCol w:w="1817"/>
        <w:gridCol w:w="1051"/>
      </w:tblGrid>
      <w:tr w:rsidR="000A73E7">
        <w:trPr>
          <w:trHeight w:val="525"/>
        </w:trPr>
        <w:tc>
          <w:tcPr>
            <w:tcW w:w="916" w:type="dxa"/>
            <w:vMerge w:val="restart"/>
            <w:tcBorders>
              <w:top w:val="nil"/>
              <w:left w:val="nil"/>
              <w:bottom w:val="single" w:sz="6" w:space="0" w:color="231F20"/>
              <w:right w:val="nil"/>
            </w:tcBorders>
            <w:vAlign w:val="bottom"/>
          </w:tcPr>
          <w:p w:rsidR="000A73E7" w:rsidRDefault="00BB0B53">
            <w:pPr>
              <w:spacing w:after="201" w:line="259" w:lineRule="auto"/>
              <w:ind w:left="120" w:firstLine="0"/>
              <w:jc w:val="left"/>
            </w:pPr>
            <w:r>
              <w:lastRenderedPageBreak/>
              <w:t>17b</w:t>
            </w:r>
            <w:r>
              <w:rPr>
                <w:color w:val="000000"/>
              </w:rPr>
              <w:t xml:space="preserve"> </w:t>
            </w:r>
            <w:r>
              <w:t xml:space="preserve">  </w:t>
            </w:r>
          </w:p>
          <w:p w:rsidR="000A73E7" w:rsidRDefault="00BB0B53">
            <w:pPr>
              <w:spacing w:after="0" w:line="259" w:lineRule="auto"/>
              <w:ind w:left="120" w:firstLine="0"/>
              <w:jc w:val="left"/>
            </w:pPr>
            <w:r>
              <w:t>17c</w:t>
            </w:r>
            <w:r>
              <w:rPr>
                <w:color w:val="000000"/>
              </w:rPr>
              <w:t xml:space="preserve"> </w:t>
            </w:r>
            <w:r>
              <w:t xml:space="preserve">  </w:t>
            </w:r>
          </w:p>
        </w:tc>
        <w:tc>
          <w:tcPr>
            <w:tcW w:w="3560" w:type="dxa"/>
            <w:vMerge w:val="restart"/>
            <w:tcBorders>
              <w:top w:val="nil"/>
              <w:left w:val="nil"/>
              <w:bottom w:val="single" w:sz="6" w:space="0" w:color="231F20"/>
              <w:right w:val="nil"/>
            </w:tcBorders>
          </w:tcPr>
          <w:p w:rsidR="000A73E7" w:rsidRDefault="00BB0B53">
            <w:pPr>
              <w:spacing w:after="0" w:line="251" w:lineRule="auto"/>
              <w:ind w:left="0" w:firstLine="0"/>
              <w:jc w:val="left"/>
            </w:pPr>
            <w:r>
              <w:t xml:space="preserve">packaging (primary and functional secondary  </w:t>
            </w:r>
          </w:p>
          <w:p w:rsidR="000A73E7" w:rsidRDefault="00BB0B53">
            <w:pPr>
              <w:spacing w:after="0" w:line="259" w:lineRule="auto"/>
              <w:ind w:left="0" w:firstLine="0"/>
            </w:pPr>
            <w:r>
              <w:t>components) for the storage and shipment of the API</w:t>
            </w:r>
            <w:r>
              <w:rPr>
                <w:color w:val="000000"/>
              </w:rPr>
              <w:t xml:space="preserve"> </w:t>
            </w:r>
            <w:r>
              <w:t xml:space="preserve">  </w:t>
            </w:r>
          </w:p>
        </w:tc>
        <w:tc>
          <w:tcPr>
            <w:tcW w:w="2088" w:type="dxa"/>
            <w:tcBorders>
              <w:top w:val="single" w:sz="6" w:space="0" w:color="231F20"/>
              <w:left w:val="nil"/>
              <w:bottom w:val="single" w:sz="6" w:space="0" w:color="231F20"/>
              <w:right w:val="nil"/>
            </w:tcBorders>
            <w:vAlign w:val="center"/>
          </w:tcPr>
          <w:p w:rsidR="000A73E7" w:rsidRDefault="00BB0B53">
            <w:pPr>
              <w:spacing w:after="0" w:line="259" w:lineRule="auto"/>
              <w:ind w:left="0" w:firstLine="0"/>
              <w:jc w:val="left"/>
            </w:pPr>
            <w:r>
              <w:t>1–2, 4</w:t>
            </w:r>
            <w:r>
              <w:rPr>
                <w:color w:val="000000"/>
              </w:rPr>
              <w:t xml:space="preserve"> </w:t>
            </w:r>
            <w:r>
              <w:t xml:space="preserve">  </w:t>
            </w:r>
          </w:p>
        </w:tc>
        <w:tc>
          <w:tcPr>
            <w:tcW w:w="1817" w:type="dxa"/>
            <w:tcBorders>
              <w:top w:val="single" w:sz="6" w:space="0" w:color="231F20"/>
              <w:left w:val="nil"/>
              <w:bottom w:val="single" w:sz="6" w:space="0" w:color="231F20"/>
              <w:right w:val="nil"/>
            </w:tcBorders>
            <w:vAlign w:val="center"/>
          </w:tcPr>
          <w:p w:rsidR="000A73E7" w:rsidRDefault="00BB0B53">
            <w:pPr>
              <w:spacing w:after="0" w:line="259" w:lineRule="auto"/>
              <w:ind w:left="0" w:firstLine="0"/>
              <w:jc w:val="left"/>
            </w:pPr>
            <w:r>
              <w:t>2–3</w:t>
            </w:r>
            <w:r>
              <w:rPr>
                <w:color w:val="000000"/>
              </w:rPr>
              <w:t xml:space="preserve"> </w:t>
            </w:r>
            <w:r>
              <w:t xml:space="preserve">  </w:t>
            </w:r>
          </w:p>
        </w:tc>
        <w:tc>
          <w:tcPr>
            <w:tcW w:w="1051" w:type="dxa"/>
            <w:tcBorders>
              <w:top w:val="single" w:sz="6" w:space="0" w:color="231F20"/>
              <w:left w:val="nil"/>
              <w:bottom w:val="single" w:sz="6" w:space="0" w:color="231F20"/>
              <w:right w:val="nil"/>
            </w:tcBorders>
            <w:vAlign w:val="center"/>
          </w:tcPr>
          <w:p w:rsidR="000A73E7" w:rsidRDefault="00BB0B53">
            <w:pPr>
              <w:spacing w:after="0" w:line="259" w:lineRule="auto"/>
              <w:ind w:left="120" w:firstLine="0"/>
              <w:jc w:val="left"/>
            </w:pPr>
            <w:r>
              <w:t>IN</w:t>
            </w:r>
            <w:r>
              <w:rPr>
                <w:color w:val="000000"/>
              </w:rPr>
              <w:t xml:space="preserve"> </w:t>
            </w:r>
            <w:r>
              <w:t xml:space="preserve">  </w:t>
            </w:r>
          </w:p>
        </w:tc>
      </w:tr>
      <w:tr w:rsidR="000A73E7">
        <w:trPr>
          <w:trHeight w:val="691"/>
        </w:trPr>
        <w:tc>
          <w:tcPr>
            <w:tcW w:w="0" w:type="auto"/>
            <w:vMerge/>
            <w:tcBorders>
              <w:top w:val="nil"/>
              <w:left w:val="nil"/>
              <w:bottom w:val="single" w:sz="6" w:space="0" w:color="231F20"/>
              <w:right w:val="nil"/>
            </w:tcBorders>
          </w:tcPr>
          <w:p w:rsidR="000A73E7" w:rsidRDefault="000A73E7">
            <w:pPr>
              <w:spacing w:after="160" w:line="259" w:lineRule="auto"/>
              <w:ind w:left="0" w:firstLine="0"/>
              <w:jc w:val="left"/>
            </w:pPr>
          </w:p>
        </w:tc>
        <w:tc>
          <w:tcPr>
            <w:tcW w:w="0" w:type="auto"/>
            <w:vMerge/>
            <w:tcBorders>
              <w:top w:val="nil"/>
              <w:left w:val="nil"/>
              <w:bottom w:val="single" w:sz="6" w:space="0" w:color="231F20"/>
              <w:right w:val="nil"/>
            </w:tcBorders>
          </w:tcPr>
          <w:p w:rsidR="000A73E7" w:rsidRDefault="000A73E7">
            <w:pPr>
              <w:spacing w:after="160" w:line="259" w:lineRule="auto"/>
              <w:ind w:left="0" w:firstLine="0"/>
              <w:jc w:val="left"/>
            </w:pPr>
          </w:p>
        </w:tc>
        <w:tc>
          <w:tcPr>
            <w:tcW w:w="2088" w:type="dxa"/>
            <w:tcBorders>
              <w:top w:val="single" w:sz="6" w:space="0" w:color="231F20"/>
              <w:left w:val="nil"/>
              <w:bottom w:val="single" w:sz="6" w:space="0" w:color="231F20"/>
              <w:right w:val="nil"/>
            </w:tcBorders>
          </w:tcPr>
          <w:p w:rsidR="000A73E7" w:rsidRDefault="00BB0B53">
            <w:pPr>
              <w:spacing w:after="0" w:line="259" w:lineRule="auto"/>
              <w:ind w:left="180" w:firstLine="0"/>
              <w:jc w:val="left"/>
            </w:pPr>
            <w:r>
              <w:t>4</w:t>
            </w:r>
            <w:r>
              <w:rPr>
                <w:color w:val="000000"/>
              </w:rPr>
              <w:t xml:space="preserve"> </w:t>
            </w:r>
            <w:r>
              <w:t xml:space="preserve">  </w:t>
            </w:r>
          </w:p>
        </w:tc>
        <w:tc>
          <w:tcPr>
            <w:tcW w:w="1817"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1–3</w:t>
            </w:r>
            <w:r>
              <w:rPr>
                <w:color w:val="000000"/>
              </w:rPr>
              <w:t xml:space="preserve"> </w:t>
            </w:r>
            <w:r>
              <w:t xml:space="preserve">  </w:t>
            </w:r>
          </w:p>
        </w:tc>
        <w:tc>
          <w:tcPr>
            <w:tcW w:w="1051"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proofErr w:type="spellStart"/>
            <w:r>
              <w:t>Vmin</w:t>
            </w:r>
            <w:proofErr w:type="spellEnd"/>
            <w:r>
              <w:rPr>
                <w:color w:val="000000"/>
              </w:rPr>
              <w:t xml:space="preserve"> </w:t>
            </w:r>
            <w:r>
              <w:t xml:space="preserve">  </w:t>
            </w:r>
          </w:p>
        </w:tc>
      </w:tr>
    </w:tbl>
    <w:p w:rsidR="000A73E7" w:rsidRDefault="00BB0B53">
      <w:pPr>
        <w:spacing w:after="972"/>
        <w:ind w:left="1202" w:right="6292" w:firstLine="796"/>
      </w:pPr>
      <w:r>
        <w:t>Change in the immediate 17a</w:t>
      </w:r>
      <w:r>
        <w:rPr>
          <w:color w:val="000000"/>
        </w:rPr>
        <w:t xml:space="preserve"> </w:t>
      </w:r>
      <w:r>
        <w:t xml:space="preserve">  </w:t>
      </w:r>
    </w:p>
    <w:p w:rsidR="000A73E7" w:rsidRDefault="00BB0B53">
      <w:pPr>
        <w:spacing w:after="6" w:line="259" w:lineRule="auto"/>
        <w:ind w:left="1187" w:firstLine="0"/>
        <w:jc w:val="left"/>
      </w:pPr>
      <w:r>
        <w:rPr>
          <w:b/>
        </w:rPr>
        <w:t xml:space="preserve"> </w:t>
      </w:r>
      <w:r>
        <w:t xml:space="preserve">  </w:t>
      </w:r>
    </w:p>
    <w:p w:rsidR="000A73E7" w:rsidRDefault="00BB0B53">
      <w:pPr>
        <w:pStyle w:val="Heading3"/>
        <w:ind w:left="1122"/>
      </w:pPr>
      <w:r>
        <w:t xml:space="preserve">Conditions to be fulfilled   </w:t>
      </w:r>
    </w:p>
    <w:p w:rsidR="000A73E7" w:rsidRDefault="00BB0B53">
      <w:pPr>
        <w:numPr>
          <w:ilvl w:val="0"/>
          <w:numId w:val="39"/>
        </w:numPr>
        <w:spacing w:after="8" w:line="254" w:lineRule="auto"/>
        <w:ind w:right="525" w:hanging="255"/>
      </w:pPr>
      <w:r>
        <w:rPr>
          <w:color w:val="000000"/>
        </w:rPr>
        <w:t xml:space="preserve">Results demonstrate that the proposed primary packaging type is at least equivalent to the currently accepted primary packaging type with respect to its relevant properties (e.g. </w:t>
      </w:r>
      <w:r>
        <w:t xml:space="preserve">  </w:t>
      </w:r>
    </w:p>
    <w:p w:rsidR="000A73E7" w:rsidRDefault="00BB0B53">
      <w:pPr>
        <w:spacing w:after="8" w:line="254" w:lineRule="auto"/>
        <w:ind w:left="1452" w:right="525"/>
      </w:pPr>
      <w:r>
        <w:rPr>
          <w:color w:val="000000"/>
        </w:rPr>
        <w:t>including results of transportation or interaction studies, and moisture p</w:t>
      </w:r>
      <w:r>
        <w:rPr>
          <w:color w:val="000000"/>
        </w:rPr>
        <w:t xml:space="preserve">ermeability among others). </w:t>
      </w:r>
      <w:r>
        <w:t xml:space="preserve">  </w:t>
      </w:r>
    </w:p>
    <w:p w:rsidR="000A73E7" w:rsidRDefault="00BB0B53">
      <w:pPr>
        <w:numPr>
          <w:ilvl w:val="0"/>
          <w:numId w:val="39"/>
        </w:numPr>
        <w:spacing w:after="8" w:line="254" w:lineRule="auto"/>
        <w:ind w:right="525" w:hanging="255"/>
      </w:pPr>
      <w:r>
        <w:rPr>
          <w:color w:val="000000"/>
        </w:rPr>
        <w:t xml:space="preserve">The change does not concern a sterile API. </w:t>
      </w:r>
      <w:r>
        <w:t xml:space="preserve">  </w:t>
      </w:r>
    </w:p>
    <w:p w:rsidR="000A73E7" w:rsidRDefault="00BB0B53">
      <w:pPr>
        <w:numPr>
          <w:ilvl w:val="0"/>
          <w:numId w:val="39"/>
        </w:numPr>
        <w:spacing w:after="8" w:line="254" w:lineRule="auto"/>
        <w:ind w:right="525" w:hanging="255"/>
      </w:pPr>
      <w:r>
        <w:rPr>
          <w:color w:val="000000"/>
        </w:rPr>
        <w:t xml:space="preserve">The change has previously been accepted through the APIMF procedure. </w:t>
      </w:r>
      <w:r>
        <w:t xml:space="preserve">  </w:t>
      </w:r>
    </w:p>
    <w:p w:rsidR="000A73E7" w:rsidRDefault="00BB0B53">
      <w:pPr>
        <w:numPr>
          <w:ilvl w:val="0"/>
          <w:numId w:val="39"/>
        </w:numPr>
        <w:spacing w:after="8" w:line="254" w:lineRule="auto"/>
        <w:ind w:right="525" w:hanging="255"/>
      </w:pPr>
      <w:r>
        <w:rPr>
          <w:color w:val="000000"/>
        </w:rPr>
        <w:t xml:space="preserve">The change is not the result of stability issues. </w:t>
      </w:r>
      <w:r>
        <w:t xml:space="preserve">  </w:t>
      </w:r>
    </w:p>
    <w:p w:rsidR="000A73E7" w:rsidRDefault="00BB0B53">
      <w:pPr>
        <w:spacing w:after="0" w:line="259" w:lineRule="auto"/>
        <w:ind w:left="1352" w:firstLine="0"/>
        <w:jc w:val="left"/>
      </w:pPr>
      <w:r>
        <w:rPr>
          <w:color w:val="000000"/>
        </w:rPr>
        <w:t xml:space="preserve"> </w:t>
      </w:r>
      <w:r>
        <w:t xml:space="preserve">  </w:t>
      </w:r>
    </w:p>
    <w:p w:rsidR="000A73E7" w:rsidRDefault="00BB0B53">
      <w:pPr>
        <w:pStyle w:val="Heading3"/>
        <w:ind w:left="1122"/>
      </w:pPr>
      <w:r>
        <w:t xml:space="preserve">Documentation required   </w:t>
      </w:r>
    </w:p>
    <w:p w:rsidR="000A73E7" w:rsidRDefault="00BB0B53">
      <w:pPr>
        <w:numPr>
          <w:ilvl w:val="0"/>
          <w:numId w:val="40"/>
        </w:numPr>
        <w:ind w:right="559" w:hanging="255"/>
      </w:pPr>
      <w:r>
        <w:t>(S.2.5) Evidence of proce</w:t>
      </w:r>
      <w:r>
        <w:t xml:space="preserve">ss validation and/or evaluation studies for sterilization if different from current process. </w:t>
      </w:r>
      <w:r>
        <w:rPr>
          <w:color w:val="000000"/>
        </w:rPr>
        <w:t xml:space="preserve"> </w:t>
      </w:r>
      <w:r>
        <w:t xml:space="preserve">  </w:t>
      </w:r>
    </w:p>
    <w:p w:rsidR="000A73E7" w:rsidRDefault="00BB0B53">
      <w:pPr>
        <w:numPr>
          <w:ilvl w:val="0"/>
          <w:numId w:val="40"/>
        </w:numPr>
        <w:ind w:right="559" w:hanging="255"/>
      </w:pPr>
      <w:r>
        <w:t xml:space="preserve">(S.6) Information on the proposed primary packaging (e.g. description and specifications) and data in fulfillment of condition 1.   </w:t>
      </w:r>
    </w:p>
    <w:p w:rsidR="000A73E7" w:rsidRDefault="00BB0B53">
      <w:pPr>
        <w:numPr>
          <w:ilvl w:val="0"/>
          <w:numId w:val="40"/>
        </w:numPr>
        <w:ind w:right="559" w:hanging="255"/>
      </w:pPr>
      <w:r>
        <w:t>(S.7.1) Results of (or a c</w:t>
      </w:r>
      <w:r>
        <w:t>ommitment to study in the case of demonstrated equivalent or more protective packaging) a minimum of 3 months of accelerated (and intermediate, as appropriate) and 3 months of long-term testing of the API in the proposed primary packaging type.</w:t>
      </w:r>
      <w:r>
        <w:rPr>
          <w:color w:val="000000"/>
        </w:rPr>
        <w:t xml:space="preserve"> </w:t>
      </w:r>
      <w:r>
        <w:t xml:space="preserve">  </w:t>
      </w:r>
    </w:p>
    <w:p w:rsidR="000A73E7" w:rsidRDefault="00BB0B53">
      <w:pPr>
        <w:numPr>
          <w:ilvl w:val="0"/>
          <w:numId w:val="40"/>
        </w:numPr>
        <w:spacing w:after="8" w:line="254" w:lineRule="auto"/>
        <w:ind w:right="559" w:hanging="255"/>
      </w:pPr>
      <w:r>
        <w:rPr>
          <w:color w:val="000000"/>
        </w:rPr>
        <w:t>A copy o</w:t>
      </w:r>
      <w:r>
        <w:rPr>
          <w:color w:val="000000"/>
        </w:rPr>
        <w:t xml:space="preserve">f the APIMF amendment acceptance letter. </w:t>
      </w:r>
      <w:r>
        <w:t xml:space="preserve">  </w:t>
      </w:r>
    </w:p>
    <w:p w:rsidR="000A73E7" w:rsidRDefault="00BB0B53">
      <w:pPr>
        <w:spacing w:after="0" w:line="259" w:lineRule="auto"/>
        <w:ind w:left="1082" w:firstLine="0"/>
        <w:jc w:val="left"/>
      </w:pPr>
      <w:r>
        <w:rPr>
          <w:color w:val="000000"/>
        </w:rPr>
        <w:t xml:space="preserve"> </w:t>
      </w:r>
      <w:r>
        <w:t xml:space="preserve">  </w:t>
      </w:r>
    </w:p>
    <w:tbl>
      <w:tblPr>
        <w:tblStyle w:val="TableGrid"/>
        <w:tblW w:w="9717" w:type="dxa"/>
        <w:tblInd w:w="1082" w:type="dxa"/>
        <w:tblCellMar>
          <w:top w:w="14" w:type="dxa"/>
          <w:left w:w="0" w:type="dxa"/>
          <w:bottom w:w="0" w:type="dxa"/>
          <w:right w:w="13" w:type="dxa"/>
        </w:tblCellMar>
        <w:tblLook w:val="04A0" w:firstRow="1" w:lastRow="0" w:firstColumn="1" w:lastColumn="0" w:noHBand="0" w:noVBand="1"/>
      </w:tblPr>
      <w:tblGrid>
        <w:gridCol w:w="4294"/>
        <w:gridCol w:w="1878"/>
        <w:gridCol w:w="2238"/>
        <w:gridCol w:w="1307"/>
      </w:tblGrid>
      <w:tr w:rsidR="000A73E7">
        <w:trPr>
          <w:trHeight w:val="426"/>
        </w:trPr>
        <w:tc>
          <w:tcPr>
            <w:tcW w:w="4295" w:type="dxa"/>
            <w:tcBorders>
              <w:top w:val="single" w:sz="54" w:space="0" w:color="EBEBEB"/>
              <w:left w:val="nil"/>
              <w:bottom w:val="nil"/>
              <w:right w:val="nil"/>
            </w:tcBorders>
            <w:shd w:val="clear" w:color="auto" w:fill="EBEBEB"/>
          </w:tcPr>
          <w:p w:rsidR="000A73E7" w:rsidRDefault="00BB0B53">
            <w:pPr>
              <w:spacing w:after="0" w:line="259" w:lineRule="auto"/>
              <w:ind w:left="120" w:firstLine="0"/>
              <w:jc w:val="left"/>
            </w:pPr>
            <w:r>
              <w:rPr>
                <w:b/>
              </w:rPr>
              <w:t>Description of change</w:t>
            </w:r>
            <w:r>
              <w:rPr>
                <w:color w:val="000000"/>
              </w:rPr>
              <w:t xml:space="preserve"> </w:t>
            </w:r>
            <w:r>
              <w:t xml:space="preserve">  </w:t>
            </w:r>
          </w:p>
        </w:tc>
        <w:tc>
          <w:tcPr>
            <w:tcW w:w="1878" w:type="dxa"/>
            <w:tcBorders>
              <w:top w:val="single" w:sz="54" w:space="0" w:color="EBEBEB"/>
              <w:left w:val="nil"/>
              <w:bottom w:val="nil"/>
              <w:right w:val="nil"/>
            </w:tcBorders>
            <w:shd w:val="clear" w:color="auto" w:fill="EBEBEB"/>
          </w:tcPr>
          <w:p w:rsidR="000A73E7" w:rsidRDefault="00BB0B53">
            <w:pPr>
              <w:spacing w:after="0" w:line="259" w:lineRule="auto"/>
              <w:ind w:left="0" w:firstLine="0"/>
            </w:pPr>
            <w:r>
              <w:rPr>
                <w:b/>
              </w:rPr>
              <w:t xml:space="preserve">Conditions to be </w:t>
            </w:r>
            <w:r>
              <w:t xml:space="preserve"> </w:t>
            </w:r>
          </w:p>
        </w:tc>
        <w:tc>
          <w:tcPr>
            <w:tcW w:w="2238" w:type="dxa"/>
            <w:vMerge w:val="restart"/>
            <w:tcBorders>
              <w:top w:val="single" w:sz="54" w:space="0" w:color="EBEBEB"/>
              <w:left w:val="nil"/>
              <w:bottom w:val="nil"/>
              <w:right w:val="nil"/>
            </w:tcBorders>
            <w:shd w:val="clear" w:color="auto" w:fill="EBEBEB"/>
          </w:tcPr>
          <w:p w:rsidR="000A73E7" w:rsidRDefault="00BB0B53">
            <w:pPr>
              <w:spacing w:after="0" w:line="259" w:lineRule="auto"/>
              <w:ind w:left="360" w:hanging="375"/>
              <w:jc w:val="left"/>
            </w:pPr>
            <w:r>
              <w:t xml:space="preserve"> </w:t>
            </w:r>
            <w:r>
              <w:rPr>
                <w:b/>
              </w:rPr>
              <w:t>Documentation required</w:t>
            </w:r>
            <w:r>
              <w:rPr>
                <w:color w:val="000000"/>
              </w:rPr>
              <w:t xml:space="preserve"> </w:t>
            </w:r>
            <w:r>
              <w:t xml:space="preserve">  </w:t>
            </w:r>
          </w:p>
        </w:tc>
        <w:tc>
          <w:tcPr>
            <w:tcW w:w="1307" w:type="dxa"/>
            <w:vMerge w:val="restart"/>
            <w:tcBorders>
              <w:top w:val="single" w:sz="54" w:space="0" w:color="EBEBEB"/>
              <w:left w:val="nil"/>
              <w:bottom w:val="nil"/>
              <w:right w:val="nil"/>
            </w:tcBorders>
            <w:shd w:val="clear" w:color="auto" w:fill="EBEBEB"/>
          </w:tcPr>
          <w:p w:rsidR="000A73E7" w:rsidRDefault="00BB0B53">
            <w:pPr>
              <w:spacing w:after="0" w:line="259" w:lineRule="auto"/>
              <w:ind w:left="240" w:hanging="240"/>
              <w:jc w:val="left"/>
            </w:pPr>
            <w:r>
              <w:rPr>
                <w:b/>
              </w:rPr>
              <w:t>Reporting type</w:t>
            </w:r>
            <w:r>
              <w:rPr>
                <w:color w:val="000000"/>
              </w:rPr>
              <w:t xml:space="preserve"> </w:t>
            </w:r>
            <w:r>
              <w:t xml:space="preserve">  </w:t>
            </w:r>
          </w:p>
        </w:tc>
      </w:tr>
      <w:tr w:rsidR="000A73E7">
        <w:trPr>
          <w:trHeight w:val="278"/>
        </w:trPr>
        <w:tc>
          <w:tcPr>
            <w:tcW w:w="4295" w:type="dxa"/>
            <w:tcBorders>
              <w:top w:val="nil"/>
              <w:left w:val="nil"/>
              <w:bottom w:val="nil"/>
              <w:right w:val="nil"/>
            </w:tcBorders>
            <w:shd w:val="clear" w:color="auto" w:fill="EBEBEB"/>
          </w:tcPr>
          <w:p w:rsidR="000A73E7" w:rsidRDefault="00BB0B53">
            <w:pPr>
              <w:spacing w:after="0" w:line="259" w:lineRule="auto"/>
              <w:ind w:left="0" w:firstLine="0"/>
              <w:jc w:val="left"/>
            </w:pPr>
            <w:r>
              <w:t xml:space="preserve">  </w:t>
            </w:r>
          </w:p>
        </w:tc>
        <w:tc>
          <w:tcPr>
            <w:tcW w:w="1878" w:type="dxa"/>
            <w:tcBorders>
              <w:top w:val="nil"/>
              <w:left w:val="nil"/>
              <w:bottom w:val="nil"/>
              <w:right w:val="nil"/>
            </w:tcBorders>
            <w:shd w:val="clear" w:color="auto" w:fill="EBEBEB"/>
          </w:tcPr>
          <w:p w:rsidR="000A73E7" w:rsidRDefault="00BB0B53">
            <w:pPr>
              <w:spacing w:after="0" w:line="259" w:lineRule="auto"/>
              <w:ind w:left="121" w:firstLine="0"/>
              <w:jc w:val="left"/>
            </w:pPr>
            <w:r>
              <w:rPr>
                <w:b/>
              </w:rPr>
              <w:t>fulfilled</w:t>
            </w:r>
            <w:r>
              <w:rPr>
                <w:color w:val="000000"/>
              </w:rPr>
              <w:t xml:space="preserve"> </w:t>
            </w:r>
            <w:r>
              <w:t xml:space="preserve">  </w:t>
            </w:r>
          </w:p>
        </w:tc>
        <w:tc>
          <w:tcPr>
            <w:tcW w:w="0" w:type="auto"/>
            <w:vMerge/>
            <w:tcBorders>
              <w:top w:val="nil"/>
              <w:left w:val="nil"/>
              <w:bottom w:val="nil"/>
              <w:right w:val="nil"/>
            </w:tcBorders>
          </w:tcPr>
          <w:p w:rsidR="000A73E7" w:rsidRDefault="000A73E7">
            <w:pPr>
              <w:spacing w:after="160" w:line="259" w:lineRule="auto"/>
              <w:ind w:left="0" w:firstLine="0"/>
              <w:jc w:val="left"/>
            </w:pPr>
          </w:p>
        </w:tc>
        <w:tc>
          <w:tcPr>
            <w:tcW w:w="0" w:type="auto"/>
            <w:vMerge/>
            <w:tcBorders>
              <w:top w:val="nil"/>
              <w:left w:val="nil"/>
              <w:bottom w:val="nil"/>
              <w:right w:val="nil"/>
            </w:tcBorders>
          </w:tcPr>
          <w:p w:rsidR="000A73E7" w:rsidRDefault="000A73E7">
            <w:pPr>
              <w:spacing w:after="160" w:line="259" w:lineRule="auto"/>
              <w:ind w:left="0" w:firstLine="0"/>
              <w:jc w:val="left"/>
            </w:pPr>
          </w:p>
        </w:tc>
      </w:tr>
      <w:tr w:rsidR="000A73E7">
        <w:trPr>
          <w:trHeight w:val="451"/>
        </w:trPr>
        <w:tc>
          <w:tcPr>
            <w:tcW w:w="9717" w:type="dxa"/>
            <w:gridSpan w:val="4"/>
            <w:tcBorders>
              <w:top w:val="nil"/>
              <w:left w:val="nil"/>
              <w:bottom w:val="nil"/>
              <w:right w:val="nil"/>
            </w:tcBorders>
            <w:shd w:val="clear" w:color="auto" w:fill="EBEBEB"/>
          </w:tcPr>
          <w:p w:rsidR="000A73E7" w:rsidRDefault="00BB0B53">
            <w:pPr>
              <w:spacing w:after="0" w:line="259" w:lineRule="auto"/>
              <w:ind w:left="0" w:firstLine="0"/>
              <w:jc w:val="left"/>
            </w:pPr>
            <w:r>
              <w:t xml:space="preserve">  </w:t>
            </w:r>
            <w:r>
              <w:tab/>
              <w:t xml:space="preserve">  </w:t>
            </w:r>
          </w:p>
        </w:tc>
      </w:tr>
    </w:tbl>
    <w:p w:rsidR="000A73E7" w:rsidRDefault="00BB0B53">
      <w:pPr>
        <w:ind w:left="1682" w:right="559" w:hanging="555"/>
      </w:pPr>
      <w:r>
        <w:t xml:space="preserve">18   </w:t>
      </w:r>
      <w:r>
        <w:t>Change in the specifications of the immediate packaging for the storage and shipment of the API involving:</w:t>
      </w:r>
      <w:r>
        <w:rPr>
          <w:color w:val="000000"/>
        </w:rPr>
        <w:t xml:space="preserve"> </w:t>
      </w:r>
      <w:r>
        <w:t xml:space="preserve">  </w:t>
      </w:r>
    </w:p>
    <w:tbl>
      <w:tblPr>
        <w:tblStyle w:val="TableGrid"/>
        <w:tblW w:w="9687" w:type="dxa"/>
        <w:tblInd w:w="1037" w:type="dxa"/>
        <w:tblCellMar>
          <w:top w:w="119" w:type="dxa"/>
          <w:left w:w="0" w:type="dxa"/>
          <w:bottom w:w="0" w:type="dxa"/>
          <w:right w:w="268" w:type="dxa"/>
        </w:tblCellMar>
        <w:tblLook w:val="04A0" w:firstRow="1" w:lastRow="0" w:firstColumn="1" w:lastColumn="0" w:noHBand="0" w:noVBand="1"/>
      </w:tblPr>
      <w:tblGrid>
        <w:gridCol w:w="977"/>
        <w:gridCol w:w="3890"/>
        <w:gridCol w:w="1321"/>
        <w:gridCol w:w="2613"/>
        <w:gridCol w:w="886"/>
      </w:tblGrid>
      <w:tr w:rsidR="000A73E7">
        <w:trPr>
          <w:trHeight w:val="916"/>
        </w:trPr>
        <w:tc>
          <w:tcPr>
            <w:tcW w:w="976" w:type="dxa"/>
            <w:tcBorders>
              <w:top w:val="single" w:sz="6" w:space="0" w:color="231F20"/>
              <w:left w:val="nil"/>
              <w:bottom w:val="single" w:sz="6" w:space="0" w:color="231F20"/>
              <w:right w:val="nil"/>
            </w:tcBorders>
          </w:tcPr>
          <w:p w:rsidR="000A73E7" w:rsidRDefault="00BB0B53">
            <w:pPr>
              <w:spacing w:after="0" w:line="259" w:lineRule="auto"/>
              <w:ind w:left="150" w:firstLine="0"/>
              <w:jc w:val="left"/>
            </w:pPr>
            <w:r>
              <w:t>18a</w:t>
            </w:r>
            <w:r>
              <w:rPr>
                <w:color w:val="000000"/>
              </w:rPr>
              <w:t xml:space="preserve"> </w:t>
            </w:r>
            <w:r>
              <w:t xml:space="preserve">  </w:t>
            </w:r>
          </w:p>
        </w:tc>
        <w:tc>
          <w:tcPr>
            <w:tcW w:w="3890"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tightening of specification limits</w:t>
            </w:r>
            <w:r>
              <w:rPr>
                <w:color w:val="000000"/>
              </w:rPr>
              <w:t xml:space="preserve"> </w:t>
            </w:r>
            <w:r>
              <w:t xml:space="preserve">  </w:t>
            </w:r>
          </w:p>
        </w:tc>
        <w:tc>
          <w:tcPr>
            <w:tcW w:w="1321"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1–2</w:t>
            </w:r>
            <w:r>
              <w:rPr>
                <w:color w:val="000000"/>
              </w:rPr>
              <w:t xml:space="preserve"> </w:t>
            </w:r>
            <w:r>
              <w:t xml:space="preserve">  </w:t>
            </w:r>
          </w:p>
        </w:tc>
        <w:tc>
          <w:tcPr>
            <w:tcW w:w="2613" w:type="dxa"/>
            <w:tcBorders>
              <w:top w:val="single" w:sz="6" w:space="0" w:color="231F20"/>
              <w:left w:val="nil"/>
              <w:bottom w:val="single" w:sz="6" w:space="0" w:color="231F20"/>
              <w:right w:val="nil"/>
            </w:tcBorders>
          </w:tcPr>
          <w:p w:rsidR="000A73E7" w:rsidRDefault="00BB0B53">
            <w:pPr>
              <w:spacing w:after="0" w:line="259" w:lineRule="auto"/>
              <w:ind w:left="646" w:firstLine="0"/>
              <w:jc w:val="left"/>
            </w:pPr>
            <w:r>
              <w:t>1</w:t>
            </w:r>
            <w:r>
              <w:rPr>
                <w:color w:val="000000"/>
              </w:rPr>
              <w:t xml:space="preserve"> </w:t>
            </w:r>
            <w:r>
              <w:t xml:space="preserve">  </w:t>
            </w:r>
          </w:p>
        </w:tc>
        <w:tc>
          <w:tcPr>
            <w:tcW w:w="886"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AN</w:t>
            </w:r>
            <w:r>
              <w:rPr>
                <w:color w:val="000000"/>
              </w:rPr>
              <w:t xml:space="preserve"> </w:t>
            </w:r>
            <w:r>
              <w:t xml:space="preserve">  </w:t>
            </w:r>
          </w:p>
        </w:tc>
      </w:tr>
      <w:tr w:rsidR="000A73E7">
        <w:trPr>
          <w:trHeight w:val="916"/>
        </w:trPr>
        <w:tc>
          <w:tcPr>
            <w:tcW w:w="976" w:type="dxa"/>
            <w:tcBorders>
              <w:top w:val="single" w:sz="6" w:space="0" w:color="231F20"/>
              <w:left w:val="nil"/>
              <w:bottom w:val="single" w:sz="6" w:space="0" w:color="231F20"/>
              <w:right w:val="nil"/>
            </w:tcBorders>
          </w:tcPr>
          <w:p w:rsidR="000A73E7" w:rsidRDefault="00BB0B53">
            <w:pPr>
              <w:spacing w:after="0" w:line="259" w:lineRule="auto"/>
              <w:ind w:left="150" w:firstLine="0"/>
              <w:jc w:val="left"/>
            </w:pPr>
            <w:r>
              <w:lastRenderedPageBreak/>
              <w:t>18b</w:t>
            </w:r>
            <w:r>
              <w:rPr>
                <w:color w:val="000000"/>
              </w:rPr>
              <w:t xml:space="preserve"> </w:t>
            </w:r>
            <w:r>
              <w:t xml:space="preserve">  </w:t>
            </w:r>
          </w:p>
        </w:tc>
        <w:tc>
          <w:tcPr>
            <w:tcW w:w="3890"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addition of a test parameter</w:t>
            </w:r>
            <w:r>
              <w:rPr>
                <w:color w:val="000000"/>
              </w:rPr>
              <w:t xml:space="preserve"> </w:t>
            </w:r>
            <w:r>
              <w:t xml:space="preserve">  </w:t>
            </w:r>
          </w:p>
        </w:tc>
        <w:tc>
          <w:tcPr>
            <w:tcW w:w="1321"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2–3</w:t>
            </w:r>
            <w:r>
              <w:rPr>
                <w:color w:val="000000"/>
              </w:rPr>
              <w:t xml:space="preserve"> </w:t>
            </w:r>
            <w:r>
              <w:t xml:space="preserve">  </w:t>
            </w:r>
          </w:p>
        </w:tc>
        <w:tc>
          <w:tcPr>
            <w:tcW w:w="2613" w:type="dxa"/>
            <w:tcBorders>
              <w:top w:val="single" w:sz="6" w:space="0" w:color="231F20"/>
              <w:left w:val="nil"/>
              <w:bottom w:val="single" w:sz="6" w:space="0" w:color="231F20"/>
              <w:right w:val="nil"/>
            </w:tcBorders>
          </w:tcPr>
          <w:p w:rsidR="000A73E7" w:rsidRDefault="00BB0B53">
            <w:pPr>
              <w:spacing w:after="0" w:line="259" w:lineRule="auto"/>
              <w:ind w:left="541" w:firstLine="0"/>
              <w:jc w:val="left"/>
            </w:pPr>
            <w:r>
              <w:t>1–3</w:t>
            </w:r>
            <w:r>
              <w:rPr>
                <w:color w:val="000000"/>
              </w:rPr>
              <w:t xml:space="preserve"> </w:t>
            </w:r>
            <w:r>
              <w:t xml:space="preserve">  </w:t>
            </w:r>
          </w:p>
        </w:tc>
        <w:tc>
          <w:tcPr>
            <w:tcW w:w="886"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AN</w:t>
            </w:r>
            <w:r>
              <w:rPr>
                <w:color w:val="000000"/>
              </w:rPr>
              <w:t xml:space="preserve"> </w:t>
            </w:r>
            <w:r>
              <w:t xml:space="preserve">  </w:t>
            </w:r>
          </w:p>
        </w:tc>
      </w:tr>
      <w:tr w:rsidR="000A73E7">
        <w:trPr>
          <w:trHeight w:val="931"/>
        </w:trPr>
        <w:tc>
          <w:tcPr>
            <w:tcW w:w="976" w:type="dxa"/>
            <w:tcBorders>
              <w:top w:val="single" w:sz="6" w:space="0" w:color="231F20"/>
              <w:left w:val="nil"/>
              <w:bottom w:val="single" w:sz="6" w:space="0" w:color="231F20"/>
              <w:right w:val="nil"/>
            </w:tcBorders>
          </w:tcPr>
          <w:p w:rsidR="000A73E7" w:rsidRDefault="00BB0B53">
            <w:pPr>
              <w:spacing w:after="0" w:line="259" w:lineRule="auto"/>
              <w:ind w:left="150" w:firstLine="0"/>
              <w:jc w:val="left"/>
            </w:pPr>
            <w:r>
              <w:t>18c</w:t>
            </w:r>
            <w:r>
              <w:rPr>
                <w:color w:val="000000"/>
              </w:rPr>
              <w:t xml:space="preserve"> </w:t>
            </w:r>
            <w:r>
              <w:t xml:space="preserve">  </w:t>
            </w:r>
          </w:p>
        </w:tc>
        <w:tc>
          <w:tcPr>
            <w:tcW w:w="3890"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deletion of a non-critical parameter</w:t>
            </w:r>
            <w:r>
              <w:rPr>
                <w:color w:val="000000"/>
              </w:rPr>
              <w:t xml:space="preserve"> </w:t>
            </w:r>
            <w:r>
              <w:t xml:space="preserve">  </w:t>
            </w:r>
          </w:p>
        </w:tc>
        <w:tc>
          <w:tcPr>
            <w:tcW w:w="1321" w:type="dxa"/>
            <w:tcBorders>
              <w:top w:val="single" w:sz="6" w:space="0" w:color="231F20"/>
              <w:left w:val="nil"/>
              <w:bottom w:val="single" w:sz="6" w:space="0" w:color="231F20"/>
              <w:right w:val="nil"/>
            </w:tcBorders>
          </w:tcPr>
          <w:p w:rsidR="000A73E7" w:rsidRDefault="00BB0B53">
            <w:pPr>
              <w:spacing w:after="0" w:line="259" w:lineRule="auto"/>
              <w:ind w:left="90" w:firstLine="0"/>
              <w:jc w:val="left"/>
            </w:pPr>
            <w:r>
              <w:t>2</w:t>
            </w:r>
            <w:r>
              <w:rPr>
                <w:color w:val="000000"/>
              </w:rPr>
              <w:t xml:space="preserve"> </w:t>
            </w:r>
            <w:r>
              <w:t xml:space="preserve">  </w:t>
            </w:r>
          </w:p>
        </w:tc>
        <w:tc>
          <w:tcPr>
            <w:tcW w:w="2613" w:type="dxa"/>
            <w:tcBorders>
              <w:top w:val="single" w:sz="6" w:space="0" w:color="231F20"/>
              <w:left w:val="nil"/>
              <w:bottom w:val="single" w:sz="6" w:space="0" w:color="231F20"/>
              <w:right w:val="nil"/>
            </w:tcBorders>
          </w:tcPr>
          <w:p w:rsidR="000A73E7" w:rsidRDefault="00BB0B53">
            <w:pPr>
              <w:spacing w:after="0" w:line="259" w:lineRule="auto"/>
              <w:ind w:left="556" w:firstLine="0"/>
              <w:jc w:val="left"/>
            </w:pPr>
            <w:r>
              <w:t>1, 4</w:t>
            </w:r>
            <w:r>
              <w:rPr>
                <w:color w:val="000000"/>
              </w:rPr>
              <w:t xml:space="preserve"> </w:t>
            </w:r>
            <w:r>
              <w:t xml:space="preserve">  </w:t>
            </w:r>
          </w:p>
        </w:tc>
        <w:tc>
          <w:tcPr>
            <w:tcW w:w="886"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AN</w:t>
            </w:r>
            <w:r>
              <w:rPr>
                <w:color w:val="000000"/>
              </w:rPr>
              <w:t xml:space="preserve"> </w:t>
            </w:r>
            <w:r>
              <w:t xml:space="preserve">  </w:t>
            </w:r>
          </w:p>
        </w:tc>
      </w:tr>
      <w:tr w:rsidR="000A73E7">
        <w:trPr>
          <w:trHeight w:val="1381"/>
        </w:trPr>
        <w:tc>
          <w:tcPr>
            <w:tcW w:w="976" w:type="dxa"/>
            <w:tcBorders>
              <w:top w:val="single" w:sz="6" w:space="0" w:color="231F20"/>
              <w:left w:val="nil"/>
              <w:bottom w:val="single" w:sz="6" w:space="0" w:color="231F20"/>
              <w:right w:val="nil"/>
            </w:tcBorders>
          </w:tcPr>
          <w:p w:rsidR="000A73E7" w:rsidRDefault="00BB0B53">
            <w:pPr>
              <w:spacing w:after="0" w:line="259" w:lineRule="auto"/>
              <w:ind w:left="150" w:firstLine="0"/>
              <w:jc w:val="left"/>
            </w:pPr>
            <w:r>
              <w:t>18d</w:t>
            </w:r>
            <w:r>
              <w:rPr>
                <w:color w:val="000000"/>
              </w:rPr>
              <w:t xml:space="preserve"> </w:t>
            </w:r>
            <w:r>
              <w:t xml:space="preserve">  </w:t>
            </w:r>
          </w:p>
        </w:tc>
        <w:tc>
          <w:tcPr>
            <w:tcW w:w="3890"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rPr>
                <w:color w:val="000000"/>
              </w:rPr>
              <w:t xml:space="preserve">any change (APIMF </w:t>
            </w:r>
            <w:proofErr w:type="gramStart"/>
            <w:r>
              <w:rPr>
                <w:color w:val="000000"/>
              </w:rPr>
              <w:t xml:space="preserve">procedure) </w:t>
            </w:r>
            <w:r>
              <w:t xml:space="preserve">  </w:t>
            </w:r>
            <w:proofErr w:type="gramEnd"/>
          </w:p>
        </w:tc>
        <w:tc>
          <w:tcPr>
            <w:tcW w:w="1321" w:type="dxa"/>
            <w:tcBorders>
              <w:top w:val="single" w:sz="6" w:space="0" w:color="231F20"/>
              <w:left w:val="nil"/>
              <w:bottom w:val="single" w:sz="6" w:space="0" w:color="231F20"/>
              <w:right w:val="nil"/>
            </w:tcBorders>
          </w:tcPr>
          <w:p w:rsidR="000A73E7" w:rsidRDefault="00BB0B53">
            <w:pPr>
              <w:spacing w:after="0" w:line="259" w:lineRule="auto"/>
              <w:ind w:left="90" w:firstLine="0"/>
              <w:jc w:val="left"/>
            </w:pPr>
            <w:r>
              <w:rPr>
                <w:color w:val="000000"/>
              </w:rPr>
              <w:t xml:space="preserve">4 </w:t>
            </w:r>
            <w:r>
              <w:t xml:space="preserve">  </w:t>
            </w:r>
          </w:p>
        </w:tc>
        <w:tc>
          <w:tcPr>
            <w:tcW w:w="3499" w:type="dxa"/>
            <w:gridSpan w:val="2"/>
            <w:tcBorders>
              <w:top w:val="single" w:sz="6" w:space="0" w:color="231F20"/>
              <w:left w:val="nil"/>
              <w:bottom w:val="single" w:sz="6" w:space="0" w:color="231F20"/>
              <w:right w:val="nil"/>
            </w:tcBorders>
            <w:vAlign w:val="center"/>
          </w:tcPr>
          <w:p w:rsidR="000A73E7" w:rsidRDefault="00BB0B53">
            <w:pPr>
              <w:spacing w:after="15" w:line="251" w:lineRule="auto"/>
              <w:ind w:left="0" w:right="242" w:firstLine="0"/>
            </w:pPr>
            <w:r>
              <w:rPr>
                <w:color w:val="000000"/>
              </w:rPr>
              <w:t xml:space="preserve">No variation is required: such changes are handled as amendments to the associated  </w:t>
            </w:r>
          </w:p>
          <w:p w:rsidR="000A73E7" w:rsidRDefault="00BB0B53">
            <w:pPr>
              <w:spacing w:after="0" w:line="259" w:lineRule="auto"/>
              <w:ind w:left="0" w:firstLine="0"/>
              <w:jc w:val="left"/>
            </w:pPr>
            <w:r>
              <w:rPr>
                <w:color w:val="000000"/>
              </w:rPr>
              <w:t xml:space="preserve">APIMF </w:t>
            </w:r>
            <w:r>
              <w:t xml:space="preserve">  </w:t>
            </w:r>
          </w:p>
        </w:tc>
      </w:tr>
    </w:tbl>
    <w:p w:rsidR="000A73E7" w:rsidRDefault="00BB0B53">
      <w:pPr>
        <w:spacing w:after="6" w:line="259" w:lineRule="auto"/>
        <w:ind w:left="1187" w:firstLine="0"/>
        <w:jc w:val="left"/>
      </w:pPr>
      <w:r>
        <w:rPr>
          <w:b/>
        </w:rPr>
        <w:t xml:space="preserve"> </w:t>
      </w:r>
      <w:r>
        <w:t xml:space="preserve">  </w:t>
      </w:r>
    </w:p>
    <w:p w:rsidR="000A73E7" w:rsidRDefault="00BB0B53">
      <w:pPr>
        <w:pStyle w:val="Heading3"/>
        <w:ind w:left="1122"/>
      </w:pPr>
      <w:r>
        <w:t xml:space="preserve">Conditions to be fulfilled   </w:t>
      </w:r>
    </w:p>
    <w:p w:rsidR="000A73E7" w:rsidRDefault="00BB0B53">
      <w:pPr>
        <w:numPr>
          <w:ilvl w:val="0"/>
          <w:numId w:val="41"/>
        </w:numPr>
        <w:ind w:right="559" w:hanging="255"/>
      </w:pPr>
      <w:r>
        <w:t>The change is within the range of currently accepted limits.</w:t>
      </w:r>
      <w:r>
        <w:rPr>
          <w:color w:val="000000"/>
        </w:rPr>
        <w:t xml:space="preserve"> </w:t>
      </w:r>
      <w:r>
        <w:t xml:space="preserve">  </w:t>
      </w:r>
    </w:p>
    <w:p w:rsidR="000A73E7" w:rsidRDefault="00BB0B53">
      <w:pPr>
        <w:numPr>
          <w:ilvl w:val="0"/>
          <w:numId w:val="41"/>
        </w:numPr>
        <w:ind w:right="559" w:hanging="255"/>
      </w:pPr>
      <w:r>
        <w:t>The change is not necessitated by failure to meet specification</w:t>
      </w:r>
      <w:r>
        <w:t>s resulting from unexpected events arising during manufacture, or because of stability concerns.</w:t>
      </w:r>
      <w:r>
        <w:rPr>
          <w:color w:val="000000"/>
        </w:rPr>
        <w:t xml:space="preserve"> </w:t>
      </w:r>
      <w:r>
        <w:t xml:space="preserve">  </w:t>
      </w:r>
    </w:p>
    <w:p w:rsidR="000A73E7" w:rsidRDefault="00BB0B53">
      <w:pPr>
        <w:numPr>
          <w:ilvl w:val="0"/>
          <w:numId w:val="41"/>
        </w:numPr>
        <w:ind w:right="559" w:hanging="255"/>
      </w:pPr>
      <w:r>
        <w:t>Any new analytical procedure does not concern a novel, non-standard technique or a standard technique used in a novel way</w:t>
      </w:r>
      <w:r>
        <w:rPr>
          <w:color w:val="000000"/>
        </w:rPr>
        <w:t xml:space="preserve"> </w:t>
      </w:r>
      <w:r>
        <w:t xml:space="preserve">  </w:t>
      </w:r>
    </w:p>
    <w:p w:rsidR="000A73E7" w:rsidRDefault="00BB0B53">
      <w:pPr>
        <w:numPr>
          <w:ilvl w:val="0"/>
          <w:numId w:val="41"/>
        </w:numPr>
        <w:spacing w:after="117"/>
        <w:ind w:right="559" w:hanging="255"/>
      </w:pPr>
      <w:r>
        <w:t xml:space="preserve">The change has previously been accepted through the </w:t>
      </w:r>
      <w:r>
        <w:rPr>
          <w:color w:val="000000"/>
        </w:rPr>
        <w:t>APIMF procedure</w:t>
      </w:r>
      <w:r>
        <w:t xml:space="preserve">.   </w:t>
      </w:r>
    </w:p>
    <w:p w:rsidR="000A73E7" w:rsidRDefault="00BB0B53">
      <w:pPr>
        <w:spacing w:after="111" w:line="259" w:lineRule="auto"/>
        <w:ind w:left="1187" w:firstLine="0"/>
        <w:jc w:val="left"/>
      </w:pPr>
      <w:r>
        <w:rPr>
          <w:color w:val="000000"/>
        </w:rPr>
        <w:t xml:space="preserve"> </w:t>
      </w:r>
      <w:r>
        <w:t xml:space="preserve">  </w:t>
      </w:r>
    </w:p>
    <w:p w:rsidR="000A73E7" w:rsidRDefault="00BB0B53">
      <w:pPr>
        <w:pStyle w:val="Heading3"/>
        <w:ind w:left="1122"/>
      </w:pPr>
      <w:r>
        <w:t xml:space="preserve">Documentation required   </w:t>
      </w:r>
    </w:p>
    <w:p w:rsidR="000A73E7" w:rsidRDefault="00BB0B53">
      <w:pPr>
        <w:numPr>
          <w:ilvl w:val="0"/>
          <w:numId w:val="42"/>
        </w:numPr>
        <w:ind w:right="559" w:hanging="255"/>
      </w:pPr>
      <w:r>
        <w:t xml:space="preserve">(S.4.5) Comparative table of currently accepted and proposed specifications, justification of the proposed specifications.   </w:t>
      </w:r>
    </w:p>
    <w:p w:rsidR="000A73E7" w:rsidRDefault="00BB0B53">
      <w:pPr>
        <w:numPr>
          <w:ilvl w:val="0"/>
          <w:numId w:val="42"/>
        </w:numPr>
        <w:spacing w:after="8" w:line="254" w:lineRule="auto"/>
        <w:ind w:right="559" w:hanging="255"/>
      </w:pPr>
      <w:r>
        <w:rPr>
          <w:color w:val="000000"/>
        </w:rPr>
        <w:t xml:space="preserve">(S.4.2) Details of method and summary of validation of new analytical procedure </w:t>
      </w:r>
      <w:r>
        <w:t xml:space="preserve">  </w:t>
      </w:r>
    </w:p>
    <w:p w:rsidR="000A73E7" w:rsidRDefault="00BB0B53">
      <w:pPr>
        <w:numPr>
          <w:ilvl w:val="0"/>
          <w:numId w:val="42"/>
        </w:numPr>
        <w:ind w:right="559" w:hanging="255"/>
      </w:pPr>
      <w:r>
        <w:t>(S.6) Certificate of analysis for one batch.</w:t>
      </w:r>
      <w:r>
        <w:rPr>
          <w:color w:val="000000"/>
        </w:rPr>
        <w:t xml:space="preserve"> </w:t>
      </w:r>
      <w:r>
        <w:t xml:space="preserve">  </w:t>
      </w:r>
    </w:p>
    <w:p w:rsidR="000A73E7" w:rsidRDefault="00BB0B53">
      <w:pPr>
        <w:numPr>
          <w:ilvl w:val="0"/>
          <w:numId w:val="42"/>
        </w:numPr>
        <w:ind w:right="559" w:hanging="255"/>
      </w:pPr>
      <w:r>
        <w:t>Justification to demonstrate that the parameter is not critical.</w:t>
      </w:r>
      <w:r>
        <w:rPr>
          <w:color w:val="000000"/>
        </w:rPr>
        <w:t xml:space="preserve"> </w:t>
      </w:r>
      <w:r>
        <w:t xml:space="preserve">  </w:t>
      </w:r>
    </w:p>
    <w:tbl>
      <w:tblPr>
        <w:tblStyle w:val="TableGrid"/>
        <w:tblW w:w="9462" w:type="dxa"/>
        <w:tblInd w:w="1022" w:type="dxa"/>
        <w:tblCellMar>
          <w:top w:w="7" w:type="dxa"/>
          <w:left w:w="0" w:type="dxa"/>
          <w:bottom w:w="0" w:type="dxa"/>
          <w:right w:w="30" w:type="dxa"/>
        </w:tblCellMar>
        <w:tblLook w:val="04A0" w:firstRow="1" w:lastRow="0" w:firstColumn="1" w:lastColumn="0" w:noHBand="0" w:noVBand="1"/>
      </w:tblPr>
      <w:tblGrid>
        <w:gridCol w:w="4175"/>
        <w:gridCol w:w="1832"/>
        <w:gridCol w:w="2178"/>
        <w:gridCol w:w="1277"/>
      </w:tblGrid>
      <w:tr w:rsidR="000A73E7">
        <w:trPr>
          <w:trHeight w:val="120"/>
        </w:trPr>
        <w:tc>
          <w:tcPr>
            <w:tcW w:w="4175" w:type="dxa"/>
            <w:tcBorders>
              <w:top w:val="nil"/>
              <w:left w:val="nil"/>
              <w:bottom w:val="nil"/>
              <w:right w:val="nil"/>
            </w:tcBorders>
            <w:shd w:val="clear" w:color="auto" w:fill="EBEBEB"/>
          </w:tcPr>
          <w:p w:rsidR="000A73E7" w:rsidRDefault="000A73E7">
            <w:pPr>
              <w:spacing w:after="160" w:line="259" w:lineRule="auto"/>
              <w:ind w:left="0" w:firstLine="0"/>
              <w:jc w:val="left"/>
            </w:pPr>
          </w:p>
        </w:tc>
        <w:tc>
          <w:tcPr>
            <w:tcW w:w="4010" w:type="dxa"/>
            <w:gridSpan w:val="2"/>
            <w:tcBorders>
              <w:top w:val="nil"/>
              <w:left w:val="nil"/>
              <w:bottom w:val="nil"/>
              <w:right w:val="nil"/>
            </w:tcBorders>
            <w:shd w:val="clear" w:color="auto" w:fill="EBEBEB"/>
          </w:tcPr>
          <w:p w:rsidR="000A73E7" w:rsidRDefault="000A73E7">
            <w:pPr>
              <w:spacing w:after="160" w:line="259" w:lineRule="auto"/>
              <w:ind w:left="0" w:firstLine="0"/>
              <w:jc w:val="left"/>
            </w:pPr>
          </w:p>
        </w:tc>
        <w:tc>
          <w:tcPr>
            <w:tcW w:w="1277" w:type="dxa"/>
            <w:tcBorders>
              <w:top w:val="nil"/>
              <w:left w:val="nil"/>
              <w:bottom w:val="nil"/>
              <w:right w:val="nil"/>
            </w:tcBorders>
            <w:shd w:val="clear" w:color="auto" w:fill="EBEBEB"/>
          </w:tcPr>
          <w:p w:rsidR="000A73E7" w:rsidRDefault="000A73E7">
            <w:pPr>
              <w:spacing w:after="160" w:line="259" w:lineRule="auto"/>
              <w:ind w:left="0" w:firstLine="0"/>
              <w:jc w:val="left"/>
            </w:pPr>
          </w:p>
        </w:tc>
      </w:tr>
      <w:tr w:rsidR="000A73E7">
        <w:trPr>
          <w:trHeight w:val="285"/>
        </w:trPr>
        <w:tc>
          <w:tcPr>
            <w:tcW w:w="4175" w:type="dxa"/>
            <w:tcBorders>
              <w:top w:val="nil"/>
              <w:left w:val="nil"/>
              <w:bottom w:val="nil"/>
              <w:right w:val="nil"/>
            </w:tcBorders>
            <w:shd w:val="clear" w:color="auto" w:fill="EBEBEB"/>
          </w:tcPr>
          <w:p w:rsidR="000A73E7" w:rsidRDefault="00BB0B53">
            <w:pPr>
              <w:spacing w:after="0" w:line="259" w:lineRule="auto"/>
              <w:ind w:left="120" w:firstLine="0"/>
              <w:jc w:val="left"/>
            </w:pPr>
            <w:r>
              <w:rPr>
                <w:b/>
              </w:rPr>
              <w:t>Description of change</w:t>
            </w:r>
            <w:r>
              <w:rPr>
                <w:color w:val="000000"/>
              </w:rPr>
              <w:t xml:space="preserve"> </w:t>
            </w:r>
            <w:r>
              <w:t xml:space="preserve">  </w:t>
            </w:r>
          </w:p>
        </w:tc>
        <w:tc>
          <w:tcPr>
            <w:tcW w:w="1832" w:type="dxa"/>
            <w:tcBorders>
              <w:top w:val="nil"/>
              <w:left w:val="nil"/>
              <w:bottom w:val="nil"/>
              <w:right w:val="nil"/>
            </w:tcBorders>
            <w:shd w:val="clear" w:color="auto" w:fill="EBEBEB"/>
          </w:tcPr>
          <w:p w:rsidR="000A73E7" w:rsidRDefault="00BB0B53">
            <w:pPr>
              <w:spacing w:after="0" w:line="259" w:lineRule="auto"/>
              <w:ind w:left="0" w:firstLine="0"/>
            </w:pPr>
            <w:r>
              <w:rPr>
                <w:b/>
              </w:rPr>
              <w:t xml:space="preserve">Conditions to be </w:t>
            </w:r>
          </w:p>
        </w:tc>
        <w:tc>
          <w:tcPr>
            <w:tcW w:w="2178" w:type="dxa"/>
            <w:tcBorders>
              <w:top w:val="nil"/>
              <w:left w:val="nil"/>
              <w:bottom w:val="nil"/>
              <w:right w:val="nil"/>
            </w:tcBorders>
            <w:shd w:val="clear" w:color="auto" w:fill="EBEBEB"/>
          </w:tcPr>
          <w:p w:rsidR="000A73E7" w:rsidRDefault="00BB0B53">
            <w:pPr>
              <w:spacing w:after="0" w:line="259" w:lineRule="auto"/>
              <w:ind w:left="-30" w:firstLine="0"/>
              <w:jc w:val="left"/>
            </w:pPr>
            <w:r>
              <w:t xml:space="preserve"> </w:t>
            </w:r>
            <w:r>
              <w:rPr>
                <w:b/>
              </w:rPr>
              <w:t xml:space="preserve">Documentation </w:t>
            </w:r>
          </w:p>
        </w:tc>
        <w:tc>
          <w:tcPr>
            <w:tcW w:w="1277" w:type="dxa"/>
            <w:tcBorders>
              <w:top w:val="nil"/>
              <w:left w:val="nil"/>
              <w:bottom w:val="nil"/>
              <w:right w:val="nil"/>
            </w:tcBorders>
            <w:shd w:val="clear" w:color="auto" w:fill="EBEBEB"/>
          </w:tcPr>
          <w:p w:rsidR="000A73E7" w:rsidRDefault="00BB0B53">
            <w:pPr>
              <w:spacing w:after="0" w:line="259" w:lineRule="auto"/>
              <w:ind w:left="0" w:firstLine="0"/>
              <w:jc w:val="left"/>
            </w:pPr>
            <w:r>
              <w:rPr>
                <w:b/>
              </w:rPr>
              <w:t xml:space="preserve">Reporting </w:t>
            </w:r>
          </w:p>
        </w:tc>
      </w:tr>
      <w:tr w:rsidR="000A73E7">
        <w:trPr>
          <w:trHeight w:val="346"/>
        </w:trPr>
        <w:tc>
          <w:tcPr>
            <w:tcW w:w="4175" w:type="dxa"/>
            <w:tcBorders>
              <w:top w:val="nil"/>
              <w:left w:val="nil"/>
              <w:bottom w:val="nil"/>
              <w:right w:val="nil"/>
            </w:tcBorders>
            <w:shd w:val="clear" w:color="auto" w:fill="EBEBEB"/>
          </w:tcPr>
          <w:p w:rsidR="000A73E7" w:rsidRDefault="000A73E7">
            <w:pPr>
              <w:spacing w:after="160" w:line="259" w:lineRule="auto"/>
              <w:ind w:left="0" w:firstLine="0"/>
              <w:jc w:val="left"/>
            </w:pPr>
          </w:p>
        </w:tc>
        <w:tc>
          <w:tcPr>
            <w:tcW w:w="1832" w:type="dxa"/>
            <w:tcBorders>
              <w:top w:val="nil"/>
              <w:left w:val="nil"/>
              <w:bottom w:val="nil"/>
              <w:right w:val="nil"/>
            </w:tcBorders>
            <w:shd w:val="clear" w:color="auto" w:fill="EBEBEB"/>
          </w:tcPr>
          <w:p w:rsidR="000A73E7" w:rsidRDefault="000A73E7">
            <w:pPr>
              <w:spacing w:after="160" w:line="259" w:lineRule="auto"/>
              <w:ind w:left="0" w:firstLine="0"/>
              <w:jc w:val="left"/>
            </w:pPr>
          </w:p>
        </w:tc>
        <w:tc>
          <w:tcPr>
            <w:tcW w:w="2178" w:type="dxa"/>
            <w:vMerge w:val="restart"/>
            <w:tcBorders>
              <w:top w:val="nil"/>
              <w:left w:val="nil"/>
              <w:bottom w:val="single" w:sz="48" w:space="0" w:color="EBEBEB"/>
              <w:right w:val="nil"/>
            </w:tcBorders>
            <w:shd w:val="clear" w:color="auto" w:fill="EBEBEB"/>
          </w:tcPr>
          <w:p w:rsidR="000A73E7" w:rsidRDefault="00BB0B53">
            <w:pPr>
              <w:spacing w:after="0" w:line="259" w:lineRule="auto"/>
              <w:ind w:left="360" w:firstLine="0"/>
              <w:jc w:val="left"/>
            </w:pPr>
            <w:r>
              <w:rPr>
                <w:b/>
              </w:rPr>
              <w:t>required</w:t>
            </w:r>
            <w:r>
              <w:rPr>
                <w:color w:val="000000"/>
              </w:rPr>
              <w:t xml:space="preserve"> </w:t>
            </w:r>
            <w:r>
              <w:t xml:space="preserve">  </w:t>
            </w:r>
          </w:p>
        </w:tc>
        <w:tc>
          <w:tcPr>
            <w:tcW w:w="1277" w:type="dxa"/>
            <w:vMerge w:val="restart"/>
            <w:tcBorders>
              <w:top w:val="nil"/>
              <w:left w:val="nil"/>
              <w:bottom w:val="single" w:sz="48" w:space="0" w:color="EBEBEB"/>
              <w:right w:val="nil"/>
            </w:tcBorders>
            <w:shd w:val="clear" w:color="auto" w:fill="EBEBEB"/>
          </w:tcPr>
          <w:p w:rsidR="000A73E7" w:rsidRDefault="00BB0B53">
            <w:pPr>
              <w:spacing w:after="0" w:line="259" w:lineRule="auto"/>
              <w:ind w:left="225" w:firstLine="0"/>
              <w:jc w:val="left"/>
            </w:pPr>
            <w:r>
              <w:rPr>
                <w:b/>
              </w:rPr>
              <w:t>type</w:t>
            </w:r>
            <w:r>
              <w:rPr>
                <w:color w:val="000000"/>
              </w:rPr>
              <w:t xml:space="preserve"> </w:t>
            </w:r>
            <w:r>
              <w:t xml:space="preserve">  </w:t>
            </w:r>
          </w:p>
        </w:tc>
      </w:tr>
      <w:tr w:rsidR="000A73E7">
        <w:trPr>
          <w:trHeight w:val="285"/>
        </w:trPr>
        <w:tc>
          <w:tcPr>
            <w:tcW w:w="4175" w:type="dxa"/>
            <w:tcBorders>
              <w:top w:val="nil"/>
              <w:left w:val="nil"/>
              <w:bottom w:val="nil"/>
              <w:right w:val="nil"/>
            </w:tcBorders>
            <w:shd w:val="clear" w:color="auto" w:fill="EBEBEB"/>
          </w:tcPr>
          <w:p w:rsidR="000A73E7" w:rsidRDefault="00BB0B53">
            <w:pPr>
              <w:spacing w:after="0" w:line="259" w:lineRule="auto"/>
              <w:ind w:left="0" w:firstLine="0"/>
              <w:jc w:val="left"/>
            </w:pPr>
            <w:r>
              <w:t xml:space="preserve">  </w:t>
            </w:r>
          </w:p>
        </w:tc>
        <w:tc>
          <w:tcPr>
            <w:tcW w:w="1832" w:type="dxa"/>
            <w:tcBorders>
              <w:top w:val="nil"/>
              <w:left w:val="nil"/>
              <w:bottom w:val="nil"/>
              <w:right w:val="nil"/>
            </w:tcBorders>
            <w:shd w:val="clear" w:color="auto" w:fill="EBEBEB"/>
          </w:tcPr>
          <w:p w:rsidR="000A73E7" w:rsidRDefault="00BB0B53">
            <w:pPr>
              <w:spacing w:after="0" w:line="259" w:lineRule="auto"/>
              <w:ind w:left="120" w:firstLine="0"/>
              <w:jc w:val="left"/>
            </w:pPr>
            <w:r>
              <w:rPr>
                <w:b/>
              </w:rPr>
              <w:t>fulfilled</w:t>
            </w:r>
            <w:r>
              <w:rPr>
                <w:color w:val="000000"/>
              </w:rPr>
              <w:t xml:space="preserve"> </w:t>
            </w:r>
            <w:r>
              <w:t xml:space="preserve">  </w:t>
            </w:r>
          </w:p>
        </w:tc>
        <w:tc>
          <w:tcPr>
            <w:tcW w:w="0" w:type="auto"/>
            <w:vMerge/>
            <w:tcBorders>
              <w:top w:val="nil"/>
              <w:left w:val="nil"/>
              <w:bottom w:val="nil"/>
              <w:right w:val="nil"/>
            </w:tcBorders>
          </w:tcPr>
          <w:p w:rsidR="000A73E7" w:rsidRDefault="000A73E7">
            <w:pPr>
              <w:spacing w:after="160" w:line="259" w:lineRule="auto"/>
              <w:ind w:left="0" w:firstLine="0"/>
              <w:jc w:val="left"/>
            </w:pPr>
          </w:p>
        </w:tc>
        <w:tc>
          <w:tcPr>
            <w:tcW w:w="0" w:type="auto"/>
            <w:vMerge/>
            <w:tcBorders>
              <w:top w:val="nil"/>
              <w:left w:val="nil"/>
              <w:bottom w:val="nil"/>
              <w:right w:val="nil"/>
            </w:tcBorders>
          </w:tcPr>
          <w:p w:rsidR="000A73E7" w:rsidRDefault="000A73E7">
            <w:pPr>
              <w:spacing w:after="160" w:line="259" w:lineRule="auto"/>
              <w:ind w:left="0" w:firstLine="0"/>
              <w:jc w:val="left"/>
            </w:pPr>
          </w:p>
        </w:tc>
      </w:tr>
      <w:tr w:rsidR="000A73E7">
        <w:trPr>
          <w:trHeight w:val="263"/>
        </w:trPr>
        <w:tc>
          <w:tcPr>
            <w:tcW w:w="4175" w:type="dxa"/>
            <w:tcBorders>
              <w:top w:val="nil"/>
              <w:left w:val="nil"/>
              <w:bottom w:val="nil"/>
              <w:right w:val="nil"/>
            </w:tcBorders>
            <w:shd w:val="clear" w:color="auto" w:fill="EBEBEB"/>
          </w:tcPr>
          <w:p w:rsidR="000A73E7" w:rsidRDefault="000A73E7">
            <w:pPr>
              <w:spacing w:after="160" w:line="259" w:lineRule="auto"/>
              <w:ind w:left="0" w:firstLine="0"/>
              <w:jc w:val="left"/>
            </w:pPr>
          </w:p>
        </w:tc>
        <w:tc>
          <w:tcPr>
            <w:tcW w:w="1832" w:type="dxa"/>
            <w:tcBorders>
              <w:top w:val="nil"/>
              <w:left w:val="nil"/>
              <w:bottom w:val="single" w:sz="48" w:space="0" w:color="EBEBEB"/>
              <w:right w:val="nil"/>
            </w:tcBorders>
            <w:shd w:val="clear" w:color="auto" w:fill="EBEBEB"/>
          </w:tcPr>
          <w:p w:rsidR="000A73E7" w:rsidRDefault="000A73E7">
            <w:pPr>
              <w:spacing w:after="160" w:line="259" w:lineRule="auto"/>
              <w:ind w:left="0" w:firstLine="0"/>
              <w:jc w:val="left"/>
            </w:pPr>
          </w:p>
        </w:tc>
        <w:tc>
          <w:tcPr>
            <w:tcW w:w="0" w:type="auto"/>
            <w:vMerge/>
            <w:tcBorders>
              <w:top w:val="nil"/>
              <w:left w:val="nil"/>
              <w:bottom w:val="single" w:sz="48" w:space="0" w:color="EBEBEB"/>
              <w:right w:val="nil"/>
            </w:tcBorders>
          </w:tcPr>
          <w:p w:rsidR="000A73E7" w:rsidRDefault="000A73E7">
            <w:pPr>
              <w:spacing w:after="160" w:line="259" w:lineRule="auto"/>
              <w:ind w:left="0" w:firstLine="0"/>
              <w:jc w:val="left"/>
            </w:pPr>
          </w:p>
        </w:tc>
        <w:tc>
          <w:tcPr>
            <w:tcW w:w="0" w:type="auto"/>
            <w:vMerge/>
            <w:tcBorders>
              <w:top w:val="nil"/>
              <w:left w:val="nil"/>
              <w:bottom w:val="single" w:sz="48" w:space="0" w:color="EBEBEB"/>
              <w:right w:val="nil"/>
            </w:tcBorders>
          </w:tcPr>
          <w:p w:rsidR="000A73E7" w:rsidRDefault="000A73E7">
            <w:pPr>
              <w:spacing w:after="160" w:line="259" w:lineRule="auto"/>
              <w:ind w:left="0" w:firstLine="0"/>
              <w:jc w:val="left"/>
            </w:pPr>
          </w:p>
        </w:tc>
      </w:tr>
    </w:tbl>
    <w:p w:rsidR="000A73E7" w:rsidRDefault="00BB0B53">
      <w:pPr>
        <w:tabs>
          <w:tab w:val="center" w:pos="5502"/>
        </w:tabs>
        <w:spacing w:after="46" w:line="259" w:lineRule="auto"/>
        <w:ind w:left="-15" w:firstLine="0"/>
        <w:jc w:val="left"/>
      </w:pPr>
      <w:r>
        <w:rPr>
          <w:rFonts w:ascii="Calibri" w:eastAsia="Calibri" w:hAnsi="Calibri" w:cs="Calibri"/>
          <w:color w:val="000000"/>
        </w:rPr>
        <w:t xml:space="preserve">  </w:t>
      </w:r>
      <w:r>
        <w:rPr>
          <w:rFonts w:ascii="Calibri" w:eastAsia="Calibri" w:hAnsi="Calibri" w:cs="Calibri"/>
          <w:color w:val="000000"/>
        </w:rPr>
        <w:tab/>
      </w:r>
      <w:r>
        <w:rPr>
          <w:u w:val="single" w:color="231F20"/>
        </w:rPr>
        <w:t xml:space="preserve">19   </w:t>
      </w:r>
      <w:r>
        <w:rPr>
          <w:u w:val="single" w:color="231F20"/>
        </w:rPr>
        <w:t>Change to an analytical procedure on the i</w:t>
      </w:r>
      <w:r>
        <w:t>mmediate packaging of the API involving:</w:t>
      </w:r>
      <w:r>
        <w:rPr>
          <w:color w:val="000000"/>
        </w:rPr>
        <w:t xml:space="preserve"> </w:t>
      </w:r>
      <w:r>
        <w:t xml:space="preserve">  </w:t>
      </w:r>
    </w:p>
    <w:p w:rsidR="000A73E7" w:rsidRDefault="00BB0B53">
      <w:pPr>
        <w:spacing w:after="0" w:line="259" w:lineRule="auto"/>
        <w:ind w:left="0" w:right="405" w:firstLine="0"/>
        <w:jc w:val="right"/>
      </w:pPr>
      <w:r>
        <w:rPr>
          <w:rFonts w:ascii="Calibri" w:eastAsia="Calibri" w:hAnsi="Calibri" w:cs="Calibri"/>
          <w:noProof/>
          <w:color w:val="000000"/>
          <w:sz w:val="22"/>
        </w:rPr>
        <mc:AlternateContent>
          <mc:Choice Requires="wpg">
            <w:drawing>
              <wp:inline distT="0" distB="0" distL="0" distR="0">
                <wp:extent cx="3074035" cy="7620"/>
                <wp:effectExtent l="0" t="0" r="0" b="0"/>
                <wp:docPr id="125158" name="Group 125158"/>
                <wp:cNvGraphicFramePr/>
                <a:graphic xmlns:a="http://schemas.openxmlformats.org/drawingml/2006/main">
                  <a:graphicData uri="http://schemas.microsoft.com/office/word/2010/wordprocessingGroup">
                    <wpg:wgp>
                      <wpg:cNvGrpSpPr/>
                      <wpg:grpSpPr>
                        <a:xfrm>
                          <a:off x="0" y="0"/>
                          <a:ext cx="3074035" cy="7620"/>
                          <a:chOff x="0" y="0"/>
                          <a:chExt cx="3074035" cy="7620"/>
                        </a:xfrm>
                      </wpg:grpSpPr>
                      <wps:wsp>
                        <wps:cNvPr id="146238" name="Shape 146238"/>
                        <wps:cNvSpPr/>
                        <wps:spPr>
                          <a:xfrm>
                            <a:off x="0" y="0"/>
                            <a:ext cx="845947" cy="9144"/>
                          </a:xfrm>
                          <a:custGeom>
                            <a:avLst/>
                            <a:gdLst/>
                            <a:ahLst/>
                            <a:cxnLst/>
                            <a:rect l="0" t="0" r="0" b="0"/>
                            <a:pathLst>
                              <a:path w="845947" h="9144">
                                <a:moveTo>
                                  <a:pt x="0" y="0"/>
                                </a:moveTo>
                                <a:lnTo>
                                  <a:pt x="845947" y="0"/>
                                </a:lnTo>
                                <a:lnTo>
                                  <a:pt x="845947"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239" name="Shape 146239"/>
                        <wps:cNvSpPr/>
                        <wps:spPr>
                          <a:xfrm>
                            <a:off x="84594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240" name="Shape 146240"/>
                        <wps:cNvSpPr/>
                        <wps:spPr>
                          <a:xfrm>
                            <a:off x="848995" y="0"/>
                            <a:ext cx="1656588" cy="9144"/>
                          </a:xfrm>
                          <a:custGeom>
                            <a:avLst/>
                            <a:gdLst/>
                            <a:ahLst/>
                            <a:cxnLst/>
                            <a:rect l="0" t="0" r="0" b="0"/>
                            <a:pathLst>
                              <a:path w="1656588" h="9144">
                                <a:moveTo>
                                  <a:pt x="0" y="0"/>
                                </a:moveTo>
                                <a:lnTo>
                                  <a:pt x="1656588" y="0"/>
                                </a:lnTo>
                                <a:lnTo>
                                  <a:pt x="1656588"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241" name="Shape 146241"/>
                        <wps:cNvSpPr/>
                        <wps:spPr>
                          <a:xfrm>
                            <a:off x="2505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242" name="Shape 146242"/>
                        <wps:cNvSpPr/>
                        <wps:spPr>
                          <a:xfrm>
                            <a:off x="2508758" y="0"/>
                            <a:ext cx="565277" cy="9144"/>
                          </a:xfrm>
                          <a:custGeom>
                            <a:avLst/>
                            <a:gdLst/>
                            <a:ahLst/>
                            <a:cxnLst/>
                            <a:rect l="0" t="0" r="0" b="0"/>
                            <a:pathLst>
                              <a:path w="565277" h="9144">
                                <a:moveTo>
                                  <a:pt x="0" y="0"/>
                                </a:moveTo>
                                <a:lnTo>
                                  <a:pt x="565277" y="0"/>
                                </a:lnTo>
                                <a:lnTo>
                                  <a:pt x="565277"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25158" style="width:242.05pt;height:0.599976pt;mso-position-horizontal-relative:char;mso-position-vertical-relative:line" coordsize="30740,76">
                <v:shape id="Shape 146243" style="position:absolute;width:8459;height:91;left:0;top:0;" coordsize="845947,9144" path="m0,0l845947,0l845947,9144l0,9144l0,0">
                  <v:stroke weight="0pt" endcap="flat" joinstyle="miter" miterlimit="10" on="false" color="#000000" opacity="0"/>
                  <v:fill on="true" color="#231f20"/>
                </v:shape>
                <v:shape id="Shape 146244" style="position:absolute;width:91;height:91;left:8459;top:0;" coordsize="9144,9144" path="m0,0l9144,0l9144,9144l0,9144l0,0">
                  <v:stroke weight="0pt" endcap="flat" joinstyle="miter" miterlimit="10" on="false" color="#000000" opacity="0"/>
                  <v:fill on="true" color="#231f20"/>
                </v:shape>
                <v:shape id="Shape 146245" style="position:absolute;width:16565;height:91;left:8489;top:0;" coordsize="1656588,9144" path="m0,0l1656588,0l1656588,9144l0,9144l0,0">
                  <v:stroke weight="0pt" endcap="flat" joinstyle="miter" miterlimit="10" on="false" color="#000000" opacity="0"/>
                  <v:fill on="true" color="#231f20"/>
                </v:shape>
                <v:shape id="Shape 146246" style="position:absolute;width:91;height:91;left:25057;top:0;" coordsize="9144,9144" path="m0,0l9144,0l9144,9144l0,9144l0,0">
                  <v:stroke weight="0pt" endcap="flat" joinstyle="miter" miterlimit="10" on="false" color="#000000" opacity="0"/>
                  <v:fill on="true" color="#231f20"/>
                </v:shape>
                <v:shape id="Shape 146247" style="position:absolute;width:5652;height:91;left:25087;top:0;" coordsize="565277,9144" path="m0,0l565277,0l565277,9144l0,9144l0,0">
                  <v:stroke weight="0pt" endcap="flat" joinstyle="miter" miterlimit="10" on="false" color="#000000" opacity="0"/>
                  <v:fill on="true" color="#231f20"/>
                </v:shape>
              </v:group>
            </w:pict>
          </mc:Fallback>
        </mc:AlternateContent>
      </w:r>
      <w:r>
        <w:t xml:space="preserve"> </w:t>
      </w:r>
    </w:p>
    <w:p w:rsidR="000A73E7" w:rsidRDefault="00BB0B53">
      <w:pPr>
        <w:tabs>
          <w:tab w:val="center" w:pos="1324"/>
          <w:tab w:val="center" w:pos="3394"/>
          <w:tab w:val="center" w:pos="6055"/>
          <w:tab w:val="center" w:pos="7902"/>
          <w:tab w:val="center" w:pos="9978"/>
        </w:tabs>
        <w:spacing w:after="142"/>
        <w:ind w:left="0" w:firstLine="0"/>
        <w:jc w:val="left"/>
      </w:pPr>
      <w:r>
        <w:rPr>
          <w:rFonts w:ascii="Calibri" w:eastAsia="Calibri" w:hAnsi="Calibri" w:cs="Calibri"/>
          <w:color w:val="000000"/>
        </w:rPr>
        <w:t xml:space="preserve"> </w:t>
      </w:r>
      <w:r>
        <w:rPr>
          <w:rFonts w:ascii="Calibri" w:eastAsia="Calibri" w:hAnsi="Calibri" w:cs="Calibri"/>
          <w:color w:val="000000"/>
        </w:rPr>
        <w:tab/>
      </w:r>
      <w:r>
        <w:t>19a</w:t>
      </w:r>
      <w:r>
        <w:rPr>
          <w:color w:val="000000"/>
        </w:rPr>
        <w:t xml:space="preserve"> </w:t>
      </w:r>
      <w:r>
        <w:t xml:space="preserve">  </w:t>
      </w:r>
      <w:r>
        <w:tab/>
        <w:t xml:space="preserve">minor change to an </w:t>
      </w:r>
      <w:proofErr w:type="gramStart"/>
      <w:r>
        <w:t xml:space="preserve">analytical  </w:t>
      </w:r>
      <w:r>
        <w:tab/>
      </w:r>
      <w:proofErr w:type="gramEnd"/>
      <w:r>
        <w:t>1–3</w:t>
      </w:r>
      <w:r>
        <w:rPr>
          <w:color w:val="000000"/>
        </w:rPr>
        <w:t xml:space="preserve"> </w:t>
      </w:r>
      <w:r>
        <w:t xml:space="preserve">  </w:t>
      </w:r>
      <w:r>
        <w:tab/>
        <w:t>1</w:t>
      </w:r>
      <w:r>
        <w:rPr>
          <w:color w:val="000000"/>
        </w:rPr>
        <w:t xml:space="preserve"> </w:t>
      </w:r>
      <w:r>
        <w:t xml:space="preserve">  </w:t>
      </w:r>
      <w:r>
        <w:tab/>
        <w:t>AN</w:t>
      </w:r>
      <w:r>
        <w:rPr>
          <w:color w:val="000000"/>
        </w:rPr>
        <w:t xml:space="preserve"> </w:t>
      </w:r>
      <w:r>
        <w:t xml:space="preserve">  </w:t>
      </w:r>
    </w:p>
    <w:p w:rsidR="000A73E7" w:rsidRDefault="00BB0B53">
      <w:pPr>
        <w:spacing w:after="57"/>
        <w:ind w:left="1963" w:right="559"/>
      </w:pPr>
      <w:r>
        <w:t>procedure</w:t>
      </w:r>
      <w:r>
        <w:rPr>
          <w:color w:val="000000"/>
        </w:rPr>
        <w:t xml:space="preserve"> </w:t>
      </w:r>
      <w:r>
        <w:t xml:space="preserve">  </w:t>
      </w:r>
    </w:p>
    <w:p w:rsidR="000A73E7" w:rsidRDefault="00BB0B53">
      <w:pPr>
        <w:spacing w:after="0" w:line="259" w:lineRule="auto"/>
        <w:ind w:left="0" w:right="390" w:firstLine="0"/>
        <w:jc w:val="right"/>
      </w:pPr>
      <w:r>
        <w:lastRenderedPageBreak/>
        <w:t xml:space="preserve"> </w:t>
      </w:r>
    </w:p>
    <w:tbl>
      <w:tblPr>
        <w:tblStyle w:val="TableGrid"/>
        <w:tblW w:w="9732" w:type="dxa"/>
        <w:tblInd w:w="976" w:type="dxa"/>
        <w:tblCellMar>
          <w:top w:w="149" w:type="dxa"/>
          <w:left w:w="0" w:type="dxa"/>
          <w:bottom w:w="141" w:type="dxa"/>
          <w:right w:w="268" w:type="dxa"/>
        </w:tblCellMar>
        <w:tblLook w:val="04A0" w:firstRow="1" w:lastRow="0" w:firstColumn="1" w:lastColumn="0" w:noHBand="0" w:noVBand="1"/>
      </w:tblPr>
      <w:tblGrid>
        <w:gridCol w:w="977"/>
        <w:gridCol w:w="3905"/>
        <w:gridCol w:w="3949"/>
        <w:gridCol w:w="901"/>
      </w:tblGrid>
      <w:tr w:rsidR="000A73E7">
        <w:trPr>
          <w:trHeight w:val="1789"/>
        </w:trPr>
        <w:tc>
          <w:tcPr>
            <w:tcW w:w="977" w:type="dxa"/>
            <w:tcBorders>
              <w:top w:val="double" w:sz="5" w:space="0" w:color="231F20"/>
              <w:left w:val="nil"/>
              <w:bottom w:val="single" w:sz="6" w:space="0" w:color="231F20"/>
              <w:right w:val="nil"/>
            </w:tcBorders>
          </w:tcPr>
          <w:p w:rsidR="000A73E7" w:rsidRDefault="00BB0B53">
            <w:pPr>
              <w:spacing w:after="0" w:line="259" w:lineRule="auto"/>
              <w:ind w:left="151" w:firstLine="0"/>
              <w:jc w:val="left"/>
            </w:pPr>
            <w:r>
              <w:t>19b</w:t>
            </w:r>
            <w:r>
              <w:rPr>
                <w:color w:val="000000"/>
              </w:rPr>
              <w:t xml:space="preserve"> </w:t>
            </w:r>
            <w:r>
              <w:t xml:space="preserve">  </w:t>
            </w:r>
          </w:p>
        </w:tc>
        <w:tc>
          <w:tcPr>
            <w:tcW w:w="3905" w:type="dxa"/>
            <w:tcBorders>
              <w:top w:val="double" w:sz="5" w:space="0" w:color="231F20"/>
              <w:left w:val="nil"/>
              <w:bottom w:val="single" w:sz="6" w:space="0" w:color="231F20"/>
              <w:right w:val="nil"/>
            </w:tcBorders>
            <w:vAlign w:val="bottom"/>
          </w:tcPr>
          <w:p w:rsidR="000A73E7" w:rsidRDefault="00BB0B53">
            <w:pPr>
              <w:spacing w:after="0" w:line="259" w:lineRule="auto"/>
              <w:ind w:left="0" w:right="1668" w:firstLine="0"/>
            </w:pPr>
            <w:r>
              <w:t>other changes to an analytical procedure including addition or replacement of an analytical procedure</w:t>
            </w:r>
            <w:r>
              <w:rPr>
                <w:color w:val="000000"/>
              </w:rPr>
              <w:t xml:space="preserve"> </w:t>
            </w:r>
            <w:r>
              <w:t xml:space="preserve">  </w:t>
            </w:r>
          </w:p>
        </w:tc>
        <w:tc>
          <w:tcPr>
            <w:tcW w:w="3950" w:type="dxa"/>
            <w:tcBorders>
              <w:top w:val="double" w:sz="5" w:space="0" w:color="231F20"/>
              <w:left w:val="nil"/>
              <w:bottom w:val="single" w:sz="6" w:space="0" w:color="231F20"/>
              <w:right w:val="nil"/>
            </w:tcBorders>
          </w:tcPr>
          <w:p w:rsidR="000A73E7" w:rsidRDefault="00BB0B53">
            <w:pPr>
              <w:tabs>
                <w:tab w:val="center" w:pos="2045"/>
              </w:tabs>
              <w:spacing w:after="0" w:line="259" w:lineRule="auto"/>
              <w:ind w:left="0" w:firstLine="0"/>
              <w:jc w:val="left"/>
            </w:pPr>
            <w:r>
              <w:t>2–4</w:t>
            </w:r>
            <w:r>
              <w:rPr>
                <w:color w:val="000000"/>
              </w:rPr>
              <w:t xml:space="preserve"> </w:t>
            </w:r>
            <w:r>
              <w:t xml:space="preserve">  </w:t>
            </w:r>
            <w:r>
              <w:tab/>
              <w:t>1</w:t>
            </w:r>
            <w:r>
              <w:rPr>
                <w:color w:val="000000"/>
              </w:rPr>
              <w:t xml:space="preserve"> </w:t>
            </w:r>
            <w:r>
              <w:t xml:space="preserve">  </w:t>
            </w:r>
          </w:p>
        </w:tc>
        <w:tc>
          <w:tcPr>
            <w:tcW w:w="901" w:type="dxa"/>
            <w:tcBorders>
              <w:top w:val="double" w:sz="5" w:space="0" w:color="231F20"/>
              <w:left w:val="nil"/>
              <w:bottom w:val="single" w:sz="6" w:space="0" w:color="231F20"/>
              <w:right w:val="nil"/>
            </w:tcBorders>
          </w:tcPr>
          <w:p w:rsidR="000A73E7" w:rsidRDefault="00BB0B53">
            <w:pPr>
              <w:spacing w:after="0" w:line="259" w:lineRule="auto"/>
              <w:ind w:left="0" w:firstLine="0"/>
              <w:jc w:val="left"/>
            </w:pPr>
            <w:r>
              <w:t>AN</w:t>
            </w:r>
            <w:r>
              <w:rPr>
                <w:color w:val="000000"/>
              </w:rPr>
              <w:t xml:space="preserve"> </w:t>
            </w:r>
            <w:r>
              <w:t xml:space="preserve">  </w:t>
            </w:r>
          </w:p>
        </w:tc>
      </w:tr>
      <w:tr w:rsidR="000A73E7">
        <w:trPr>
          <w:trHeight w:val="1066"/>
        </w:trPr>
        <w:tc>
          <w:tcPr>
            <w:tcW w:w="977" w:type="dxa"/>
            <w:tcBorders>
              <w:top w:val="single" w:sz="6" w:space="0" w:color="231F20"/>
              <w:left w:val="nil"/>
              <w:bottom w:val="single" w:sz="6" w:space="0" w:color="231F20"/>
              <w:right w:val="nil"/>
            </w:tcBorders>
          </w:tcPr>
          <w:p w:rsidR="000A73E7" w:rsidRDefault="00BB0B53">
            <w:pPr>
              <w:spacing w:after="0" w:line="259" w:lineRule="auto"/>
              <w:ind w:left="151" w:firstLine="0"/>
              <w:jc w:val="left"/>
            </w:pPr>
            <w:r>
              <w:t>19c</w:t>
            </w:r>
            <w:r>
              <w:rPr>
                <w:color w:val="000000"/>
              </w:rPr>
              <w:t xml:space="preserve"> </w:t>
            </w:r>
            <w:r>
              <w:t xml:space="preserve">  </w:t>
            </w:r>
          </w:p>
        </w:tc>
        <w:tc>
          <w:tcPr>
            <w:tcW w:w="3905"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deletion of an analytical procedure</w:t>
            </w:r>
            <w:r>
              <w:rPr>
                <w:color w:val="000000"/>
              </w:rPr>
              <w:t xml:space="preserve"> </w:t>
            </w:r>
            <w:r>
              <w:t xml:space="preserve">  </w:t>
            </w:r>
          </w:p>
        </w:tc>
        <w:tc>
          <w:tcPr>
            <w:tcW w:w="3950" w:type="dxa"/>
            <w:tcBorders>
              <w:top w:val="single" w:sz="6" w:space="0" w:color="231F20"/>
              <w:left w:val="nil"/>
              <w:bottom w:val="single" w:sz="6" w:space="0" w:color="231F20"/>
              <w:right w:val="nil"/>
            </w:tcBorders>
          </w:tcPr>
          <w:p w:rsidR="000A73E7" w:rsidRDefault="00BB0B53">
            <w:pPr>
              <w:tabs>
                <w:tab w:val="center" w:pos="2045"/>
              </w:tabs>
              <w:spacing w:after="0" w:line="259" w:lineRule="auto"/>
              <w:ind w:left="0" w:firstLine="0"/>
              <w:jc w:val="left"/>
            </w:pPr>
            <w:r>
              <w:t>5</w:t>
            </w:r>
            <w:r>
              <w:rPr>
                <w:color w:val="000000"/>
              </w:rPr>
              <w:t xml:space="preserve"> </w:t>
            </w:r>
            <w:r>
              <w:t xml:space="preserve">  </w:t>
            </w:r>
            <w:r>
              <w:tab/>
              <w:t>2</w:t>
            </w:r>
            <w:r>
              <w:rPr>
                <w:color w:val="000000"/>
              </w:rPr>
              <w:t xml:space="preserve"> </w:t>
            </w:r>
            <w:r>
              <w:t xml:space="preserve">  </w:t>
            </w:r>
          </w:p>
        </w:tc>
        <w:tc>
          <w:tcPr>
            <w:tcW w:w="901"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AN</w:t>
            </w:r>
            <w:r>
              <w:rPr>
                <w:color w:val="000000"/>
              </w:rPr>
              <w:t xml:space="preserve"> </w:t>
            </w:r>
            <w:r>
              <w:t xml:space="preserve">  </w:t>
            </w:r>
          </w:p>
        </w:tc>
      </w:tr>
      <w:tr w:rsidR="000A73E7">
        <w:trPr>
          <w:trHeight w:val="1516"/>
        </w:trPr>
        <w:tc>
          <w:tcPr>
            <w:tcW w:w="977" w:type="dxa"/>
            <w:tcBorders>
              <w:top w:val="single" w:sz="6" w:space="0" w:color="231F20"/>
              <w:left w:val="nil"/>
              <w:bottom w:val="single" w:sz="6" w:space="0" w:color="231F20"/>
              <w:right w:val="nil"/>
            </w:tcBorders>
          </w:tcPr>
          <w:p w:rsidR="000A73E7" w:rsidRDefault="00BB0B53">
            <w:pPr>
              <w:spacing w:after="0" w:line="259" w:lineRule="auto"/>
              <w:ind w:left="151" w:firstLine="0"/>
              <w:jc w:val="left"/>
            </w:pPr>
            <w:r>
              <w:t>19d</w:t>
            </w:r>
            <w:r>
              <w:rPr>
                <w:color w:val="000000"/>
              </w:rPr>
              <w:t xml:space="preserve"> </w:t>
            </w:r>
            <w:r>
              <w:t xml:space="preserve">  </w:t>
            </w:r>
          </w:p>
        </w:tc>
        <w:tc>
          <w:tcPr>
            <w:tcW w:w="3905"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rPr>
                <w:color w:val="000000"/>
              </w:rPr>
              <w:t xml:space="preserve">any change (APIMF </w:t>
            </w:r>
            <w:proofErr w:type="gramStart"/>
            <w:r>
              <w:rPr>
                <w:color w:val="000000"/>
              </w:rPr>
              <w:t xml:space="preserve">procedure) </w:t>
            </w:r>
            <w:r>
              <w:t xml:space="preserve">  </w:t>
            </w:r>
            <w:proofErr w:type="gramEnd"/>
          </w:p>
        </w:tc>
        <w:tc>
          <w:tcPr>
            <w:tcW w:w="4851" w:type="dxa"/>
            <w:gridSpan w:val="2"/>
            <w:tcBorders>
              <w:top w:val="single" w:sz="6" w:space="0" w:color="231F20"/>
              <w:left w:val="nil"/>
              <w:bottom w:val="single" w:sz="6" w:space="0" w:color="231F20"/>
              <w:right w:val="nil"/>
            </w:tcBorders>
            <w:vAlign w:val="bottom"/>
          </w:tcPr>
          <w:p w:rsidR="000A73E7" w:rsidRDefault="00BB0B53">
            <w:pPr>
              <w:spacing w:after="15" w:line="251" w:lineRule="auto"/>
              <w:ind w:left="1337" w:right="257" w:hanging="1246"/>
            </w:pPr>
            <w:r>
              <w:rPr>
                <w:color w:val="000000"/>
              </w:rPr>
              <w:t xml:space="preserve">6 </w:t>
            </w:r>
            <w:r>
              <w:t xml:space="preserve">  </w:t>
            </w:r>
            <w:r>
              <w:rPr>
                <w:color w:val="000000"/>
              </w:rPr>
              <w:t xml:space="preserve">No variation is required: such changes are handled as amendments to the associated  </w:t>
            </w:r>
            <w:r>
              <w:t xml:space="preserve"> </w:t>
            </w:r>
          </w:p>
          <w:p w:rsidR="000A73E7" w:rsidRDefault="00BB0B53">
            <w:pPr>
              <w:spacing w:after="0" w:line="259" w:lineRule="auto"/>
              <w:ind w:left="1337" w:firstLine="0"/>
              <w:jc w:val="left"/>
            </w:pPr>
            <w:r>
              <w:rPr>
                <w:color w:val="000000"/>
              </w:rPr>
              <w:t xml:space="preserve">APIMF </w:t>
            </w:r>
            <w:r>
              <w:t xml:space="preserve">  </w:t>
            </w:r>
          </w:p>
        </w:tc>
      </w:tr>
    </w:tbl>
    <w:p w:rsidR="000A73E7" w:rsidRDefault="00BB0B53">
      <w:pPr>
        <w:spacing w:after="6" w:line="259" w:lineRule="auto"/>
        <w:ind w:left="1127" w:firstLine="0"/>
        <w:jc w:val="left"/>
      </w:pPr>
      <w:r>
        <w:rPr>
          <w:b/>
        </w:rPr>
        <w:t xml:space="preserve"> </w:t>
      </w:r>
      <w:r>
        <w:t xml:space="preserve">  </w:t>
      </w:r>
    </w:p>
    <w:p w:rsidR="000A73E7" w:rsidRDefault="00BB0B53">
      <w:pPr>
        <w:pStyle w:val="Heading3"/>
        <w:ind w:left="1122"/>
      </w:pPr>
      <w:r>
        <w:t xml:space="preserve">Conditions to be fulfilled   </w:t>
      </w:r>
    </w:p>
    <w:p w:rsidR="000A73E7" w:rsidRDefault="00BB0B53">
      <w:pPr>
        <w:ind w:left="1397" w:right="663" w:hanging="270"/>
      </w:pPr>
      <w:r>
        <w:t>1.The method of analysis is based on the same analytical technique or principle (</w:t>
      </w:r>
      <w:proofErr w:type="spellStart"/>
      <w:r>
        <w:t>e.g</w:t>
      </w:r>
      <w:proofErr w:type="spellEnd"/>
      <w:r>
        <w:t xml:space="preserve"> changes to the analytical procedure are within allowable adjustments to column length and other parameters, but do not include variations beyond the acceptable ranges or a</w:t>
      </w:r>
      <w:r>
        <w:t xml:space="preserve"> different type of column and method). </w:t>
      </w:r>
      <w:r>
        <w:rPr>
          <w:color w:val="000000"/>
        </w:rPr>
        <w:t xml:space="preserve"> </w:t>
      </w:r>
      <w:r>
        <w:t xml:space="preserve">  </w:t>
      </w:r>
    </w:p>
    <w:p w:rsidR="000A73E7" w:rsidRDefault="00BB0B53">
      <w:pPr>
        <w:numPr>
          <w:ilvl w:val="0"/>
          <w:numId w:val="43"/>
        </w:numPr>
        <w:ind w:right="559" w:hanging="255"/>
      </w:pPr>
      <w:r>
        <w:t>Appropriate (re)validation studies have been performed in accordance with the relevant guidelines.</w:t>
      </w:r>
      <w:r>
        <w:rPr>
          <w:color w:val="000000"/>
        </w:rPr>
        <w:t xml:space="preserve"> </w:t>
      </w:r>
      <w:r>
        <w:t xml:space="preserve">  </w:t>
      </w:r>
    </w:p>
    <w:p w:rsidR="000A73E7" w:rsidRDefault="00BB0B53">
      <w:pPr>
        <w:numPr>
          <w:ilvl w:val="0"/>
          <w:numId w:val="43"/>
        </w:numPr>
        <w:ind w:right="559" w:hanging="255"/>
      </w:pPr>
      <w:r>
        <w:t>Comparative studies indicate the new analytical procedure to be at least equivalent to the currently accepted p</w:t>
      </w:r>
      <w:r>
        <w:t>rocedure.</w:t>
      </w:r>
      <w:r>
        <w:rPr>
          <w:color w:val="000000"/>
        </w:rPr>
        <w:t xml:space="preserve"> </w:t>
      </w:r>
      <w:r>
        <w:t xml:space="preserve">  </w:t>
      </w:r>
    </w:p>
    <w:p w:rsidR="000A73E7" w:rsidRDefault="00BB0B53">
      <w:pPr>
        <w:numPr>
          <w:ilvl w:val="0"/>
          <w:numId w:val="43"/>
        </w:numPr>
        <w:ind w:right="559" w:hanging="255"/>
      </w:pPr>
      <w:r>
        <w:t xml:space="preserve">Any new analytical procedure does not concern a novel, non-standard technique or a standard technique used in a novel way.    </w:t>
      </w:r>
    </w:p>
    <w:p w:rsidR="000A73E7" w:rsidRDefault="00BB0B53">
      <w:pPr>
        <w:numPr>
          <w:ilvl w:val="0"/>
          <w:numId w:val="43"/>
        </w:numPr>
        <w:ind w:right="559" w:hanging="255"/>
      </w:pPr>
      <w:r>
        <w:t>The deleted analytical procedure is an alternative method and is equivalent to a currently accepted method.</w:t>
      </w:r>
      <w:r>
        <w:rPr>
          <w:color w:val="000000"/>
        </w:rPr>
        <w:t xml:space="preserve"> </w:t>
      </w:r>
      <w:r>
        <w:t xml:space="preserve">  </w:t>
      </w:r>
    </w:p>
    <w:p w:rsidR="000A73E7" w:rsidRDefault="00BB0B53">
      <w:pPr>
        <w:numPr>
          <w:ilvl w:val="0"/>
          <w:numId w:val="43"/>
        </w:numPr>
        <w:ind w:right="559" w:hanging="255"/>
      </w:pPr>
      <w:r>
        <w:t>The c</w:t>
      </w:r>
      <w:r>
        <w:t xml:space="preserve">hange has previously been accepted through </w:t>
      </w:r>
      <w:r>
        <w:rPr>
          <w:color w:val="000000"/>
        </w:rPr>
        <w:t>the APIMF procedure</w:t>
      </w:r>
      <w:r>
        <w:t>.</w:t>
      </w:r>
      <w:r>
        <w:rPr>
          <w:color w:val="000000"/>
        </w:rPr>
        <w:t xml:space="preserve"> </w:t>
      </w:r>
      <w:r>
        <w:t xml:space="preserve">  </w:t>
      </w:r>
    </w:p>
    <w:p w:rsidR="000A73E7" w:rsidRDefault="00BB0B53">
      <w:pPr>
        <w:spacing w:after="111" w:line="259" w:lineRule="auto"/>
        <w:ind w:left="1022" w:firstLine="0"/>
        <w:jc w:val="left"/>
      </w:pPr>
      <w:r>
        <w:rPr>
          <w:color w:val="000000"/>
        </w:rPr>
        <w:t xml:space="preserve"> </w:t>
      </w:r>
      <w:r>
        <w:t xml:space="preserve">  </w:t>
      </w:r>
    </w:p>
    <w:p w:rsidR="000A73E7" w:rsidRDefault="00BB0B53">
      <w:pPr>
        <w:pStyle w:val="Heading3"/>
        <w:ind w:left="1122"/>
      </w:pPr>
      <w:r>
        <w:t xml:space="preserve">Documentation required   </w:t>
      </w:r>
    </w:p>
    <w:p w:rsidR="000A73E7" w:rsidRDefault="00BB0B53">
      <w:pPr>
        <w:numPr>
          <w:ilvl w:val="0"/>
          <w:numId w:val="44"/>
        </w:numPr>
        <w:ind w:right="559" w:hanging="615"/>
      </w:pPr>
      <w:r>
        <w:t xml:space="preserve">(S.6) Comparative validation results demonstrating that the currently accepted and proposed procedures are at least equivalent. </w:t>
      </w:r>
      <w:r>
        <w:rPr>
          <w:color w:val="000000"/>
        </w:rPr>
        <w:t xml:space="preserve"> </w:t>
      </w:r>
      <w:r>
        <w:t xml:space="preserve">  </w:t>
      </w:r>
    </w:p>
    <w:p w:rsidR="000A73E7" w:rsidRDefault="00BB0B53">
      <w:pPr>
        <w:numPr>
          <w:ilvl w:val="0"/>
          <w:numId w:val="44"/>
        </w:numPr>
        <w:ind w:right="559" w:hanging="615"/>
      </w:pPr>
      <w:r>
        <w:t>Justification for deletion of the analytical procedure.</w:t>
      </w:r>
      <w:r>
        <w:rPr>
          <w:color w:val="000000"/>
        </w:rPr>
        <w:t xml:space="preserve"> </w:t>
      </w:r>
      <w:r>
        <w:t xml:space="preserve">  </w:t>
      </w:r>
    </w:p>
    <w:p w:rsidR="000A73E7" w:rsidRDefault="00BB0B53">
      <w:pPr>
        <w:spacing w:after="0" w:line="259" w:lineRule="auto"/>
        <w:ind w:left="1022" w:firstLine="0"/>
        <w:jc w:val="left"/>
      </w:pPr>
      <w:r>
        <w:rPr>
          <w:color w:val="000000"/>
        </w:rPr>
        <w:lastRenderedPageBreak/>
        <w:t xml:space="preserve"> </w:t>
      </w:r>
      <w:r>
        <w:t xml:space="preserve">  </w:t>
      </w:r>
    </w:p>
    <w:p w:rsidR="000A73E7" w:rsidRDefault="00BB0B53">
      <w:pPr>
        <w:pStyle w:val="Heading4"/>
        <w:spacing w:after="138" w:line="262" w:lineRule="auto"/>
        <w:ind w:left="1016"/>
        <w:jc w:val="left"/>
      </w:pPr>
      <w:r>
        <w:rPr>
          <w:b/>
          <w:i w:val="0"/>
        </w:rPr>
        <w:t xml:space="preserve">3.2. S.7 Stability </w:t>
      </w:r>
      <w:r>
        <w:t xml:space="preserve"> </w:t>
      </w:r>
      <w:r>
        <w:rPr>
          <w:b/>
          <w:i w:val="0"/>
        </w:rPr>
        <w:t xml:space="preserve"> </w:t>
      </w:r>
    </w:p>
    <w:p w:rsidR="000A73E7" w:rsidRDefault="00BB0B53">
      <w:pPr>
        <w:pBdr>
          <w:top w:val="single" w:sz="6" w:space="0" w:color="231F20"/>
        </w:pBdr>
        <w:shd w:val="clear" w:color="auto" w:fill="EBEBEB"/>
        <w:spacing w:after="590" w:line="248" w:lineRule="auto"/>
        <w:ind w:left="1112" w:hanging="121"/>
        <w:jc w:val="left"/>
      </w:pPr>
      <w:r>
        <w:rPr>
          <w:b/>
        </w:rPr>
        <w:t xml:space="preserve">Description of change           Conditions to be </w:t>
      </w:r>
      <w:proofErr w:type="gramStart"/>
      <w:r>
        <w:rPr>
          <w:b/>
        </w:rPr>
        <w:t>fulfilled  Documentation</w:t>
      </w:r>
      <w:proofErr w:type="gramEnd"/>
      <w:r>
        <w:rPr>
          <w:b/>
        </w:rPr>
        <w:t xml:space="preserve">    </w:t>
      </w:r>
      <w:r>
        <w:t xml:space="preserve"> </w:t>
      </w:r>
      <w:r>
        <w:rPr>
          <w:b/>
        </w:rPr>
        <w:t xml:space="preserve">Reporting                                         </w:t>
      </w:r>
      <w:r>
        <w:t xml:space="preserve"> </w:t>
      </w:r>
      <w:r>
        <w:tab/>
      </w:r>
      <w:r>
        <w:rPr>
          <w:b/>
        </w:rPr>
        <w:t>type</w:t>
      </w:r>
      <w:r>
        <w:rPr>
          <w:color w:val="000000"/>
        </w:rPr>
        <w:t xml:space="preserve"> </w:t>
      </w:r>
      <w:r>
        <w:t xml:space="preserve">  </w:t>
      </w:r>
    </w:p>
    <w:p w:rsidR="000A73E7" w:rsidRDefault="00BB0B53">
      <w:pPr>
        <w:tabs>
          <w:tab w:val="center" w:pos="1264"/>
          <w:tab w:val="center" w:pos="4873"/>
          <w:tab w:val="center" w:pos="9417"/>
        </w:tabs>
        <w:ind w:left="0" w:firstLine="0"/>
        <w:jc w:val="left"/>
      </w:pPr>
      <w:r>
        <w:rPr>
          <w:rFonts w:ascii="Calibri" w:eastAsia="Calibri" w:hAnsi="Calibri" w:cs="Calibri"/>
          <w:color w:val="000000"/>
        </w:rPr>
        <w:t xml:space="preserve"> </w:t>
      </w:r>
      <w:r>
        <w:rPr>
          <w:rFonts w:ascii="Calibri" w:eastAsia="Calibri" w:hAnsi="Calibri" w:cs="Calibri"/>
          <w:color w:val="000000"/>
        </w:rPr>
        <w:tab/>
      </w:r>
      <w:r>
        <w:t>20</w:t>
      </w:r>
      <w:r>
        <w:rPr>
          <w:color w:val="000000"/>
        </w:rPr>
        <w:t xml:space="preserve"> </w:t>
      </w:r>
      <w:r>
        <w:t xml:space="preserve">  </w:t>
      </w:r>
      <w:r>
        <w:tab/>
        <w:t>Change in the retest period or shelf-life of the API involving:</w:t>
      </w:r>
      <w:r>
        <w:rPr>
          <w:color w:val="000000"/>
        </w:rPr>
        <w:t xml:space="preserve"> </w:t>
      </w:r>
      <w:r>
        <w:t xml:space="preserve"> </w:t>
      </w:r>
      <w:r>
        <w:rPr>
          <w:sz w:val="35"/>
          <w:vertAlign w:val="superscript"/>
        </w:rPr>
        <w:t xml:space="preserve">  </w:t>
      </w:r>
      <w:r>
        <w:rPr>
          <w:sz w:val="35"/>
          <w:vertAlign w:val="superscript"/>
        </w:rPr>
        <w:tab/>
      </w:r>
      <w:r>
        <w:rPr>
          <w:color w:val="000000"/>
        </w:rPr>
        <w:t xml:space="preserve"> </w:t>
      </w:r>
      <w:r>
        <w:t xml:space="preserve">  </w:t>
      </w:r>
    </w:p>
    <w:p w:rsidR="000A73E7" w:rsidRDefault="00BB0B53">
      <w:pPr>
        <w:spacing w:after="0" w:line="259" w:lineRule="auto"/>
        <w:ind w:left="0" w:right="375" w:firstLine="0"/>
        <w:jc w:val="right"/>
      </w:pPr>
      <w:r>
        <w:t xml:space="preserve"> </w:t>
      </w:r>
    </w:p>
    <w:tbl>
      <w:tblPr>
        <w:tblStyle w:val="TableGrid"/>
        <w:tblW w:w="9732" w:type="dxa"/>
        <w:tblInd w:w="991" w:type="dxa"/>
        <w:tblCellMar>
          <w:top w:w="147" w:type="dxa"/>
          <w:left w:w="0" w:type="dxa"/>
          <w:bottom w:w="125" w:type="dxa"/>
          <w:right w:w="115" w:type="dxa"/>
        </w:tblCellMar>
        <w:tblLook w:val="04A0" w:firstRow="1" w:lastRow="0" w:firstColumn="1" w:lastColumn="0" w:noHBand="0" w:noVBand="1"/>
      </w:tblPr>
      <w:tblGrid>
        <w:gridCol w:w="961"/>
        <w:gridCol w:w="3920"/>
        <w:gridCol w:w="2088"/>
        <w:gridCol w:w="1667"/>
        <w:gridCol w:w="1096"/>
      </w:tblGrid>
      <w:tr w:rsidR="000A73E7">
        <w:trPr>
          <w:trHeight w:val="1093"/>
        </w:trPr>
        <w:tc>
          <w:tcPr>
            <w:tcW w:w="962" w:type="dxa"/>
            <w:tcBorders>
              <w:top w:val="double" w:sz="5" w:space="0" w:color="231F20"/>
              <w:left w:val="nil"/>
              <w:bottom w:val="single" w:sz="6" w:space="0" w:color="231F20"/>
              <w:right w:val="nil"/>
            </w:tcBorders>
          </w:tcPr>
          <w:p w:rsidR="000A73E7" w:rsidRDefault="00BB0B53">
            <w:pPr>
              <w:spacing w:after="0" w:line="259" w:lineRule="auto"/>
              <w:ind w:left="136" w:firstLine="0"/>
              <w:jc w:val="left"/>
            </w:pPr>
            <w:r>
              <w:t>20a</w:t>
            </w:r>
            <w:r>
              <w:rPr>
                <w:color w:val="000000"/>
              </w:rPr>
              <w:t xml:space="preserve"> </w:t>
            </w:r>
            <w:r>
              <w:t xml:space="preserve">  </w:t>
            </w:r>
          </w:p>
        </w:tc>
        <w:tc>
          <w:tcPr>
            <w:tcW w:w="3920" w:type="dxa"/>
            <w:tcBorders>
              <w:top w:val="double" w:sz="5" w:space="0" w:color="231F20"/>
              <w:left w:val="nil"/>
              <w:bottom w:val="single" w:sz="6" w:space="0" w:color="231F20"/>
              <w:right w:val="nil"/>
            </w:tcBorders>
          </w:tcPr>
          <w:p w:rsidR="000A73E7" w:rsidRDefault="00BB0B53">
            <w:pPr>
              <w:spacing w:after="0" w:line="259" w:lineRule="auto"/>
              <w:ind w:left="0" w:firstLine="0"/>
              <w:jc w:val="left"/>
            </w:pPr>
            <w:r>
              <w:t xml:space="preserve">any </w:t>
            </w:r>
            <w:r>
              <w:rPr>
                <w:color w:val="000000"/>
              </w:rPr>
              <w:t xml:space="preserve">change (APIMF </w:t>
            </w:r>
            <w:proofErr w:type="gramStart"/>
            <w:r>
              <w:rPr>
                <w:color w:val="000000"/>
              </w:rPr>
              <w:t>procedure</w:t>
            </w:r>
            <w:r>
              <w:t>)</w:t>
            </w:r>
            <w:r>
              <w:rPr>
                <w:color w:val="000000"/>
              </w:rPr>
              <w:t xml:space="preserve"> </w:t>
            </w:r>
            <w:r>
              <w:rPr>
                <w:color w:val="000000"/>
              </w:rPr>
              <w:t xml:space="preserve"> </w:t>
            </w:r>
            <w:r>
              <w:t xml:space="preserve"> </w:t>
            </w:r>
            <w:proofErr w:type="gramEnd"/>
          </w:p>
        </w:tc>
        <w:tc>
          <w:tcPr>
            <w:tcW w:w="2088" w:type="dxa"/>
            <w:tcBorders>
              <w:top w:val="double" w:sz="5" w:space="0" w:color="231F20"/>
              <w:left w:val="nil"/>
              <w:bottom w:val="single" w:sz="6" w:space="0" w:color="231F20"/>
              <w:right w:val="nil"/>
            </w:tcBorders>
          </w:tcPr>
          <w:p w:rsidR="000A73E7" w:rsidRDefault="00BB0B53">
            <w:pPr>
              <w:spacing w:after="0" w:line="259" w:lineRule="auto"/>
              <w:ind w:left="106" w:firstLine="0"/>
              <w:jc w:val="left"/>
            </w:pPr>
            <w:r>
              <w:t>4</w:t>
            </w:r>
            <w:r>
              <w:rPr>
                <w:color w:val="000000"/>
              </w:rPr>
              <w:t xml:space="preserve"> </w:t>
            </w:r>
            <w:r>
              <w:t xml:space="preserve">  </w:t>
            </w:r>
          </w:p>
        </w:tc>
        <w:tc>
          <w:tcPr>
            <w:tcW w:w="1667" w:type="dxa"/>
            <w:tcBorders>
              <w:top w:val="double" w:sz="5" w:space="0" w:color="231F20"/>
              <w:left w:val="nil"/>
              <w:bottom w:val="single" w:sz="6" w:space="0" w:color="231F20"/>
              <w:right w:val="nil"/>
            </w:tcBorders>
          </w:tcPr>
          <w:p w:rsidR="000A73E7" w:rsidRDefault="00BB0B53">
            <w:pPr>
              <w:spacing w:after="0" w:line="259" w:lineRule="auto"/>
              <w:ind w:left="90" w:firstLine="0"/>
              <w:jc w:val="left"/>
            </w:pPr>
            <w:r>
              <w:t>4</w:t>
            </w:r>
            <w:r>
              <w:rPr>
                <w:color w:val="000000"/>
              </w:rPr>
              <w:t xml:space="preserve"> </w:t>
            </w:r>
            <w:r>
              <w:t xml:space="preserve">  </w:t>
            </w:r>
          </w:p>
        </w:tc>
        <w:tc>
          <w:tcPr>
            <w:tcW w:w="1096" w:type="dxa"/>
            <w:tcBorders>
              <w:top w:val="double" w:sz="5" w:space="0" w:color="231F20"/>
              <w:left w:val="nil"/>
              <w:bottom w:val="single" w:sz="6" w:space="0" w:color="231F20"/>
              <w:right w:val="nil"/>
            </w:tcBorders>
          </w:tcPr>
          <w:p w:rsidR="000A73E7" w:rsidRDefault="00BB0B53">
            <w:pPr>
              <w:spacing w:after="0" w:line="259" w:lineRule="auto"/>
              <w:ind w:left="120" w:firstLine="0"/>
              <w:jc w:val="left"/>
            </w:pPr>
            <w:r>
              <w:t>IN</w:t>
            </w:r>
            <w:r>
              <w:rPr>
                <w:color w:val="000000"/>
              </w:rPr>
              <w:t xml:space="preserve"> </w:t>
            </w:r>
            <w:r>
              <w:t xml:space="preserve">  </w:t>
            </w:r>
          </w:p>
        </w:tc>
      </w:tr>
      <w:tr w:rsidR="000A73E7">
        <w:trPr>
          <w:trHeight w:val="841"/>
        </w:trPr>
        <w:tc>
          <w:tcPr>
            <w:tcW w:w="962" w:type="dxa"/>
            <w:tcBorders>
              <w:top w:val="single" w:sz="6" w:space="0" w:color="231F20"/>
              <w:left w:val="nil"/>
              <w:bottom w:val="single" w:sz="6" w:space="0" w:color="231F20"/>
              <w:right w:val="nil"/>
            </w:tcBorders>
            <w:vAlign w:val="bottom"/>
          </w:tcPr>
          <w:p w:rsidR="000A73E7" w:rsidRDefault="00BB0B53">
            <w:pPr>
              <w:spacing w:after="0" w:line="259" w:lineRule="auto"/>
              <w:ind w:left="136" w:firstLine="0"/>
              <w:jc w:val="left"/>
            </w:pPr>
            <w:r>
              <w:t>20b</w:t>
            </w:r>
            <w:r>
              <w:rPr>
                <w:color w:val="000000"/>
              </w:rPr>
              <w:t xml:space="preserve"> </w:t>
            </w:r>
            <w:r>
              <w:t xml:space="preserve">  </w:t>
            </w:r>
          </w:p>
        </w:tc>
        <w:tc>
          <w:tcPr>
            <w:tcW w:w="3920" w:type="dxa"/>
            <w:tcBorders>
              <w:top w:val="single" w:sz="6" w:space="0" w:color="231F20"/>
              <w:left w:val="nil"/>
              <w:bottom w:val="single" w:sz="6" w:space="0" w:color="231F20"/>
              <w:right w:val="nil"/>
            </w:tcBorders>
            <w:vAlign w:val="bottom"/>
          </w:tcPr>
          <w:p w:rsidR="000A73E7" w:rsidRDefault="00BB0B53">
            <w:pPr>
              <w:spacing w:after="0" w:line="259" w:lineRule="auto"/>
              <w:ind w:left="0" w:firstLine="0"/>
              <w:jc w:val="left"/>
            </w:pPr>
            <w:r>
              <w:t>reduction</w:t>
            </w:r>
            <w:r>
              <w:rPr>
                <w:color w:val="000000"/>
              </w:rPr>
              <w:t xml:space="preserve"> </w:t>
            </w:r>
            <w:r>
              <w:t xml:space="preserve">  </w:t>
            </w:r>
          </w:p>
        </w:tc>
        <w:tc>
          <w:tcPr>
            <w:tcW w:w="2088" w:type="dxa"/>
            <w:tcBorders>
              <w:top w:val="single" w:sz="6" w:space="0" w:color="231F20"/>
              <w:left w:val="nil"/>
              <w:bottom w:val="single" w:sz="6" w:space="0" w:color="231F20"/>
              <w:right w:val="nil"/>
            </w:tcBorders>
            <w:vAlign w:val="bottom"/>
          </w:tcPr>
          <w:p w:rsidR="000A73E7" w:rsidRDefault="00BB0B53">
            <w:pPr>
              <w:spacing w:after="0" w:line="259" w:lineRule="auto"/>
              <w:ind w:left="91" w:firstLine="0"/>
              <w:jc w:val="left"/>
            </w:pPr>
            <w:r>
              <w:t>3</w:t>
            </w:r>
            <w:r>
              <w:rPr>
                <w:color w:val="000000"/>
              </w:rPr>
              <w:t xml:space="preserve"> </w:t>
            </w:r>
            <w:r>
              <w:t xml:space="preserve">  </w:t>
            </w:r>
          </w:p>
        </w:tc>
        <w:tc>
          <w:tcPr>
            <w:tcW w:w="1667" w:type="dxa"/>
            <w:tcBorders>
              <w:top w:val="single" w:sz="6" w:space="0" w:color="231F20"/>
              <w:left w:val="nil"/>
              <w:bottom w:val="single" w:sz="6" w:space="0" w:color="231F20"/>
              <w:right w:val="nil"/>
            </w:tcBorders>
            <w:vAlign w:val="center"/>
          </w:tcPr>
          <w:p w:rsidR="000A73E7" w:rsidRDefault="00BB0B53">
            <w:pPr>
              <w:spacing w:after="0" w:line="259" w:lineRule="auto"/>
              <w:ind w:left="0" w:firstLine="0"/>
              <w:jc w:val="left"/>
            </w:pPr>
            <w:r>
              <w:t>1–2</w:t>
            </w:r>
            <w:r>
              <w:rPr>
                <w:color w:val="000000"/>
              </w:rPr>
              <w:t xml:space="preserve"> </w:t>
            </w:r>
            <w:r>
              <w:t xml:space="preserve">  </w:t>
            </w:r>
          </w:p>
        </w:tc>
        <w:tc>
          <w:tcPr>
            <w:tcW w:w="1096" w:type="dxa"/>
            <w:tcBorders>
              <w:top w:val="single" w:sz="6" w:space="0" w:color="231F20"/>
              <w:left w:val="nil"/>
              <w:bottom w:val="single" w:sz="6" w:space="0" w:color="231F20"/>
              <w:right w:val="nil"/>
            </w:tcBorders>
            <w:vAlign w:val="bottom"/>
          </w:tcPr>
          <w:p w:rsidR="000A73E7" w:rsidRDefault="00BB0B53">
            <w:pPr>
              <w:spacing w:after="0" w:line="259" w:lineRule="auto"/>
              <w:ind w:left="120" w:firstLine="0"/>
              <w:jc w:val="left"/>
            </w:pPr>
            <w:r>
              <w:t>IN</w:t>
            </w:r>
            <w:r>
              <w:rPr>
                <w:color w:val="000000"/>
              </w:rPr>
              <w:t xml:space="preserve"> </w:t>
            </w:r>
            <w:r>
              <w:t xml:space="preserve">  </w:t>
            </w:r>
          </w:p>
        </w:tc>
      </w:tr>
      <w:tr w:rsidR="000A73E7">
        <w:trPr>
          <w:trHeight w:val="841"/>
        </w:trPr>
        <w:tc>
          <w:tcPr>
            <w:tcW w:w="962" w:type="dxa"/>
            <w:tcBorders>
              <w:top w:val="single" w:sz="6" w:space="0" w:color="231F20"/>
              <w:left w:val="nil"/>
              <w:bottom w:val="single" w:sz="6" w:space="0" w:color="231F20"/>
              <w:right w:val="nil"/>
            </w:tcBorders>
            <w:vAlign w:val="bottom"/>
          </w:tcPr>
          <w:p w:rsidR="000A73E7" w:rsidRDefault="00BB0B53">
            <w:pPr>
              <w:spacing w:after="0" w:line="259" w:lineRule="auto"/>
              <w:ind w:left="136" w:firstLine="0"/>
              <w:jc w:val="left"/>
            </w:pPr>
            <w:r>
              <w:t>20c</w:t>
            </w:r>
            <w:r>
              <w:rPr>
                <w:color w:val="000000"/>
              </w:rPr>
              <w:t xml:space="preserve"> </w:t>
            </w:r>
            <w:r>
              <w:t xml:space="preserve">  </w:t>
            </w:r>
          </w:p>
        </w:tc>
        <w:tc>
          <w:tcPr>
            <w:tcW w:w="3920" w:type="dxa"/>
            <w:tcBorders>
              <w:top w:val="single" w:sz="6" w:space="0" w:color="231F20"/>
              <w:left w:val="nil"/>
              <w:bottom w:val="single" w:sz="6" w:space="0" w:color="231F20"/>
              <w:right w:val="nil"/>
            </w:tcBorders>
            <w:vAlign w:val="bottom"/>
          </w:tcPr>
          <w:p w:rsidR="000A73E7" w:rsidRDefault="00BB0B53">
            <w:pPr>
              <w:spacing w:after="0" w:line="259" w:lineRule="auto"/>
              <w:ind w:left="0" w:firstLine="0"/>
              <w:jc w:val="left"/>
            </w:pPr>
            <w:r>
              <w:t>extension</w:t>
            </w:r>
            <w:r>
              <w:rPr>
                <w:color w:val="000000"/>
              </w:rPr>
              <w:t xml:space="preserve"> </w:t>
            </w:r>
            <w:r>
              <w:t xml:space="preserve">  </w:t>
            </w:r>
          </w:p>
        </w:tc>
        <w:tc>
          <w:tcPr>
            <w:tcW w:w="2088" w:type="dxa"/>
            <w:tcBorders>
              <w:top w:val="single" w:sz="6" w:space="0" w:color="231F20"/>
              <w:left w:val="nil"/>
              <w:bottom w:val="single" w:sz="6" w:space="0" w:color="231F20"/>
              <w:right w:val="nil"/>
            </w:tcBorders>
            <w:vAlign w:val="bottom"/>
          </w:tcPr>
          <w:p w:rsidR="000A73E7" w:rsidRDefault="00BB0B53">
            <w:pPr>
              <w:spacing w:after="0" w:line="259" w:lineRule="auto"/>
              <w:ind w:left="0" w:firstLine="0"/>
              <w:jc w:val="left"/>
            </w:pPr>
            <w:r>
              <w:t>1–2</w:t>
            </w:r>
            <w:r>
              <w:rPr>
                <w:color w:val="000000"/>
              </w:rPr>
              <w:t xml:space="preserve"> </w:t>
            </w:r>
            <w:r>
              <w:t xml:space="preserve">  </w:t>
            </w:r>
          </w:p>
        </w:tc>
        <w:tc>
          <w:tcPr>
            <w:tcW w:w="1667" w:type="dxa"/>
            <w:tcBorders>
              <w:top w:val="single" w:sz="6" w:space="0" w:color="231F20"/>
              <w:left w:val="nil"/>
              <w:bottom w:val="single" w:sz="6" w:space="0" w:color="231F20"/>
              <w:right w:val="nil"/>
            </w:tcBorders>
            <w:vAlign w:val="bottom"/>
          </w:tcPr>
          <w:p w:rsidR="000A73E7" w:rsidRDefault="00BB0B53">
            <w:pPr>
              <w:spacing w:after="0" w:line="259" w:lineRule="auto"/>
              <w:ind w:left="0" w:firstLine="0"/>
              <w:jc w:val="left"/>
            </w:pPr>
            <w:r>
              <w:t>1–3</w:t>
            </w:r>
            <w:r>
              <w:rPr>
                <w:color w:val="000000"/>
              </w:rPr>
              <w:t xml:space="preserve"> </w:t>
            </w:r>
            <w:r>
              <w:t xml:space="preserve">  </w:t>
            </w:r>
          </w:p>
        </w:tc>
        <w:tc>
          <w:tcPr>
            <w:tcW w:w="1096" w:type="dxa"/>
            <w:tcBorders>
              <w:top w:val="single" w:sz="6" w:space="0" w:color="231F20"/>
              <w:left w:val="nil"/>
              <w:bottom w:val="single" w:sz="6" w:space="0" w:color="231F20"/>
              <w:right w:val="nil"/>
            </w:tcBorders>
            <w:vAlign w:val="bottom"/>
          </w:tcPr>
          <w:p w:rsidR="000A73E7" w:rsidRDefault="00BB0B53">
            <w:pPr>
              <w:spacing w:after="0" w:line="259" w:lineRule="auto"/>
              <w:ind w:left="0" w:firstLine="0"/>
              <w:jc w:val="left"/>
            </w:pPr>
            <w:proofErr w:type="spellStart"/>
            <w:r>
              <w:t>Vmin</w:t>
            </w:r>
            <w:proofErr w:type="spellEnd"/>
            <w:r>
              <w:rPr>
                <w:color w:val="000000"/>
              </w:rPr>
              <w:t xml:space="preserve"> </w:t>
            </w:r>
            <w:r>
              <w:t xml:space="preserve">  </w:t>
            </w:r>
          </w:p>
        </w:tc>
      </w:tr>
    </w:tbl>
    <w:p w:rsidR="000A73E7" w:rsidRDefault="00BB0B53">
      <w:pPr>
        <w:spacing w:after="0" w:line="259" w:lineRule="auto"/>
        <w:ind w:left="1127" w:firstLine="0"/>
        <w:jc w:val="left"/>
      </w:pPr>
      <w:r>
        <w:rPr>
          <w:b/>
        </w:rPr>
        <w:t xml:space="preserve"> </w:t>
      </w:r>
      <w:r>
        <w:t xml:space="preserve">  </w:t>
      </w:r>
    </w:p>
    <w:p w:rsidR="000A73E7" w:rsidRDefault="00BB0B53">
      <w:pPr>
        <w:pStyle w:val="Heading3"/>
        <w:ind w:left="1122"/>
      </w:pPr>
      <w:r>
        <w:t xml:space="preserve">Conditions to be fulfilled   </w:t>
      </w:r>
    </w:p>
    <w:p w:rsidR="000A73E7" w:rsidRDefault="00BB0B53">
      <w:pPr>
        <w:numPr>
          <w:ilvl w:val="0"/>
          <w:numId w:val="45"/>
        </w:numPr>
        <w:ind w:right="559" w:hanging="255"/>
      </w:pPr>
      <w:r>
        <w:t>No change to the primary packaging in direct contact with the API or to the recommended condition of storage.</w:t>
      </w:r>
      <w:r>
        <w:rPr>
          <w:color w:val="000000"/>
        </w:rPr>
        <w:t xml:space="preserve"> </w:t>
      </w:r>
      <w:r>
        <w:t xml:space="preserve">  </w:t>
      </w:r>
    </w:p>
    <w:p w:rsidR="000A73E7" w:rsidRDefault="00BB0B53">
      <w:pPr>
        <w:numPr>
          <w:ilvl w:val="0"/>
          <w:numId w:val="45"/>
        </w:numPr>
        <w:ind w:right="559" w:hanging="255"/>
      </w:pPr>
      <w:r>
        <w:t>Stability data were generated in accordance with the currently accepted stability protocol.</w:t>
      </w:r>
      <w:r>
        <w:rPr>
          <w:color w:val="000000"/>
        </w:rPr>
        <w:t xml:space="preserve"> </w:t>
      </w:r>
      <w:r>
        <w:t xml:space="preserve">  </w:t>
      </w:r>
    </w:p>
    <w:p w:rsidR="000A73E7" w:rsidRDefault="00BB0B53">
      <w:pPr>
        <w:numPr>
          <w:ilvl w:val="0"/>
          <w:numId w:val="45"/>
        </w:numPr>
        <w:ind w:right="559" w:hanging="255"/>
      </w:pPr>
      <w:r>
        <w:t>The change is not necessitated by unexpected eve</w:t>
      </w:r>
      <w:r>
        <w:t>nts arising during manufacture or because of stability concerns.</w:t>
      </w:r>
      <w:r>
        <w:rPr>
          <w:color w:val="000000"/>
        </w:rPr>
        <w:t xml:space="preserve"> </w:t>
      </w:r>
      <w:r>
        <w:t xml:space="preserve">  </w:t>
      </w:r>
    </w:p>
    <w:p w:rsidR="000A73E7" w:rsidRDefault="00BB0B53">
      <w:pPr>
        <w:numPr>
          <w:ilvl w:val="0"/>
          <w:numId w:val="45"/>
        </w:numPr>
        <w:ind w:right="559" w:hanging="255"/>
      </w:pPr>
      <w:r>
        <w:t xml:space="preserve">The revised retest period has previously been accepted through </w:t>
      </w:r>
      <w:r>
        <w:rPr>
          <w:color w:val="000000"/>
        </w:rPr>
        <w:t>the APIMF procedure</w:t>
      </w:r>
      <w:r>
        <w:t>.</w:t>
      </w:r>
      <w:r>
        <w:rPr>
          <w:color w:val="000000"/>
        </w:rPr>
        <w:t xml:space="preserve"> </w:t>
      </w:r>
      <w:r>
        <w:t xml:space="preserve">  </w:t>
      </w:r>
    </w:p>
    <w:p w:rsidR="000A73E7" w:rsidRDefault="00BB0B53">
      <w:pPr>
        <w:spacing w:after="6" w:line="259" w:lineRule="auto"/>
        <w:ind w:left="1022" w:firstLine="0"/>
        <w:jc w:val="left"/>
      </w:pPr>
      <w:r>
        <w:rPr>
          <w:b/>
        </w:rPr>
        <w:t xml:space="preserve"> </w:t>
      </w:r>
      <w:r>
        <w:t xml:space="preserve">  </w:t>
      </w:r>
    </w:p>
    <w:p w:rsidR="000A73E7" w:rsidRDefault="00BB0B53">
      <w:pPr>
        <w:pStyle w:val="Heading3"/>
        <w:ind w:left="1122"/>
      </w:pPr>
      <w:r>
        <w:t xml:space="preserve">Documentation required   </w:t>
      </w:r>
    </w:p>
    <w:p w:rsidR="000A73E7" w:rsidRDefault="00BB0B53">
      <w:pPr>
        <w:numPr>
          <w:ilvl w:val="0"/>
          <w:numId w:val="46"/>
        </w:numPr>
        <w:ind w:right="559" w:hanging="255"/>
      </w:pPr>
      <w:r>
        <w:t>(S.7.1) Proposed retest period or shelf-life, summary of stability test</w:t>
      </w:r>
      <w:r>
        <w:t>ing according to currently accepted protocol and test results.</w:t>
      </w:r>
      <w:r>
        <w:rPr>
          <w:color w:val="000000"/>
        </w:rPr>
        <w:t xml:space="preserve"> </w:t>
      </w:r>
      <w:r>
        <w:t xml:space="preserve">  </w:t>
      </w:r>
    </w:p>
    <w:p w:rsidR="000A73E7" w:rsidRDefault="00BB0B53">
      <w:pPr>
        <w:numPr>
          <w:ilvl w:val="0"/>
          <w:numId w:val="46"/>
        </w:numPr>
        <w:ind w:right="559" w:hanging="255"/>
      </w:pPr>
      <w:r>
        <w:t>(S.7.2) Updated post-acceptance stability protocol and stability commitment and justification of change, when applicable.</w:t>
      </w:r>
      <w:r>
        <w:rPr>
          <w:color w:val="000000"/>
        </w:rPr>
        <w:t xml:space="preserve"> </w:t>
      </w:r>
      <w:r>
        <w:t xml:space="preserve">  </w:t>
      </w:r>
    </w:p>
    <w:p w:rsidR="000A73E7" w:rsidRDefault="00BB0B53">
      <w:pPr>
        <w:numPr>
          <w:ilvl w:val="0"/>
          <w:numId w:val="46"/>
        </w:numPr>
        <w:ind w:right="559" w:hanging="255"/>
      </w:pPr>
      <w:r>
        <w:t>(S.7.3) Stability data to support the change</w:t>
      </w:r>
      <w:r>
        <w:rPr>
          <w:color w:val="000000"/>
        </w:rPr>
        <w:t xml:space="preserve"> </w:t>
      </w:r>
      <w:r>
        <w:t xml:space="preserve">  </w:t>
      </w:r>
    </w:p>
    <w:p w:rsidR="000A73E7" w:rsidRDefault="00BB0B53">
      <w:pPr>
        <w:numPr>
          <w:ilvl w:val="0"/>
          <w:numId w:val="46"/>
        </w:numPr>
        <w:spacing w:after="8" w:line="254" w:lineRule="auto"/>
        <w:ind w:right="559" w:hanging="255"/>
      </w:pPr>
      <w:r>
        <w:t xml:space="preserve">A copy of the </w:t>
      </w:r>
      <w:r>
        <w:rPr>
          <w:color w:val="000000"/>
        </w:rPr>
        <w:t>API</w:t>
      </w:r>
      <w:r>
        <w:rPr>
          <w:color w:val="000000"/>
        </w:rPr>
        <w:t>MF acceptance letter</w:t>
      </w:r>
      <w:r>
        <w:rPr>
          <w:color w:val="FF0000"/>
        </w:rPr>
        <w:t xml:space="preserve">. </w:t>
      </w:r>
      <w:r>
        <w:t xml:space="preserve">  </w:t>
      </w:r>
    </w:p>
    <w:p w:rsidR="000A73E7" w:rsidRDefault="00BB0B53">
      <w:pPr>
        <w:spacing w:after="0" w:line="259" w:lineRule="auto"/>
        <w:ind w:left="1022" w:firstLine="0"/>
        <w:jc w:val="left"/>
      </w:pPr>
      <w:r>
        <w:rPr>
          <w:color w:val="FF0000"/>
        </w:rPr>
        <w:t xml:space="preserve"> </w:t>
      </w:r>
      <w:r>
        <w:t xml:space="preserve">   </w:t>
      </w:r>
    </w:p>
    <w:p w:rsidR="000A73E7" w:rsidRDefault="00BB0B53">
      <w:pPr>
        <w:spacing w:after="0" w:line="259" w:lineRule="auto"/>
        <w:ind w:left="1022" w:firstLine="0"/>
        <w:jc w:val="left"/>
      </w:pPr>
      <w:r>
        <w:t xml:space="preserve">     </w:t>
      </w:r>
    </w:p>
    <w:p w:rsidR="000A73E7" w:rsidRDefault="00BB0B53">
      <w:pPr>
        <w:spacing w:after="141" w:line="259" w:lineRule="auto"/>
        <w:ind w:left="1022" w:firstLine="0"/>
        <w:jc w:val="left"/>
      </w:pPr>
      <w:r>
        <w:t xml:space="preserve">   </w:t>
      </w:r>
    </w:p>
    <w:p w:rsidR="000A73E7" w:rsidRDefault="00BB0B53">
      <w:pPr>
        <w:pBdr>
          <w:top w:val="single" w:sz="6" w:space="0" w:color="231F20"/>
        </w:pBdr>
        <w:shd w:val="clear" w:color="auto" w:fill="EBEBEB"/>
        <w:spacing w:after="206" w:line="248" w:lineRule="auto"/>
        <w:ind w:left="1152"/>
        <w:jc w:val="left"/>
      </w:pPr>
      <w:r>
        <w:rPr>
          <w:b/>
        </w:rPr>
        <w:lastRenderedPageBreak/>
        <w:t xml:space="preserve">Description of change                 Conditions </w:t>
      </w:r>
      <w:proofErr w:type="gramStart"/>
      <w:r>
        <w:rPr>
          <w:b/>
        </w:rPr>
        <w:t>to  Documentation</w:t>
      </w:r>
      <w:proofErr w:type="gramEnd"/>
      <w:r>
        <w:rPr>
          <w:b/>
        </w:rPr>
        <w:t xml:space="preserve"> required      Reporting                                    be fulfilled </w:t>
      </w:r>
      <w:r>
        <w:rPr>
          <w:color w:val="000000"/>
        </w:rPr>
        <w:t xml:space="preserve">   </w:t>
      </w:r>
      <w:r>
        <w:rPr>
          <w:color w:val="000000"/>
        </w:rPr>
        <w:tab/>
      </w:r>
      <w:r>
        <w:rPr>
          <w:b/>
        </w:rPr>
        <w:t>type</w:t>
      </w:r>
      <w:r>
        <w:rPr>
          <w:color w:val="000000"/>
        </w:rPr>
        <w:t xml:space="preserve"> </w:t>
      </w:r>
      <w:r>
        <w:t xml:space="preserve">  </w:t>
      </w:r>
    </w:p>
    <w:p w:rsidR="000A73E7" w:rsidRDefault="00BB0B53">
      <w:pPr>
        <w:tabs>
          <w:tab w:val="center" w:pos="1264"/>
          <w:tab w:val="center" w:pos="4997"/>
          <w:tab w:val="center" w:pos="9642"/>
        </w:tabs>
        <w:spacing w:after="67"/>
        <w:ind w:left="0" w:firstLine="0"/>
        <w:jc w:val="left"/>
      </w:pPr>
      <w:r>
        <w:rPr>
          <w:rFonts w:ascii="Calibri" w:eastAsia="Calibri" w:hAnsi="Calibri" w:cs="Calibri"/>
          <w:color w:val="000000"/>
        </w:rPr>
        <w:t xml:space="preserve">  </w:t>
      </w:r>
      <w:r>
        <w:rPr>
          <w:rFonts w:ascii="Calibri" w:eastAsia="Calibri" w:hAnsi="Calibri" w:cs="Calibri"/>
          <w:color w:val="000000"/>
        </w:rPr>
        <w:tab/>
      </w:r>
      <w:r>
        <w:t>21</w:t>
      </w:r>
      <w:r>
        <w:rPr>
          <w:color w:val="000000"/>
        </w:rPr>
        <w:t xml:space="preserve">   </w:t>
      </w:r>
      <w:r>
        <w:rPr>
          <w:color w:val="000000"/>
        </w:rPr>
        <w:tab/>
      </w:r>
      <w:r>
        <w:t>Change in the labelled storage conditions of the API involving:</w:t>
      </w:r>
      <w:r>
        <w:rPr>
          <w:color w:val="000000"/>
        </w:rPr>
        <w:t xml:space="preserve">   </w:t>
      </w:r>
      <w:r>
        <w:rPr>
          <w:color w:val="000000"/>
        </w:rPr>
        <w:tab/>
        <w:t xml:space="preserve"> </w:t>
      </w:r>
      <w:r>
        <w:t xml:space="preserve">  </w:t>
      </w:r>
    </w:p>
    <w:p w:rsidR="000A73E7" w:rsidRDefault="00BB0B53">
      <w:pPr>
        <w:spacing w:after="0" w:line="259" w:lineRule="auto"/>
        <w:ind w:left="0" w:firstLine="0"/>
        <w:jc w:val="right"/>
      </w:pPr>
      <w:r>
        <w:t xml:space="preserve">  </w:t>
      </w:r>
    </w:p>
    <w:tbl>
      <w:tblPr>
        <w:tblStyle w:val="TableGrid"/>
        <w:tblW w:w="10003" w:type="dxa"/>
        <w:tblInd w:w="976" w:type="dxa"/>
        <w:tblCellMar>
          <w:top w:w="149" w:type="dxa"/>
          <w:left w:w="0" w:type="dxa"/>
          <w:bottom w:w="125" w:type="dxa"/>
          <w:right w:w="115" w:type="dxa"/>
        </w:tblCellMar>
        <w:tblLook w:val="04A0" w:firstRow="1" w:lastRow="0" w:firstColumn="1" w:lastColumn="0" w:noHBand="0" w:noVBand="1"/>
      </w:tblPr>
      <w:tblGrid>
        <w:gridCol w:w="1007"/>
        <w:gridCol w:w="7990"/>
        <w:gridCol w:w="1006"/>
      </w:tblGrid>
      <w:tr w:rsidR="000A73E7">
        <w:trPr>
          <w:trHeight w:val="1111"/>
        </w:trPr>
        <w:tc>
          <w:tcPr>
            <w:tcW w:w="1007" w:type="dxa"/>
            <w:tcBorders>
              <w:top w:val="double" w:sz="6" w:space="0" w:color="231F20"/>
              <w:left w:val="nil"/>
              <w:bottom w:val="single" w:sz="6" w:space="0" w:color="231F20"/>
              <w:right w:val="nil"/>
            </w:tcBorders>
          </w:tcPr>
          <w:p w:rsidR="000A73E7" w:rsidRDefault="00BB0B53">
            <w:pPr>
              <w:spacing w:after="0" w:line="259" w:lineRule="auto"/>
              <w:ind w:left="151" w:firstLine="0"/>
              <w:jc w:val="left"/>
            </w:pPr>
            <w:r>
              <w:t>21a</w:t>
            </w:r>
            <w:r>
              <w:rPr>
                <w:color w:val="000000"/>
              </w:rPr>
              <w:t xml:space="preserve"> </w:t>
            </w:r>
            <w:r>
              <w:t xml:space="preserve">  </w:t>
            </w:r>
          </w:p>
        </w:tc>
        <w:tc>
          <w:tcPr>
            <w:tcW w:w="7990" w:type="dxa"/>
            <w:tcBorders>
              <w:top w:val="double" w:sz="6" w:space="0" w:color="231F20"/>
              <w:left w:val="nil"/>
              <w:bottom w:val="single" w:sz="6" w:space="0" w:color="231F20"/>
              <w:right w:val="nil"/>
            </w:tcBorders>
            <w:vAlign w:val="center"/>
          </w:tcPr>
          <w:p w:rsidR="000A73E7" w:rsidRDefault="00BB0B53">
            <w:pPr>
              <w:tabs>
                <w:tab w:val="center" w:pos="4178"/>
                <w:tab w:val="center" w:pos="6310"/>
              </w:tabs>
              <w:spacing w:after="13" w:line="259" w:lineRule="auto"/>
              <w:ind w:left="0" w:firstLine="0"/>
              <w:jc w:val="left"/>
            </w:pPr>
            <w:r>
              <w:t xml:space="preserve">any </w:t>
            </w:r>
            <w:r>
              <w:rPr>
                <w:color w:val="000000"/>
              </w:rPr>
              <w:t>change in s</w:t>
            </w:r>
            <w:r>
              <w:rPr>
                <w:color w:val="000000"/>
              </w:rPr>
              <w:t xml:space="preserve">torage conditions   </w:t>
            </w:r>
            <w:r>
              <w:rPr>
                <w:color w:val="000000"/>
              </w:rPr>
              <w:tab/>
              <w:t xml:space="preserve">1   </w:t>
            </w:r>
            <w:r>
              <w:rPr>
                <w:color w:val="000000"/>
              </w:rPr>
              <w:tab/>
              <w:t xml:space="preserve">1 </w:t>
            </w:r>
            <w:r>
              <w:t xml:space="preserve">  </w:t>
            </w:r>
          </w:p>
          <w:p w:rsidR="000A73E7" w:rsidRDefault="00BB0B53">
            <w:pPr>
              <w:spacing w:after="0" w:line="259" w:lineRule="auto"/>
              <w:ind w:left="0" w:firstLine="0"/>
              <w:jc w:val="left"/>
            </w:pPr>
            <w:r>
              <w:rPr>
                <w:color w:val="000000"/>
              </w:rPr>
              <w:t xml:space="preserve">(APIMF </w:t>
            </w:r>
            <w:proofErr w:type="gramStart"/>
            <w:r>
              <w:rPr>
                <w:color w:val="000000"/>
              </w:rPr>
              <w:t>procedure</w:t>
            </w:r>
            <w:r>
              <w:t>)</w:t>
            </w:r>
            <w:r>
              <w:rPr>
                <w:color w:val="000000"/>
              </w:rPr>
              <w:t xml:space="preserve"> </w:t>
            </w:r>
            <w:r>
              <w:t xml:space="preserve">  </w:t>
            </w:r>
            <w:proofErr w:type="gramEnd"/>
          </w:p>
        </w:tc>
        <w:tc>
          <w:tcPr>
            <w:tcW w:w="1006" w:type="dxa"/>
            <w:tcBorders>
              <w:top w:val="double" w:sz="6" w:space="0" w:color="231F20"/>
              <w:left w:val="nil"/>
              <w:bottom w:val="single" w:sz="6" w:space="0" w:color="231F20"/>
              <w:right w:val="nil"/>
            </w:tcBorders>
          </w:tcPr>
          <w:p w:rsidR="000A73E7" w:rsidRDefault="00BB0B53">
            <w:pPr>
              <w:spacing w:after="0" w:line="259" w:lineRule="auto"/>
              <w:ind w:left="0" w:firstLine="0"/>
              <w:jc w:val="left"/>
            </w:pPr>
            <w:r>
              <w:t>IN</w:t>
            </w:r>
            <w:r>
              <w:rPr>
                <w:color w:val="000000"/>
              </w:rPr>
              <w:t xml:space="preserve"> </w:t>
            </w:r>
            <w:r>
              <w:t xml:space="preserve">  </w:t>
            </w:r>
          </w:p>
        </w:tc>
      </w:tr>
      <w:tr w:rsidR="000A73E7">
        <w:trPr>
          <w:trHeight w:val="856"/>
        </w:trPr>
        <w:tc>
          <w:tcPr>
            <w:tcW w:w="1007" w:type="dxa"/>
            <w:tcBorders>
              <w:top w:val="single" w:sz="6" w:space="0" w:color="231F20"/>
              <w:left w:val="nil"/>
              <w:bottom w:val="single" w:sz="6" w:space="0" w:color="231F20"/>
              <w:right w:val="nil"/>
            </w:tcBorders>
            <w:vAlign w:val="bottom"/>
          </w:tcPr>
          <w:p w:rsidR="000A73E7" w:rsidRDefault="00BB0B53">
            <w:pPr>
              <w:spacing w:after="0" w:line="259" w:lineRule="auto"/>
              <w:ind w:left="151" w:firstLine="0"/>
              <w:jc w:val="left"/>
            </w:pPr>
            <w:r>
              <w:t>21b</w:t>
            </w:r>
            <w:r>
              <w:rPr>
                <w:color w:val="000000"/>
              </w:rPr>
              <w:t xml:space="preserve"> </w:t>
            </w:r>
            <w:r>
              <w:t xml:space="preserve">  </w:t>
            </w:r>
          </w:p>
        </w:tc>
        <w:tc>
          <w:tcPr>
            <w:tcW w:w="7990" w:type="dxa"/>
            <w:tcBorders>
              <w:top w:val="single" w:sz="6" w:space="0" w:color="231F20"/>
              <w:left w:val="nil"/>
              <w:bottom w:val="single" w:sz="6" w:space="0" w:color="231F20"/>
              <w:right w:val="nil"/>
            </w:tcBorders>
            <w:vAlign w:val="bottom"/>
          </w:tcPr>
          <w:p w:rsidR="000A73E7" w:rsidRDefault="00BB0B53">
            <w:pPr>
              <w:tabs>
                <w:tab w:val="center" w:pos="4178"/>
                <w:tab w:val="center" w:pos="6280"/>
              </w:tabs>
              <w:spacing w:after="0" w:line="259" w:lineRule="auto"/>
              <w:ind w:left="0" w:firstLine="0"/>
              <w:jc w:val="left"/>
            </w:pPr>
            <w:r>
              <w:t>Any change in storage conditions</w:t>
            </w:r>
            <w:r>
              <w:rPr>
                <w:color w:val="000000"/>
              </w:rPr>
              <w:t xml:space="preserve">   </w:t>
            </w:r>
            <w:r>
              <w:rPr>
                <w:color w:val="000000"/>
              </w:rPr>
              <w:tab/>
              <w:t xml:space="preserve">2   </w:t>
            </w:r>
            <w:proofErr w:type="gramStart"/>
            <w:r>
              <w:rPr>
                <w:color w:val="000000"/>
              </w:rPr>
              <w:tab/>
            </w:r>
            <w:r>
              <w:t xml:space="preserve">  2</w:t>
            </w:r>
            <w:proofErr w:type="gramEnd"/>
            <w:r>
              <w:rPr>
                <w:color w:val="000000"/>
              </w:rPr>
              <w:t xml:space="preserve"> </w:t>
            </w:r>
            <w:r>
              <w:t xml:space="preserve">  </w:t>
            </w:r>
          </w:p>
        </w:tc>
        <w:tc>
          <w:tcPr>
            <w:tcW w:w="1006" w:type="dxa"/>
            <w:tcBorders>
              <w:top w:val="single" w:sz="6" w:space="0" w:color="231F20"/>
              <w:left w:val="nil"/>
              <w:bottom w:val="single" w:sz="6" w:space="0" w:color="231F20"/>
              <w:right w:val="nil"/>
            </w:tcBorders>
            <w:vAlign w:val="bottom"/>
          </w:tcPr>
          <w:p w:rsidR="000A73E7" w:rsidRDefault="00BB0B53">
            <w:pPr>
              <w:spacing w:after="0" w:line="259" w:lineRule="auto"/>
              <w:ind w:left="0" w:firstLine="0"/>
              <w:jc w:val="left"/>
            </w:pPr>
            <w:proofErr w:type="spellStart"/>
            <w:r>
              <w:t>Vmin</w:t>
            </w:r>
            <w:proofErr w:type="spellEnd"/>
            <w:r>
              <w:rPr>
                <w:color w:val="000000"/>
              </w:rPr>
              <w:t xml:space="preserve"> </w:t>
            </w:r>
            <w:r>
              <w:t xml:space="preserve">  </w:t>
            </w:r>
          </w:p>
        </w:tc>
      </w:tr>
    </w:tbl>
    <w:p w:rsidR="000A73E7" w:rsidRDefault="00BB0B53">
      <w:pPr>
        <w:spacing w:after="6" w:line="259" w:lineRule="auto"/>
        <w:ind w:left="1022" w:firstLine="0"/>
        <w:jc w:val="left"/>
      </w:pPr>
      <w:r>
        <w:t xml:space="preserve">   </w:t>
      </w:r>
    </w:p>
    <w:p w:rsidR="000A73E7" w:rsidRDefault="00BB0B53">
      <w:pPr>
        <w:spacing w:after="0" w:line="259" w:lineRule="auto"/>
        <w:ind w:left="1127" w:firstLine="0"/>
        <w:jc w:val="left"/>
      </w:pPr>
      <w:r>
        <w:rPr>
          <w:b/>
        </w:rPr>
        <w:t xml:space="preserve"> </w:t>
      </w:r>
      <w:r>
        <w:t xml:space="preserve">  </w:t>
      </w:r>
    </w:p>
    <w:p w:rsidR="000A73E7" w:rsidRDefault="00BB0B53">
      <w:pPr>
        <w:pStyle w:val="Heading3"/>
        <w:ind w:left="1122"/>
      </w:pPr>
      <w:r>
        <w:t xml:space="preserve">Conditions to be fulfilled   </w:t>
      </w:r>
    </w:p>
    <w:p w:rsidR="000A73E7" w:rsidRDefault="00BB0B53">
      <w:pPr>
        <w:spacing w:after="0" w:line="259" w:lineRule="auto"/>
        <w:ind w:left="1022" w:firstLine="0"/>
        <w:jc w:val="left"/>
      </w:pPr>
      <w:r>
        <w:rPr>
          <w:color w:val="000000"/>
        </w:rPr>
        <w:t xml:space="preserve"> </w:t>
      </w:r>
      <w:r>
        <w:t xml:space="preserve">  </w:t>
      </w:r>
    </w:p>
    <w:p w:rsidR="000A73E7" w:rsidRDefault="00BB0B53">
      <w:pPr>
        <w:numPr>
          <w:ilvl w:val="0"/>
          <w:numId w:val="47"/>
        </w:numPr>
        <w:spacing w:after="8" w:line="254" w:lineRule="auto"/>
        <w:ind w:right="542" w:hanging="240"/>
      </w:pPr>
      <w:r>
        <w:rPr>
          <w:color w:val="000000"/>
        </w:rPr>
        <w:t xml:space="preserve">The revised storage conditions have been previously accepted through the APIMF procedure </w:t>
      </w:r>
      <w:r>
        <w:t xml:space="preserve">  </w:t>
      </w:r>
    </w:p>
    <w:p w:rsidR="000A73E7" w:rsidRDefault="00BB0B53">
      <w:pPr>
        <w:numPr>
          <w:ilvl w:val="0"/>
          <w:numId w:val="47"/>
        </w:numPr>
        <w:ind w:right="542" w:hanging="240"/>
      </w:pPr>
      <w:r>
        <w:t>The change is not necessitated by failure to meet specifications resulting from unexpected events arising during manufacture, or because of stability concerns.</w:t>
      </w:r>
      <w:r>
        <w:rPr>
          <w:color w:val="000000"/>
        </w:rPr>
        <w:t xml:space="preserve"> </w:t>
      </w:r>
      <w:r>
        <w:t xml:space="preserve">  </w:t>
      </w:r>
    </w:p>
    <w:p w:rsidR="000A73E7" w:rsidRDefault="00BB0B53">
      <w:pPr>
        <w:spacing w:after="96" w:line="259" w:lineRule="auto"/>
        <w:ind w:left="1022" w:firstLine="0"/>
        <w:jc w:val="left"/>
      </w:pPr>
      <w:r>
        <w:rPr>
          <w:color w:val="000000"/>
        </w:rPr>
        <w:t xml:space="preserve"> </w:t>
      </w:r>
      <w:r>
        <w:t xml:space="preserve">  </w:t>
      </w:r>
    </w:p>
    <w:p w:rsidR="000A73E7" w:rsidRDefault="00BB0B53">
      <w:pPr>
        <w:pStyle w:val="Heading3"/>
        <w:spacing w:after="106"/>
        <w:ind w:left="1122"/>
      </w:pPr>
      <w:r>
        <w:t xml:space="preserve">Documentation required   </w:t>
      </w:r>
    </w:p>
    <w:p w:rsidR="000A73E7" w:rsidRDefault="00BB0B53">
      <w:pPr>
        <w:numPr>
          <w:ilvl w:val="0"/>
          <w:numId w:val="48"/>
        </w:numPr>
        <w:spacing w:after="8" w:line="254" w:lineRule="auto"/>
        <w:ind w:right="525" w:hanging="255"/>
      </w:pPr>
      <w:r>
        <w:rPr>
          <w:color w:val="000000"/>
        </w:rPr>
        <w:t xml:space="preserve">A copy of the APIMF acceptance letter. </w:t>
      </w:r>
      <w:r>
        <w:t xml:space="preserve">  </w:t>
      </w:r>
    </w:p>
    <w:p w:rsidR="000A73E7" w:rsidRDefault="00BB0B53">
      <w:pPr>
        <w:numPr>
          <w:ilvl w:val="0"/>
          <w:numId w:val="48"/>
        </w:numPr>
        <w:spacing w:after="8" w:line="254" w:lineRule="auto"/>
        <w:ind w:right="525" w:hanging="255"/>
      </w:pPr>
      <w:r>
        <w:rPr>
          <w:color w:val="000000"/>
        </w:rPr>
        <w:t xml:space="preserve">(S.7.1) Stability and/or compatibility test results to support the change to the storage conditions. </w:t>
      </w:r>
      <w:r>
        <w:t xml:space="preserve">  </w:t>
      </w:r>
    </w:p>
    <w:p w:rsidR="000A73E7" w:rsidRDefault="00BB0B53">
      <w:pPr>
        <w:spacing w:after="6" w:line="259" w:lineRule="auto"/>
        <w:ind w:left="1292" w:firstLine="0"/>
        <w:jc w:val="left"/>
      </w:pPr>
      <w:r>
        <w:t xml:space="preserve">   </w:t>
      </w:r>
    </w:p>
    <w:p w:rsidR="000A73E7" w:rsidRDefault="00BB0B53">
      <w:pPr>
        <w:spacing w:after="0" w:line="259" w:lineRule="auto"/>
        <w:ind w:left="1292" w:firstLine="0"/>
        <w:jc w:val="left"/>
      </w:pPr>
      <w:r>
        <w:rPr>
          <w:color w:val="000000"/>
        </w:rPr>
        <w:t xml:space="preserve">  </w:t>
      </w:r>
      <w:r>
        <w:t xml:space="preserve">  </w:t>
      </w:r>
    </w:p>
    <w:p w:rsidR="000A73E7" w:rsidRDefault="00BB0B53">
      <w:pPr>
        <w:spacing w:after="0" w:line="259" w:lineRule="auto"/>
        <w:ind w:left="1292" w:firstLine="0"/>
        <w:jc w:val="left"/>
      </w:pPr>
      <w:r>
        <w:rPr>
          <w:color w:val="000000"/>
        </w:rPr>
        <w:t xml:space="preserve"> </w:t>
      </w:r>
      <w:r>
        <w:t xml:space="preserve">  </w:t>
      </w:r>
    </w:p>
    <w:p w:rsidR="000A73E7" w:rsidRDefault="00BB0B53">
      <w:pPr>
        <w:spacing w:after="0" w:line="259" w:lineRule="auto"/>
        <w:ind w:left="1292" w:firstLine="0"/>
        <w:jc w:val="left"/>
      </w:pPr>
      <w:r>
        <w:rPr>
          <w:color w:val="000000"/>
        </w:rPr>
        <w:t xml:space="preserve"> </w:t>
      </w:r>
      <w:r>
        <w:t xml:space="preserve">  </w:t>
      </w:r>
    </w:p>
    <w:p w:rsidR="000A73E7" w:rsidRDefault="00BB0B53">
      <w:pPr>
        <w:spacing w:after="6" w:line="259" w:lineRule="auto"/>
        <w:ind w:left="1292" w:firstLine="0"/>
        <w:jc w:val="left"/>
      </w:pPr>
      <w:r>
        <w:rPr>
          <w:color w:val="000000"/>
        </w:rPr>
        <w:t xml:space="preserve">  </w:t>
      </w:r>
      <w:r>
        <w:t xml:space="preserve">  </w:t>
      </w:r>
    </w:p>
    <w:p w:rsidR="000A73E7" w:rsidRDefault="00BB0B53">
      <w:pPr>
        <w:spacing w:after="0" w:line="259" w:lineRule="auto"/>
        <w:ind w:left="1292" w:firstLine="0"/>
        <w:jc w:val="left"/>
      </w:pPr>
      <w:r>
        <w:rPr>
          <w:color w:val="000000"/>
        </w:rPr>
        <w:t xml:space="preserve"> </w:t>
      </w:r>
      <w:r>
        <w:t xml:space="preserve">  </w:t>
      </w:r>
    </w:p>
    <w:p w:rsidR="000A73E7" w:rsidRDefault="00BB0B53">
      <w:pPr>
        <w:spacing w:after="0" w:line="259" w:lineRule="auto"/>
        <w:ind w:left="1292" w:firstLine="0"/>
        <w:jc w:val="left"/>
      </w:pPr>
      <w:r>
        <w:rPr>
          <w:color w:val="000000"/>
        </w:rPr>
        <w:t xml:space="preserve"> </w:t>
      </w:r>
      <w:r>
        <w:t xml:space="preserve">  </w:t>
      </w:r>
    </w:p>
    <w:p w:rsidR="000A73E7" w:rsidRDefault="00BB0B53">
      <w:pPr>
        <w:spacing w:after="6" w:line="259" w:lineRule="auto"/>
        <w:ind w:left="1292" w:firstLine="0"/>
        <w:jc w:val="left"/>
      </w:pPr>
      <w:r>
        <w:rPr>
          <w:color w:val="000000"/>
        </w:rPr>
        <w:t xml:space="preserve">  </w:t>
      </w:r>
      <w:r>
        <w:t xml:space="preserve">  </w:t>
      </w:r>
    </w:p>
    <w:p w:rsidR="000A73E7" w:rsidRDefault="00BB0B53">
      <w:pPr>
        <w:spacing w:after="0" w:line="259" w:lineRule="auto"/>
        <w:ind w:left="1292" w:firstLine="0"/>
        <w:jc w:val="left"/>
      </w:pPr>
      <w:r>
        <w:rPr>
          <w:color w:val="000000"/>
        </w:rPr>
        <w:t xml:space="preserve"> </w:t>
      </w:r>
      <w:r>
        <w:t xml:space="preserve">  </w:t>
      </w:r>
    </w:p>
    <w:p w:rsidR="000A73E7" w:rsidRDefault="00BB0B53">
      <w:pPr>
        <w:spacing w:after="51" w:line="259" w:lineRule="auto"/>
        <w:ind w:left="1292" w:firstLine="0"/>
        <w:jc w:val="left"/>
      </w:pPr>
      <w:r>
        <w:rPr>
          <w:color w:val="000000"/>
        </w:rPr>
        <w:t xml:space="preserve"> </w:t>
      </w:r>
      <w:r>
        <w:t xml:space="preserve">  </w:t>
      </w:r>
    </w:p>
    <w:p w:rsidR="000A73E7" w:rsidRDefault="00BB0B53">
      <w:pPr>
        <w:spacing w:after="0" w:line="259" w:lineRule="auto"/>
        <w:ind w:left="0" w:right="675" w:firstLine="0"/>
        <w:jc w:val="right"/>
      </w:pPr>
      <w:r>
        <w:rPr>
          <w:rFonts w:ascii="Calibri" w:eastAsia="Calibri" w:hAnsi="Calibri" w:cs="Calibri"/>
          <w:noProof/>
          <w:color w:val="000000"/>
          <w:sz w:val="22"/>
        </w:rPr>
        <mc:AlternateContent>
          <mc:Choice Requires="wpg">
            <w:drawing>
              <wp:inline distT="0" distB="0" distL="0" distR="0">
                <wp:extent cx="5965825" cy="7620"/>
                <wp:effectExtent l="0" t="0" r="0" b="0"/>
                <wp:docPr id="127838" name="Group 127838"/>
                <wp:cNvGraphicFramePr/>
                <a:graphic xmlns:a="http://schemas.openxmlformats.org/drawingml/2006/main">
                  <a:graphicData uri="http://schemas.microsoft.com/office/word/2010/wordprocessingGroup">
                    <wpg:wgp>
                      <wpg:cNvGrpSpPr/>
                      <wpg:grpSpPr>
                        <a:xfrm>
                          <a:off x="0" y="0"/>
                          <a:ext cx="5965825" cy="7620"/>
                          <a:chOff x="0" y="0"/>
                          <a:chExt cx="5965825" cy="7620"/>
                        </a:xfrm>
                      </wpg:grpSpPr>
                      <wps:wsp>
                        <wps:cNvPr id="146248" name="Shape 146248"/>
                        <wps:cNvSpPr/>
                        <wps:spPr>
                          <a:xfrm>
                            <a:off x="0" y="0"/>
                            <a:ext cx="4191762" cy="9144"/>
                          </a:xfrm>
                          <a:custGeom>
                            <a:avLst/>
                            <a:gdLst/>
                            <a:ahLst/>
                            <a:cxnLst/>
                            <a:rect l="0" t="0" r="0" b="0"/>
                            <a:pathLst>
                              <a:path w="4191762" h="9144">
                                <a:moveTo>
                                  <a:pt x="0" y="0"/>
                                </a:moveTo>
                                <a:lnTo>
                                  <a:pt x="4191762" y="0"/>
                                </a:lnTo>
                                <a:lnTo>
                                  <a:pt x="4191762"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249" name="Shape 146249"/>
                        <wps:cNvSpPr/>
                        <wps:spPr>
                          <a:xfrm>
                            <a:off x="419176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250" name="Shape 146250"/>
                        <wps:cNvSpPr/>
                        <wps:spPr>
                          <a:xfrm>
                            <a:off x="4194810" y="0"/>
                            <a:ext cx="1771015" cy="9144"/>
                          </a:xfrm>
                          <a:custGeom>
                            <a:avLst/>
                            <a:gdLst/>
                            <a:ahLst/>
                            <a:cxnLst/>
                            <a:rect l="0" t="0" r="0" b="0"/>
                            <a:pathLst>
                              <a:path w="1771015" h="9144">
                                <a:moveTo>
                                  <a:pt x="0" y="0"/>
                                </a:moveTo>
                                <a:lnTo>
                                  <a:pt x="1771015" y="0"/>
                                </a:lnTo>
                                <a:lnTo>
                                  <a:pt x="1771015"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27838" style="width:469.75pt;height:0.600006pt;mso-position-horizontal-relative:char;mso-position-vertical-relative:line" coordsize="59658,76">
                <v:shape id="Shape 146251" style="position:absolute;width:41917;height:91;left:0;top:0;" coordsize="4191762,9144" path="m0,0l4191762,0l4191762,9144l0,9144l0,0">
                  <v:stroke weight="0pt" endcap="flat" joinstyle="miter" miterlimit="10" on="false" color="#000000" opacity="0"/>
                  <v:fill on="true" color="#231f20"/>
                </v:shape>
                <v:shape id="Shape 146252" style="position:absolute;width:91;height:91;left:41917;top:0;" coordsize="9144,9144" path="m0,0l9144,0l9144,9144l0,9144l0,0">
                  <v:stroke weight="0pt" endcap="flat" joinstyle="miter" miterlimit="10" on="false" color="#000000" opacity="0"/>
                  <v:fill on="true" color="#231f20"/>
                </v:shape>
                <v:shape id="Shape 146253" style="position:absolute;width:17710;height:91;left:41948;top:0;" coordsize="1771015,9144" path="m0,0l1771015,0l1771015,9144l0,9144l0,0">
                  <v:stroke weight="0pt" endcap="flat" joinstyle="miter" miterlimit="10" on="false" color="#000000" opacity="0"/>
                  <v:fill on="true" color="#231f20"/>
                </v:shape>
              </v:group>
            </w:pict>
          </mc:Fallback>
        </mc:AlternateContent>
      </w:r>
      <w:r>
        <w:t xml:space="preserve"> </w:t>
      </w:r>
    </w:p>
    <w:p w:rsidR="000A73E7" w:rsidRDefault="00BB0B53">
      <w:pPr>
        <w:spacing w:after="133" w:line="259" w:lineRule="auto"/>
        <w:ind w:left="5107" w:firstLine="0"/>
        <w:jc w:val="center"/>
      </w:pPr>
      <w:r>
        <w:rPr>
          <w:color w:val="000000"/>
        </w:rPr>
        <w:t xml:space="preserve">   </w:t>
      </w:r>
      <w:r>
        <w:rPr>
          <w:color w:val="000000"/>
        </w:rPr>
        <w:tab/>
        <w:t xml:space="preserve"> </w:t>
      </w:r>
      <w:r>
        <w:t xml:space="preserve">  </w:t>
      </w:r>
    </w:p>
    <w:p w:rsidR="000A73E7" w:rsidRDefault="00BB0B53">
      <w:pPr>
        <w:pStyle w:val="Heading4"/>
        <w:spacing w:after="5" w:line="262" w:lineRule="auto"/>
        <w:ind w:left="1032"/>
        <w:jc w:val="left"/>
      </w:pPr>
      <w:r>
        <w:rPr>
          <w:b/>
          <w:i w:val="0"/>
        </w:rPr>
        <w:lastRenderedPageBreak/>
        <w:t>3.2. P Drug product (or FPP</w:t>
      </w:r>
      <w:proofErr w:type="gramStart"/>
      <w:r>
        <w:rPr>
          <w:b/>
          <w:i w:val="0"/>
        </w:rPr>
        <w:t>)</w:t>
      </w:r>
      <w:r>
        <w:rPr>
          <w:i w:val="0"/>
          <w:color w:val="000000"/>
        </w:rPr>
        <w:t xml:space="preserve"> </w:t>
      </w:r>
      <w:r>
        <w:rPr>
          <w:i w:val="0"/>
        </w:rPr>
        <w:t xml:space="preserve"> </w:t>
      </w:r>
      <w:r>
        <w:rPr>
          <w:b/>
          <w:i w:val="0"/>
        </w:rPr>
        <w:t>3.2.</w:t>
      </w:r>
      <w:proofErr w:type="gramEnd"/>
      <w:r>
        <w:rPr>
          <w:b/>
          <w:i w:val="0"/>
        </w:rPr>
        <w:t xml:space="preserve"> P.1 Description and composition of the FPP</w:t>
      </w:r>
      <w:r>
        <w:rPr>
          <w:i w:val="0"/>
          <w:color w:val="000000"/>
        </w:rPr>
        <w:t xml:space="preserve"> </w:t>
      </w:r>
      <w:r>
        <w:rPr>
          <w:i w:val="0"/>
        </w:rPr>
        <w:t xml:space="preserve"> </w:t>
      </w:r>
      <w:r>
        <w:rPr>
          <w:b/>
          <w:i w:val="0"/>
        </w:rPr>
        <w:t xml:space="preserve"> </w:t>
      </w:r>
    </w:p>
    <w:tbl>
      <w:tblPr>
        <w:tblStyle w:val="TableGrid"/>
        <w:tblW w:w="9402" w:type="dxa"/>
        <w:tblInd w:w="1022" w:type="dxa"/>
        <w:tblCellMar>
          <w:top w:w="14" w:type="dxa"/>
          <w:left w:w="0" w:type="dxa"/>
          <w:bottom w:w="0" w:type="dxa"/>
          <w:right w:w="15" w:type="dxa"/>
        </w:tblCellMar>
        <w:tblLook w:val="04A0" w:firstRow="1" w:lastRow="0" w:firstColumn="1" w:lastColumn="0" w:noHBand="0" w:noVBand="1"/>
      </w:tblPr>
      <w:tblGrid>
        <w:gridCol w:w="2958"/>
        <w:gridCol w:w="3650"/>
        <w:gridCol w:w="1607"/>
        <w:gridCol w:w="1187"/>
      </w:tblGrid>
      <w:tr w:rsidR="000A73E7">
        <w:trPr>
          <w:trHeight w:val="736"/>
        </w:trPr>
        <w:tc>
          <w:tcPr>
            <w:tcW w:w="2959" w:type="dxa"/>
            <w:tcBorders>
              <w:top w:val="nil"/>
              <w:left w:val="nil"/>
              <w:bottom w:val="nil"/>
              <w:right w:val="nil"/>
            </w:tcBorders>
            <w:shd w:val="clear" w:color="auto" w:fill="EBEBEB"/>
          </w:tcPr>
          <w:p w:rsidR="000A73E7" w:rsidRDefault="00BB0B53">
            <w:pPr>
              <w:spacing w:after="171" w:line="259" w:lineRule="auto"/>
              <w:ind w:left="0" w:firstLine="0"/>
              <w:jc w:val="left"/>
            </w:pPr>
            <w:r>
              <w:t xml:space="preserve"> </w:t>
            </w:r>
          </w:p>
          <w:p w:rsidR="000A73E7" w:rsidRDefault="00BB0B53">
            <w:pPr>
              <w:spacing w:after="0" w:line="259" w:lineRule="auto"/>
              <w:ind w:left="0" w:firstLine="0"/>
              <w:jc w:val="left"/>
            </w:pPr>
            <w:r>
              <w:rPr>
                <w:b/>
              </w:rPr>
              <w:t xml:space="preserve">Description of change  </w:t>
            </w:r>
            <w:r>
              <w:t xml:space="preserve"> </w:t>
            </w:r>
          </w:p>
        </w:tc>
        <w:tc>
          <w:tcPr>
            <w:tcW w:w="3650" w:type="dxa"/>
            <w:tcBorders>
              <w:top w:val="nil"/>
              <w:left w:val="nil"/>
              <w:bottom w:val="nil"/>
              <w:right w:val="nil"/>
            </w:tcBorders>
            <w:shd w:val="clear" w:color="auto" w:fill="EBEBEB"/>
          </w:tcPr>
          <w:p w:rsidR="000A73E7" w:rsidRDefault="00BB0B53">
            <w:pPr>
              <w:spacing w:after="171" w:line="259" w:lineRule="auto"/>
              <w:ind w:left="105" w:firstLine="0"/>
              <w:jc w:val="left"/>
            </w:pPr>
            <w:r>
              <w:t xml:space="preserve"> </w:t>
            </w:r>
          </w:p>
          <w:p w:rsidR="000A73E7" w:rsidRDefault="00BB0B53">
            <w:pPr>
              <w:spacing w:after="0" w:line="259" w:lineRule="auto"/>
              <w:ind w:left="105" w:firstLine="0"/>
              <w:jc w:val="left"/>
            </w:pPr>
            <w:r>
              <w:rPr>
                <w:b/>
              </w:rPr>
              <w:t>Conditions to be fulfilled</w:t>
            </w:r>
            <w:r>
              <w:rPr>
                <w:color w:val="000000"/>
              </w:rPr>
              <w:t xml:space="preserve"> </w:t>
            </w:r>
            <w:r>
              <w:t xml:space="preserve">  </w:t>
            </w:r>
          </w:p>
        </w:tc>
        <w:tc>
          <w:tcPr>
            <w:tcW w:w="2794" w:type="dxa"/>
            <w:gridSpan w:val="2"/>
            <w:tcBorders>
              <w:top w:val="nil"/>
              <w:left w:val="nil"/>
              <w:bottom w:val="nil"/>
              <w:right w:val="nil"/>
            </w:tcBorders>
            <w:shd w:val="clear" w:color="auto" w:fill="EBEBEB"/>
          </w:tcPr>
          <w:p w:rsidR="000A73E7" w:rsidRDefault="00BB0B53">
            <w:pPr>
              <w:spacing w:after="171" w:line="259" w:lineRule="auto"/>
              <w:ind w:left="0" w:firstLine="0"/>
              <w:jc w:val="left"/>
            </w:pPr>
            <w:r>
              <w:t xml:space="preserve"> </w:t>
            </w:r>
          </w:p>
          <w:p w:rsidR="000A73E7" w:rsidRDefault="00BB0B53">
            <w:pPr>
              <w:spacing w:after="0" w:line="259" w:lineRule="auto"/>
              <w:ind w:left="0" w:firstLine="0"/>
            </w:pPr>
            <w:r>
              <w:rPr>
                <w:b/>
                <w:u w:val="single" w:color="EBEBEB"/>
              </w:rPr>
              <w:t xml:space="preserve">Documentation Reporting </w:t>
            </w:r>
          </w:p>
        </w:tc>
      </w:tr>
      <w:tr w:rsidR="000A73E7">
        <w:trPr>
          <w:trHeight w:val="488"/>
        </w:trPr>
        <w:tc>
          <w:tcPr>
            <w:tcW w:w="2959" w:type="dxa"/>
            <w:tcBorders>
              <w:top w:val="nil"/>
              <w:left w:val="nil"/>
              <w:bottom w:val="nil"/>
              <w:right w:val="nil"/>
            </w:tcBorders>
            <w:shd w:val="clear" w:color="auto" w:fill="EBEBEB"/>
          </w:tcPr>
          <w:p w:rsidR="000A73E7" w:rsidRDefault="00BB0B53">
            <w:pPr>
              <w:spacing w:after="0" w:line="259" w:lineRule="auto"/>
              <w:ind w:left="0" w:firstLine="0"/>
              <w:jc w:val="left"/>
            </w:pPr>
            <w:r>
              <w:t xml:space="preserve"> </w:t>
            </w:r>
          </w:p>
        </w:tc>
        <w:tc>
          <w:tcPr>
            <w:tcW w:w="3650" w:type="dxa"/>
            <w:tcBorders>
              <w:top w:val="nil"/>
              <w:left w:val="nil"/>
              <w:bottom w:val="nil"/>
              <w:right w:val="nil"/>
            </w:tcBorders>
            <w:shd w:val="clear" w:color="auto" w:fill="EBEBEB"/>
          </w:tcPr>
          <w:p w:rsidR="000A73E7" w:rsidRDefault="00BB0B53">
            <w:pPr>
              <w:spacing w:after="0" w:line="259" w:lineRule="auto"/>
              <w:ind w:left="105" w:firstLine="0"/>
              <w:jc w:val="left"/>
            </w:pPr>
            <w:r>
              <w:t xml:space="preserve"> </w:t>
            </w:r>
          </w:p>
        </w:tc>
        <w:tc>
          <w:tcPr>
            <w:tcW w:w="1607" w:type="dxa"/>
            <w:tcBorders>
              <w:top w:val="nil"/>
              <w:left w:val="nil"/>
              <w:bottom w:val="nil"/>
              <w:right w:val="nil"/>
            </w:tcBorders>
            <w:shd w:val="clear" w:color="auto" w:fill="EBEBEB"/>
          </w:tcPr>
          <w:p w:rsidR="000A73E7" w:rsidRDefault="00BB0B53">
            <w:pPr>
              <w:spacing w:after="0" w:line="259" w:lineRule="auto"/>
              <w:ind w:left="0" w:firstLine="0"/>
              <w:jc w:val="left"/>
            </w:pPr>
            <w:r>
              <w:t xml:space="preserve"> </w:t>
            </w:r>
          </w:p>
        </w:tc>
        <w:tc>
          <w:tcPr>
            <w:tcW w:w="1187" w:type="dxa"/>
            <w:vMerge w:val="restart"/>
            <w:tcBorders>
              <w:top w:val="nil"/>
              <w:left w:val="nil"/>
              <w:bottom w:val="single" w:sz="24" w:space="0" w:color="EBEBEB"/>
              <w:right w:val="nil"/>
            </w:tcBorders>
            <w:shd w:val="clear" w:color="auto" w:fill="EBEBEB"/>
          </w:tcPr>
          <w:p w:rsidR="000A73E7" w:rsidRDefault="00BB0B53">
            <w:pPr>
              <w:spacing w:after="0" w:line="259" w:lineRule="auto"/>
              <w:ind w:left="75" w:firstLine="0"/>
              <w:jc w:val="left"/>
            </w:pPr>
            <w:r>
              <w:rPr>
                <w:b/>
              </w:rPr>
              <w:t>type</w:t>
            </w:r>
            <w:r>
              <w:rPr>
                <w:color w:val="000000"/>
              </w:rPr>
              <w:t xml:space="preserve"> </w:t>
            </w:r>
            <w:r>
              <w:t xml:space="preserve">  </w:t>
            </w:r>
          </w:p>
        </w:tc>
      </w:tr>
      <w:tr w:rsidR="000A73E7">
        <w:trPr>
          <w:trHeight w:val="495"/>
        </w:trPr>
        <w:tc>
          <w:tcPr>
            <w:tcW w:w="2959" w:type="dxa"/>
            <w:tcBorders>
              <w:top w:val="nil"/>
              <w:left w:val="nil"/>
              <w:bottom w:val="nil"/>
              <w:right w:val="nil"/>
            </w:tcBorders>
            <w:shd w:val="clear" w:color="auto" w:fill="EBEBEB"/>
          </w:tcPr>
          <w:p w:rsidR="000A73E7" w:rsidRDefault="00BB0B53">
            <w:pPr>
              <w:spacing w:after="0" w:line="259" w:lineRule="auto"/>
              <w:ind w:left="0" w:firstLine="0"/>
              <w:jc w:val="left"/>
            </w:pPr>
            <w:r>
              <w:t xml:space="preserve">  </w:t>
            </w:r>
          </w:p>
        </w:tc>
        <w:tc>
          <w:tcPr>
            <w:tcW w:w="3650" w:type="dxa"/>
            <w:tcBorders>
              <w:top w:val="nil"/>
              <w:left w:val="nil"/>
              <w:bottom w:val="nil"/>
              <w:right w:val="nil"/>
            </w:tcBorders>
            <w:shd w:val="clear" w:color="auto" w:fill="EBEBEB"/>
          </w:tcPr>
          <w:p w:rsidR="000A73E7" w:rsidRDefault="00BB0B53">
            <w:pPr>
              <w:spacing w:after="0" w:line="259" w:lineRule="auto"/>
              <w:ind w:left="105" w:firstLine="0"/>
              <w:jc w:val="left"/>
            </w:pPr>
            <w:r>
              <w:t xml:space="preserve"> </w:t>
            </w:r>
          </w:p>
        </w:tc>
        <w:tc>
          <w:tcPr>
            <w:tcW w:w="1607" w:type="dxa"/>
            <w:tcBorders>
              <w:top w:val="nil"/>
              <w:left w:val="nil"/>
              <w:bottom w:val="single" w:sz="24" w:space="0" w:color="EBEBEB"/>
              <w:right w:val="nil"/>
            </w:tcBorders>
            <w:shd w:val="clear" w:color="auto" w:fill="EBEBEB"/>
          </w:tcPr>
          <w:p w:rsidR="000A73E7" w:rsidRDefault="00BB0B53">
            <w:pPr>
              <w:spacing w:after="0" w:line="259" w:lineRule="auto"/>
              <w:ind w:left="0" w:firstLine="0"/>
              <w:jc w:val="left"/>
            </w:pPr>
            <w:r>
              <w:rPr>
                <w:b/>
              </w:rPr>
              <w:t>required</w:t>
            </w:r>
            <w:r>
              <w:rPr>
                <w:color w:val="000000"/>
              </w:rPr>
              <w:t xml:space="preserve"> </w:t>
            </w:r>
            <w:r>
              <w:t xml:space="preserve">  </w:t>
            </w:r>
          </w:p>
        </w:tc>
        <w:tc>
          <w:tcPr>
            <w:tcW w:w="0" w:type="auto"/>
            <w:vMerge/>
            <w:tcBorders>
              <w:top w:val="nil"/>
              <w:left w:val="nil"/>
              <w:bottom w:val="single" w:sz="24" w:space="0" w:color="EBEBEB"/>
              <w:right w:val="nil"/>
            </w:tcBorders>
          </w:tcPr>
          <w:p w:rsidR="000A73E7" w:rsidRDefault="000A73E7">
            <w:pPr>
              <w:spacing w:after="160" w:line="259" w:lineRule="auto"/>
              <w:ind w:left="0" w:firstLine="0"/>
              <w:jc w:val="left"/>
            </w:pPr>
          </w:p>
        </w:tc>
      </w:tr>
    </w:tbl>
    <w:p w:rsidR="000A73E7" w:rsidRDefault="00BB0B53">
      <w:pPr>
        <w:tabs>
          <w:tab w:val="center" w:pos="1204"/>
          <w:tab w:val="center" w:pos="3777"/>
          <w:tab w:val="center" w:pos="8255"/>
          <w:tab w:val="center" w:pos="9423"/>
        </w:tabs>
        <w:spacing w:after="88"/>
        <w:ind w:left="0" w:firstLine="0"/>
        <w:jc w:val="left"/>
      </w:pPr>
      <w:r>
        <w:rPr>
          <w:rFonts w:ascii="Calibri" w:eastAsia="Calibri" w:hAnsi="Calibri" w:cs="Calibri"/>
          <w:color w:val="000000"/>
        </w:rPr>
        <w:t xml:space="preserve"> </w:t>
      </w:r>
      <w:r>
        <w:rPr>
          <w:rFonts w:ascii="Calibri" w:eastAsia="Calibri" w:hAnsi="Calibri" w:cs="Calibri"/>
          <w:color w:val="000000"/>
        </w:rPr>
        <w:tab/>
      </w:r>
      <w:r>
        <w:rPr>
          <w:u w:val="single" w:color="231F20"/>
        </w:rPr>
        <w:t xml:space="preserve">22a    </w:t>
      </w:r>
      <w:r>
        <w:t xml:space="preserve">   </w:t>
      </w:r>
      <w:r>
        <w:tab/>
      </w:r>
      <w:r>
        <w:t xml:space="preserve">Change in the composition                         </w:t>
      </w:r>
      <w:r>
        <w:tab/>
        <w:t>2, 4, 7, 9–10</w:t>
      </w:r>
      <w:r>
        <w:rPr>
          <w:color w:val="000000"/>
        </w:rPr>
        <w:t xml:space="preserve">   </w:t>
      </w:r>
      <w:r>
        <w:rPr>
          <w:color w:val="000000"/>
        </w:rPr>
        <w:tab/>
      </w:r>
      <w:r>
        <w:t>IN</w:t>
      </w:r>
      <w:r>
        <w:rPr>
          <w:color w:val="000000"/>
        </w:rPr>
        <w:t xml:space="preserve"> </w:t>
      </w:r>
      <w:r>
        <w:t xml:space="preserve">  </w:t>
      </w:r>
    </w:p>
    <w:p w:rsidR="000A73E7" w:rsidRDefault="00BB0B53">
      <w:pPr>
        <w:spacing w:after="0" w:line="259" w:lineRule="auto"/>
        <w:ind w:left="0" w:right="555" w:firstLine="0"/>
        <w:jc w:val="right"/>
      </w:pPr>
      <w:r>
        <w:rPr>
          <w:rFonts w:ascii="Calibri" w:eastAsia="Calibri" w:hAnsi="Calibri" w:cs="Calibri"/>
          <w:noProof/>
          <w:color w:val="000000"/>
          <w:sz w:val="22"/>
        </w:rPr>
        <mc:AlternateContent>
          <mc:Choice Requires="wpg">
            <w:drawing>
              <wp:inline distT="0" distB="0" distL="0" distR="0">
                <wp:extent cx="5974715" cy="178689"/>
                <wp:effectExtent l="0" t="0" r="0" b="0"/>
                <wp:docPr id="127839" name="Group 127839"/>
                <wp:cNvGraphicFramePr/>
                <a:graphic xmlns:a="http://schemas.openxmlformats.org/drawingml/2006/main">
                  <a:graphicData uri="http://schemas.microsoft.com/office/word/2010/wordprocessingGroup">
                    <wpg:wgp>
                      <wpg:cNvGrpSpPr/>
                      <wpg:grpSpPr>
                        <a:xfrm>
                          <a:off x="0" y="0"/>
                          <a:ext cx="5974715" cy="178689"/>
                          <a:chOff x="0" y="0"/>
                          <a:chExt cx="5974715" cy="178689"/>
                        </a:xfrm>
                      </wpg:grpSpPr>
                      <wps:wsp>
                        <wps:cNvPr id="146254" name="Shape 146254"/>
                        <wps:cNvSpPr/>
                        <wps:spPr>
                          <a:xfrm>
                            <a:off x="0" y="0"/>
                            <a:ext cx="4200652" cy="9144"/>
                          </a:xfrm>
                          <a:custGeom>
                            <a:avLst/>
                            <a:gdLst/>
                            <a:ahLst/>
                            <a:cxnLst/>
                            <a:rect l="0" t="0" r="0" b="0"/>
                            <a:pathLst>
                              <a:path w="4200652" h="9144">
                                <a:moveTo>
                                  <a:pt x="0" y="0"/>
                                </a:moveTo>
                                <a:lnTo>
                                  <a:pt x="4200652" y="0"/>
                                </a:lnTo>
                                <a:lnTo>
                                  <a:pt x="4200652"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255" name="Shape 146255"/>
                        <wps:cNvSpPr/>
                        <wps:spPr>
                          <a:xfrm>
                            <a:off x="41915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256" name="Shape 146256"/>
                        <wps:cNvSpPr/>
                        <wps:spPr>
                          <a:xfrm>
                            <a:off x="4194556" y="0"/>
                            <a:ext cx="1780159" cy="9144"/>
                          </a:xfrm>
                          <a:custGeom>
                            <a:avLst/>
                            <a:gdLst/>
                            <a:ahLst/>
                            <a:cxnLst/>
                            <a:rect l="0" t="0" r="0" b="0"/>
                            <a:pathLst>
                              <a:path w="1780159" h="9144">
                                <a:moveTo>
                                  <a:pt x="0" y="0"/>
                                </a:moveTo>
                                <a:lnTo>
                                  <a:pt x="1780159" y="0"/>
                                </a:lnTo>
                                <a:lnTo>
                                  <a:pt x="1780159"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257" name="Shape 146257"/>
                        <wps:cNvSpPr/>
                        <wps:spPr>
                          <a:xfrm>
                            <a:off x="4200399" y="169545"/>
                            <a:ext cx="1064895" cy="9144"/>
                          </a:xfrm>
                          <a:custGeom>
                            <a:avLst/>
                            <a:gdLst/>
                            <a:ahLst/>
                            <a:cxnLst/>
                            <a:rect l="0" t="0" r="0" b="0"/>
                            <a:pathLst>
                              <a:path w="1064895" h="9144">
                                <a:moveTo>
                                  <a:pt x="0" y="0"/>
                                </a:moveTo>
                                <a:lnTo>
                                  <a:pt x="1064895" y="0"/>
                                </a:lnTo>
                                <a:lnTo>
                                  <a:pt x="1064895"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258" name="Shape 146258"/>
                        <wps:cNvSpPr/>
                        <wps:spPr>
                          <a:xfrm>
                            <a:off x="5265293" y="1695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259" name="Shape 146259"/>
                        <wps:cNvSpPr/>
                        <wps:spPr>
                          <a:xfrm>
                            <a:off x="5268341" y="169545"/>
                            <a:ext cx="704215" cy="9144"/>
                          </a:xfrm>
                          <a:custGeom>
                            <a:avLst/>
                            <a:gdLst/>
                            <a:ahLst/>
                            <a:cxnLst/>
                            <a:rect l="0" t="0" r="0" b="0"/>
                            <a:pathLst>
                              <a:path w="704215" h="9144">
                                <a:moveTo>
                                  <a:pt x="0" y="0"/>
                                </a:moveTo>
                                <a:lnTo>
                                  <a:pt x="704215" y="0"/>
                                </a:lnTo>
                                <a:lnTo>
                                  <a:pt x="704215"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27839" style="width:470.45pt;height:14.07pt;mso-position-horizontal-relative:char;mso-position-vertical-relative:line" coordsize="59747,1786">
                <v:shape id="Shape 146260" style="position:absolute;width:42006;height:91;left:0;top:0;" coordsize="4200652,9144" path="m0,0l4200652,0l4200652,9144l0,9144l0,0">
                  <v:stroke weight="0pt" endcap="flat" joinstyle="miter" miterlimit="10" on="false" color="#000000" opacity="0"/>
                  <v:fill on="true" color="#231f20"/>
                </v:shape>
                <v:shape id="Shape 146261" style="position:absolute;width:91;height:91;left:41915;top:0;" coordsize="9144,9144" path="m0,0l9144,0l9144,9144l0,9144l0,0">
                  <v:stroke weight="0pt" endcap="flat" joinstyle="miter" miterlimit="10" on="false" color="#000000" opacity="0"/>
                  <v:fill on="true" color="#231f20"/>
                </v:shape>
                <v:shape id="Shape 146262" style="position:absolute;width:17801;height:91;left:41945;top:0;" coordsize="1780159,9144" path="m0,0l1780159,0l1780159,9144l0,9144l0,0">
                  <v:stroke weight="0pt" endcap="flat" joinstyle="miter" miterlimit="10" on="false" color="#000000" opacity="0"/>
                  <v:fill on="true" color="#231f20"/>
                </v:shape>
                <v:shape id="Shape 146263" style="position:absolute;width:10648;height:91;left:42003;top:1695;" coordsize="1064895,9144" path="m0,0l1064895,0l1064895,9144l0,9144l0,0">
                  <v:stroke weight="0pt" endcap="flat" joinstyle="miter" miterlimit="10" on="false" color="#000000" opacity="0"/>
                  <v:fill on="true" color="#231f20"/>
                </v:shape>
                <v:shape id="Shape 146264" style="position:absolute;width:91;height:91;left:52652;top:1695;" coordsize="9144,9144" path="m0,0l9144,0l9144,9144l0,9144l0,0">
                  <v:stroke weight="0pt" endcap="flat" joinstyle="miter" miterlimit="10" on="false" color="#000000" opacity="0"/>
                  <v:fill on="true" color="#231f20"/>
                </v:shape>
                <v:shape id="Shape 146265" style="position:absolute;width:7042;height:91;left:52683;top:1695;" coordsize="704215,9144" path="m0,0l704215,0l704215,9144l0,9144l0,0">
                  <v:stroke weight="0pt" endcap="flat" joinstyle="miter" miterlimit="10" on="false" color="#000000" opacity="0"/>
                  <v:fill on="true" color="#231f20"/>
                </v:shape>
              </v:group>
            </w:pict>
          </mc:Fallback>
        </mc:AlternateContent>
      </w:r>
      <w:r>
        <w:t xml:space="preserve">  </w:t>
      </w:r>
    </w:p>
    <w:p w:rsidR="000A73E7" w:rsidRDefault="00BB0B53">
      <w:pPr>
        <w:tabs>
          <w:tab w:val="center" w:pos="1895"/>
          <w:tab w:val="center" w:pos="7887"/>
          <w:tab w:val="center" w:pos="9569"/>
        </w:tabs>
        <w:ind w:left="0" w:firstLine="0"/>
        <w:jc w:val="left"/>
      </w:pPr>
      <w:r>
        <w:rPr>
          <w:rFonts w:ascii="Calibri" w:eastAsia="Calibri" w:hAnsi="Calibri" w:cs="Calibri"/>
          <w:color w:val="000000"/>
        </w:rPr>
        <w:t xml:space="preserve">  </w:t>
      </w:r>
      <w:r>
        <w:rPr>
          <w:rFonts w:ascii="Calibri" w:eastAsia="Calibri" w:hAnsi="Calibri" w:cs="Calibri"/>
          <w:color w:val="000000"/>
        </w:rPr>
        <w:tab/>
      </w:r>
      <w:r>
        <w:t xml:space="preserve">1–6 </w:t>
      </w:r>
      <w:r>
        <w:rPr>
          <w:color w:val="000000"/>
        </w:rPr>
        <w:t xml:space="preserve">   </w:t>
      </w:r>
      <w:r>
        <w:rPr>
          <w:color w:val="000000"/>
        </w:rPr>
        <w:tab/>
      </w:r>
      <w:r>
        <w:t>1–10</w:t>
      </w:r>
      <w:r>
        <w:rPr>
          <w:color w:val="000000"/>
        </w:rPr>
        <w:t xml:space="preserve">   </w:t>
      </w:r>
      <w:r>
        <w:rPr>
          <w:color w:val="000000"/>
        </w:rPr>
        <w:tab/>
      </w:r>
      <w:proofErr w:type="spellStart"/>
      <w:r>
        <w:t>Vmaj</w:t>
      </w:r>
      <w:proofErr w:type="spellEnd"/>
      <w:r>
        <w:rPr>
          <w:color w:val="000000"/>
        </w:rPr>
        <w:t xml:space="preserve"> </w:t>
      </w:r>
      <w:r>
        <w:t xml:space="preserve">  </w:t>
      </w:r>
    </w:p>
    <w:p w:rsidR="000A73E7" w:rsidRDefault="00BB0B53">
      <w:pPr>
        <w:spacing w:after="117"/>
        <w:ind w:right="559"/>
      </w:pPr>
      <w:r>
        <w:t xml:space="preserve">  22b       of a solution dosage form                           None</w:t>
      </w:r>
      <w:r>
        <w:rPr>
          <w:color w:val="000000"/>
        </w:rPr>
        <w:t xml:space="preserve"> </w:t>
      </w:r>
      <w:r>
        <w:t xml:space="preserve">  </w:t>
      </w:r>
    </w:p>
    <w:p w:rsidR="000A73E7" w:rsidRDefault="00BB0B53">
      <w:pPr>
        <w:spacing w:after="0" w:line="259" w:lineRule="auto"/>
        <w:ind w:left="0" w:right="555" w:firstLine="0"/>
        <w:jc w:val="right"/>
      </w:pPr>
      <w:r>
        <w:rPr>
          <w:rFonts w:ascii="Calibri" w:eastAsia="Calibri" w:hAnsi="Calibri" w:cs="Calibri"/>
          <w:noProof/>
          <w:color w:val="000000"/>
          <w:sz w:val="22"/>
        </w:rPr>
        <mc:AlternateContent>
          <mc:Choice Requires="wpg">
            <w:drawing>
              <wp:inline distT="0" distB="0" distL="0" distR="0">
                <wp:extent cx="5964556" cy="9144"/>
                <wp:effectExtent l="0" t="0" r="0" b="0"/>
                <wp:docPr id="126505" name="Group 126505"/>
                <wp:cNvGraphicFramePr/>
                <a:graphic xmlns:a="http://schemas.openxmlformats.org/drawingml/2006/main">
                  <a:graphicData uri="http://schemas.microsoft.com/office/word/2010/wordprocessingGroup">
                    <wpg:wgp>
                      <wpg:cNvGrpSpPr/>
                      <wpg:grpSpPr>
                        <a:xfrm>
                          <a:off x="0" y="0"/>
                          <a:ext cx="5964556" cy="9144"/>
                          <a:chOff x="0" y="0"/>
                          <a:chExt cx="5964556" cy="9144"/>
                        </a:xfrm>
                      </wpg:grpSpPr>
                      <wps:wsp>
                        <wps:cNvPr id="146266" name="Shape 146266"/>
                        <wps:cNvSpPr/>
                        <wps:spPr>
                          <a:xfrm>
                            <a:off x="0" y="0"/>
                            <a:ext cx="4191889" cy="9144"/>
                          </a:xfrm>
                          <a:custGeom>
                            <a:avLst/>
                            <a:gdLst/>
                            <a:ahLst/>
                            <a:cxnLst/>
                            <a:rect l="0" t="0" r="0" b="0"/>
                            <a:pathLst>
                              <a:path w="4191889" h="9144">
                                <a:moveTo>
                                  <a:pt x="0" y="0"/>
                                </a:moveTo>
                                <a:lnTo>
                                  <a:pt x="4191889" y="0"/>
                                </a:lnTo>
                                <a:lnTo>
                                  <a:pt x="4191889"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267" name="Shape 146267"/>
                        <wps:cNvSpPr/>
                        <wps:spPr>
                          <a:xfrm>
                            <a:off x="41918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268" name="Shape 146268"/>
                        <wps:cNvSpPr/>
                        <wps:spPr>
                          <a:xfrm>
                            <a:off x="4194937" y="0"/>
                            <a:ext cx="1062228" cy="9144"/>
                          </a:xfrm>
                          <a:custGeom>
                            <a:avLst/>
                            <a:gdLst/>
                            <a:ahLst/>
                            <a:cxnLst/>
                            <a:rect l="0" t="0" r="0" b="0"/>
                            <a:pathLst>
                              <a:path w="1062228" h="9144">
                                <a:moveTo>
                                  <a:pt x="0" y="0"/>
                                </a:moveTo>
                                <a:lnTo>
                                  <a:pt x="1062228" y="0"/>
                                </a:lnTo>
                                <a:lnTo>
                                  <a:pt x="1062228"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269" name="Shape 146269"/>
                        <wps:cNvSpPr/>
                        <wps:spPr>
                          <a:xfrm>
                            <a:off x="525716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270" name="Shape 146270"/>
                        <wps:cNvSpPr/>
                        <wps:spPr>
                          <a:xfrm>
                            <a:off x="5260213" y="0"/>
                            <a:ext cx="704342" cy="9144"/>
                          </a:xfrm>
                          <a:custGeom>
                            <a:avLst/>
                            <a:gdLst/>
                            <a:ahLst/>
                            <a:cxnLst/>
                            <a:rect l="0" t="0" r="0" b="0"/>
                            <a:pathLst>
                              <a:path w="704342" h="9144">
                                <a:moveTo>
                                  <a:pt x="0" y="0"/>
                                </a:moveTo>
                                <a:lnTo>
                                  <a:pt x="704342" y="0"/>
                                </a:lnTo>
                                <a:lnTo>
                                  <a:pt x="704342"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26505" style="width:469.65pt;height:0.720032pt;mso-position-horizontal-relative:char;mso-position-vertical-relative:line" coordsize="59645,91">
                <v:shape id="Shape 146271" style="position:absolute;width:41918;height:91;left:0;top:0;" coordsize="4191889,9144" path="m0,0l4191889,0l4191889,9144l0,9144l0,0">
                  <v:stroke weight="0pt" endcap="flat" joinstyle="miter" miterlimit="10" on="false" color="#000000" opacity="0"/>
                  <v:fill on="true" color="#231f20"/>
                </v:shape>
                <v:shape id="Shape 146272" style="position:absolute;width:91;height:91;left:41918;top:0;" coordsize="9144,9144" path="m0,0l9144,0l9144,9144l0,9144l0,0">
                  <v:stroke weight="0pt" endcap="flat" joinstyle="miter" miterlimit="10" on="false" color="#000000" opacity="0"/>
                  <v:fill on="true" color="#231f20"/>
                </v:shape>
                <v:shape id="Shape 146273" style="position:absolute;width:10622;height:91;left:41949;top:0;" coordsize="1062228,9144" path="m0,0l1062228,0l1062228,9144l0,9144l0,0">
                  <v:stroke weight="0pt" endcap="flat" joinstyle="miter" miterlimit="10" on="false" color="#000000" opacity="0"/>
                  <v:fill on="true" color="#231f20"/>
                </v:shape>
                <v:shape id="Shape 146274" style="position:absolute;width:91;height:91;left:52571;top:0;" coordsize="9144,9144" path="m0,0l9144,0l9144,9144l0,9144l0,0">
                  <v:stroke weight="0pt" endcap="flat" joinstyle="miter" miterlimit="10" on="false" color="#000000" opacity="0"/>
                  <v:fill on="true" color="#231f20"/>
                </v:shape>
                <v:shape id="Shape 146275" style="position:absolute;width:7043;height:91;left:52602;top:0;" coordsize="704342,9144" path="m0,0l704342,0l704342,9144l0,9144l0,0">
                  <v:stroke weight="0pt" endcap="flat" joinstyle="miter" miterlimit="10" on="false" color="#000000" opacity="0"/>
                  <v:fill on="true" color="#231f20"/>
                </v:shape>
              </v:group>
            </w:pict>
          </mc:Fallback>
        </mc:AlternateContent>
      </w:r>
      <w:r>
        <w:t xml:space="preserve">  </w:t>
      </w:r>
    </w:p>
    <w:p w:rsidR="000A73E7" w:rsidRDefault="00BB0B53">
      <w:pPr>
        <w:spacing w:after="0" w:line="259" w:lineRule="auto"/>
        <w:ind w:left="1127" w:firstLine="0"/>
        <w:jc w:val="left"/>
      </w:pPr>
      <w:r>
        <w:rPr>
          <w:b/>
        </w:rPr>
        <w:t xml:space="preserve"> </w:t>
      </w:r>
      <w:r>
        <w:t xml:space="preserve">  </w:t>
      </w:r>
    </w:p>
    <w:p w:rsidR="000A73E7" w:rsidRDefault="00BB0B53">
      <w:pPr>
        <w:pStyle w:val="Heading3"/>
        <w:ind w:left="1122"/>
      </w:pPr>
      <w:r>
        <w:t xml:space="preserve">Conditions to be fulfilled   </w:t>
      </w:r>
    </w:p>
    <w:p w:rsidR="000A73E7" w:rsidRDefault="00BB0B53">
      <w:pPr>
        <w:ind w:left="1382" w:right="559" w:hanging="255"/>
      </w:pPr>
      <w:r>
        <w:t xml:space="preserve"> </w:t>
      </w:r>
      <w:r>
        <w:t>1.The affected excipient (s) does/do not function to affect the solubility and/or the absorption of the API.</w:t>
      </w:r>
      <w:r>
        <w:rPr>
          <w:color w:val="000000"/>
        </w:rPr>
        <w:t xml:space="preserve"> </w:t>
      </w:r>
      <w:r>
        <w:t xml:space="preserve">  </w:t>
      </w:r>
    </w:p>
    <w:p w:rsidR="000A73E7" w:rsidRDefault="00BB0B53">
      <w:pPr>
        <w:numPr>
          <w:ilvl w:val="0"/>
          <w:numId w:val="49"/>
        </w:numPr>
        <w:ind w:right="559" w:hanging="255"/>
      </w:pPr>
      <w:r>
        <w:t xml:space="preserve">The affected excipient (s) does/do not function as a preservative or preservative enhancer.    </w:t>
      </w:r>
    </w:p>
    <w:p w:rsidR="000A73E7" w:rsidRDefault="00BB0B53">
      <w:pPr>
        <w:numPr>
          <w:ilvl w:val="0"/>
          <w:numId w:val="49"/>
        </w:numPr>
        <w:ind w:right="559" w:hanging="255"/>
      </w:pPr>
      <w:r>
        <w:t>No change in the specification of the affected e</w:t>
      </w:r>
      <w:r>
        <w:t xml:space="preserve">xcipient (s) or the FPP.   </w:t>
      </w:r>
    </w:p>
    <w:p w:rsidR="000A73E7" w:rsidRDefault="00BB0B53">
      <w:pPr>
        <w:numPr>
          <w:ilvl w:val="0"/>
          <w:numId w:val="49"/>
        </w:numPr>
        <w:ind w:right="559" w:hanging="255"/>
      </w:pPr>
      <w:r>
        <w:t>No change in the physical characteristics of the FPP (e.g. viscosity, osmolality, pH).</w:t>
      </w:r>
      <w:r>
        <w:rPr>
          <w:color w:val="000000"/>
        </w:rPr>
        <w:t xml:space="preserve"> </w:t>
      </w:r>
      <w:r>
        <w:t xml:space="preserve">  </w:t>
      </w:r>
    </w:p>
    <w:p w:rsidR="000A73E7" w:rsidRDefault="00BB0B53">
      <w:pPr>
        <w:numPr>
          <w:ilvl w:val="0"/>
          <w:numId w:val="49"/>
        </w:numPr>
        <w:ind w:right="559" w:hanging="255"/>
      </w:pPr>
      <w:r>
        <w:t xml:space="preserve">The change does not concern a sterile FPP.   </w:t>
      </w:r>
    </w:p>
    <w:p w:rsidR="000A73E7" w:rsidRDefault="00BB0B53">
      <w:pPr>
        <w:numPr>
          <w:ilvl w:val="0"/>
          <w:numId w:val="49"/>
        </w:numPr>
        <w:ind w:right="559" w:hanging="255"/>
      </w:pPr>
      <w:r>
        <w:t>The excipients are qualitatively the same. The change in the amount (or concentration) of ea</w:t>
      </w:r>
      <w:r>
        <w:t xml:space="preserve">ch excipient is within ±10% of the amount (or concentration) of each excipient in the originally registered product </w:t>
      </w:r>
      <w:r>
        <w:rPr>
          <w:color w:val="000000"/>
        </w:rPr>
        <w:t xml:space="preserve"> </w:t>
      </w:r>
      <w:r>
        <w:t xml:space="preserve">  </w:t>
      </w:r>
    </w:p>
    <w:p w:rsidR="000A73E7" w:rsidRDefault="00BB0B53">
      <w:pPr>
        <w:spacing w:after="111" w:line="259" w:lineRule="auto"/>
        <w:ind w:left="1022" w:firstLine="0"/>
        <w:jc w:val="left"/>
      </w:pPr>
      <w:r>
        <w:rPr>
          <w:color w:val="000000"/>
        </w:rPr>
        <w:t xml:space="preserve"> </w:t>
      </w:r>
      <w:r>
        <w:t xml:space="preserve">  </w:t>
      </w:r>
    </w:p>
    <w:p w:rsidR="000A73E7" w:rsidRDefault="00BB0B53">
      <w:pPr>
        <w:pStyle w:val="Heading3"/>
        <w:ind w:left="1122"/>
      </w:pPr>
      <w:r>
        <w:t xml:space="preserve">Documentation required   </w:t>
      </w:r>
    </w:p>
    <w:p w:rsidR="000A73E7" w:rsidRDefault="00BB0B53">
      <w:pPr>
        <w:numPr>
          <w:ilvl w:val="0"/>
          <w:numId w:val="50"/>
        </w:numPr>
        <w:ind w:right="559" w:hanging="360"/>
      </w:pPr>
      <w:r>
        <w:t>Supporting clinical or comparative bioavailability data or justification for not submitting a new bioequiv</w:t>
      </w:r>
      <w:r>
        <w:t xml:space="preserve">alence study according to the FDA Guidelines in Bioequivalence.   </w:t>
      </w:r>
    </w:p>
    <w:p w:rsidR="000A73E7" w:rsidRDefault="00BB0B53">
      <w:pPr>
        <w:numPr>
          <w:ilvl w:val="0"/>
          <w:numId w:val="50"/>
        </w:numPr>
        <w:spacing w:after="8" w:line="254" w:lineRule="auto"/>
        <w:ind w:right="559" w:hanging="360"/>
      </w:pPr>
      <w:r>
        <w:rPr>
          <w:color w:val="000000"/>
        </w:rPr>
        <w:t xml:space="preserve">(P.1) Description and composition of the FPP. </w:t>
      </w:r>
      <w:r>
        <w:t xml:space="preserve">  </w:t>
      </w:r>
    </w:p>
    <w:p w:rsidR="000A73E7" w:rsidRDefault="00BB0B53">
      <w:pPr>
        <w:numPr>
          <w:ilvl w:val="0"/>
          <w:numId w:val="50"/>
        </w:numPr>
        <w:ind w:right="559" w:hanging="360"/>
      </w:pPr>
      <w:r>
        <w:rPr>
          <w:color w:val="000000"/>
        </w:rPr>
        <w:t xml:space="preserve">(P.2) Discussion on the components of the proposed product (e.g. choice of </w:t>
      </w:r>
      <w:r>
        <w:t>excipients, compatibility of API and excipients, suitability stud</w:t>
      </w:r>
      <w:r>
        <w:t>ies on the packaging system for the changed product).</w:t>
      </w:r>
      <w:r>
        <w:rPr>
          <w:color w:val="000000"/>
        </w:rPr>
        <w:t xml:space="preserve"> </w:t>
      </w:r>
      <w:r>
        <w:t xml:space="preserve">  </w:t>
      </w:r>
    </w:p>
    <w:p w:rsidR="000A73E7" w:rsidRDefault="00BB0B53">
      <w:pPr>
        <w:numPr>
          <w:ilvl w:val="0"/>
          <w:numId w:val="50"/>
        </w:numPr>
        <w:ind w:right="559" w:hanging="360"/>
      </w:pPr>
      <w:r>
        <w:t>(P.3) Batch formula, description of manufacturing process and process controls, controls of critical steps and intermediates, process validation protocol and/or evaluation.</w:t>
      </w:r>
      <w:r>
        <w:rPr>
          <w:color w:val="000000"/>
        </w:rPr>
        <w:t xml:space="preserve"> </w:t>
      </w:r>
      <w:r>
        <w:t xml:space="preserve">  </w:t>
      </w:r>
    </w:p>
    <w:p w:rsidR="000A73E7" w:rsidRDefault="00BB0B53">
      <w:pPr>
        <w:numPr>
          <w:ilvl w:val="0"/>
          <w:numId w:val="50"/>
        </w:numPr>
        <w:ind w:right="559" w:hanging="360"/>
      </w:pPr>
      <w:r>
        <w:t>(P.4) Control of excipi</w:t>
      </w:r>
      <w:r>
        <w:t>ents, if new excipients are proposed.</w:t>
      </w:r>
      <w:r>
        <w:rPr>
          <w:color w:val="000000"/>
        </w:rPr>
        <w:t xml:space="preserve"> </w:t>
      </w:r>
      <w:r>
        <w:t xml:space="preserve">  </w:t>
      </w:r>
    </w:p>
    <w:p w:rsidR="000A73E7" w:rsidRDefault="00BB0B53">
      <w:pPr>
        <w:numPr>
          <w:ilvl w:val="0"/>
          <w:numId w:val="50"/>
        </w:numPr>
        <w:ind w:right="559" w:hanging="360"/>
      </w:pPr>
      <w:r>
        <w:t>(P.4.5) If applicable, either a CEP for any new component of animal origin susceptible to TSE risk material has been previously assessed and accepted by the FDA or previously assessed by an NMRA in the ICH</w:t>
      </w:r>
      <w:r>
        <w:rPr>
          <w:color w:val="000000"/>
        </w:rPr>
        <w:t xml:space="preserve"> </w:t>
      </w:r>
      <w:r>
        <w:t>region or</w:t>
      </w:r>
      <w:r>
        <w:t xml:space="preserve"> associated countries and shown to comply with the scope of the current guidelines in the countries of the ICH region or associated countries. The following information should be included for each such material: name of </w:t>
      </w:r>
      <w:r>
        <w:lastRenderedPageBreak/>
        <w:t>manufacturer, species and tissues fr</w:t>
      </w:r>
      <w:r>
        <w:t>om which the material is derived, country of origin of the source animals, and use of the material.</w:t>
      </w:r>
      <w:r>
        <w:rPr>
          <w:color w:val="000000"/>
        </w:rPr>
        <w:t xml:space="preserve"> </w:t>
      </w:r>
      <w:r>
        <w:t xml:space="preserve">  </w:t>
      </w:r>
    </w:p>
    <w:p w:rsidR="000A73E7" w:rsidRDefault="00BB0B53">
      <w:pPr>
        <w:numPr>
          <w:ilvl w:val="0"/>
          <w:numId w:val="50"/>
        </w:numPr>
        <w:spacing w:after="7" w:line="247" w:lineRule="auto"/>
        <w:ind w:right="559" w:hanging="360"/>
      </w:pPr>
      <w:r>
        <w:t>(P.5) Copies of FPP release and shelf-</w:t>
      </w:r>
      <w:r>
        <w:t>life specifications and certificates of analysis for a minimum of two pilot- or production-scale batches. If applicable, data to demonstrate that the new excipient does not interfere with the analytical procedures for the FPP.</w:t>
      </w:r>
      <w:r>
        <w:rPr>
          <w:color w:val="000000"/>
        </w:rPr>
        <w:t xml:space="preserve"> </w:t>
      </w:r>
      <w:r>
        <w:t xml:space="preserve">  </w:t>
      </w:r>
    </w:p>
    <w:p w:rsidR="000A73E7" w:rsidRDefault="00BB0B53">
      <w:pPr>
        <w:numPr>
          <w:ilvl w:val="0"/>
          <w:numId w:val="50"/>
        </w:numPr>
        <w:ind w:right="559" w:hanging="360"/>
      </w:pPr>
      <w:r>
        <w:t>(P.8.1) Results of stabili</w:t>
      </w:r>
      <w:r>
        <w:t>ty testing generated on at least two pilot- or production scale batches with a minimum of 3 months of accelerated (and intermediate, as appropriate) and 3 months of long-term testing.</w:t>
      </w:r>
      <w:r>
        <w:rPr>
          <w:color w:val="000000"/>
        </w:rPr>
        <w:t xml:space="preserve"> </w:t>
      </w:r>
      <w:r>
        <w:t xml:space="preserve">  </w:t>
      </w:r>
    </w:p>
    <w:p w:rsidR="000A73E7" w:rsidRDefault="00BB0B53">
      <w:pPr>
        <w:numPr>
          <w:ilvl w:val="0"/>
          <w:numId w:val="50"/>
        </w:numPr>
        <w:ind w:right="559" w:hanging="360"/>
      </w:pPr>
      <w:r>
        <w:t>(P.8.2) Updated post-acceptance stability protocol and stability comm</w:t>
      </w:r>
      <w:r>
        <w:t xml:space="preserve">itment to place the first production-scale batch of each strength of the proposed product into the long-term stability </w:t>
      </w:r>
      <w:proofErr w:type="spellStart"/>
      <w:r>
        <w:t>programme</w:t>
      </w:r>
      <w:proofErr w:type="spellEnd"/>
      <w:r>
        <w:t xml:space="preserve"> (bracketing and matrixing for multiple strengths and packaging components could be applied, if scientifically justified).</w:t>
      </w:r>
      <w:r>
        <w:rPr>
          <w:color w:val="000000"/>
        </w:rPr>
        <w:t xml:space="preserve"> </w:t>
      </w:r>
      <w:r>
        <w:t xml:space="preserve">  </w:t>
      </w:r>
    </w:p>
    <w:p w:rsidR="000A73E7" w:rsidRDefault="00BB0B53">
      <w:pPr>
        <w:numPr>
          <w:ilvl w:val="0"/>
          <w:numId w:val="50"/>
        </w:numPr>
        <w:spacing w:after="7" w:line="247" w:lineRule="auto"/>
        <w:ind w:right="559" w:hanging="360"/>
      </w:pPr>
      <w:r>
        <w:t>(R</w:t>
      </w:r>
      <w:r>
        <w:t xml:space="preserve">.1) Copies of relevant pages of blank master production documents with changes highlighted, as well as relevant pages of the executed production document for one batch and confirmation that there are no changes to the production documents other than those </w:t>
      </w:r>
      <w:r>
        <w:t>highlighted.</w:t>
      </w:r>
      <w:r>
        <w:rPr>
          <w:color w:val="000000"/>
        </w:rPr>
        <w:t xml:space="preserve"> </w:t>
      </w:r>
      <w:r>
        <w:t xml:space="preserve">  </w:t>
      </w:r>
    </w:p>
    <w:p w:rsidR="000A73E7" w:rsidRDefault="00BB0B53">
      <w:pPr>
        <w:spacing w:after="0" w:line="259" w:lineRule="auto"/>
        <w:ind w:left="1022" w:firstLine="0"/>
        <w:jc w:val="left"/>
      </w:pPr>
      <w:r>
        <w:rPr>
          <w:color w:val="000000"/>
        </w:rPr>
        <w:t xml:space="preserve"> </w:t>
      </w:r>
      <w:r>
        <w:t xml:space="preserve">  </w:t>
      </w:r>
    </w:p>
    <w:tbl>
      <w:tblPr>
        <w:tblStyle w:val="TableGrid"/>
        <w:tblW w:w="9521" w:type="dxa"/>
        <w:tblInd w:w="1022" w:type="dxa"/>
        <w:tblCellMar>
          <w:top w:w="14" w:type="dxa"/>
          <w:left w:w="0" w:type="dxa"/>
          <w:bottom w:w="0" w:type="dxa"/>
          <w:right w:w="0" w:type="dxa"/>
        </w:tblCellMar>
        <w:tblLook w:val="04A0" w:firstRow="1" w:lastRow="0" w:firstColumn="1" w:lastColumn="0" w:noHBand="0" w:noVBand="1"/>
      </w:tblPr>
      <w:tblGrid>
        <w:gridCol w:w="675"/>
        <w:gridCol w:w="3920"/>
        <w:gridCol w:w="2020"/>
        <w:gridCol w:w="2020"/>
        <w:gridCol w:w="886"/>
      </w:tblGrid>
      <w:tr w:rsidR="000A73E7">
        <w:trPr>
          <w:trHeight w:val="865"/>
        </w:trPr>
        <w:tc>
          <w:tcPr>
            <w:tcW w:w="675" w:type="dxa"/>
            <w:tcBorders>
              <w:top w:val="single" w:sz="6" w:space="0" w:color="231F20"/>
              <w:left w:val="nil"/>
              <w:bottom w:val="nil"/>
              <w:right w:val="nil"/>
            </w:tcBorders>
            <w:shd w:val="clear" w:color="auto" w:fill="EBEBEB"/>
          </w:tcPr>
          <w:p w:rsidR="000A73E7" w:rsidRDefault="00BB0B53">
            <w:pPr>
              <w:spacing w:after="0" w:line="259" w:lineRule="auto"/>
              <w:ind w:left="0" w:firstLine="0"/>
              <w:jc w:val="left"/>
            </w:pPr>
            <w:r>
              <w:t xml:space="preserve"> </w:t>
            </w:r>
          </w:p>
        </w:tc>
        <w:tc>
          <w:tcPr>
            <w:tcW w:w="5940" w:type="dxa"/>
            <w:gridSpan w:val="2"/>
            <w:tcBorders>
              <w:top w:val="single" w:sz="6" w:space="0" w:color="231F20"/>
              <w:left w:val="nil"/>
              <w:bottom w:val="nil"/>
              <w:right w:val="nil"/>
            </w:tcBorders>
            <w:shd w:val="clear" w:color="auto" w:fill="EBEBEB"/>
          </w:tcPr>
          <w:p w:rsidR="000A73E7" w:rsidRDefault="00BB0B53">
            <w:pPr>
              <w:spacing w:after="0" w:line="259" w:lineRule="auto"/>
              <w:ind w:left="2538" w:hanging="2584"/>
              <w:jc w:val="left"/>
            </w:pPr>
            <w:proofErr w:type="spellStart"/>
            <w:r>
              <w:rPr>
                <w:b/>
              </w:rPr>
              <w:t>ription</w:t>
            </w:r>
            <w:proofErr w:type="spellEnd"/>
            <w:r>
              <w:rPr>
                <w:b/>
              </w:rPr>
              <w:t xml:space="preserve"> of change   </w:t>
            </w:r>
            <w:r>
              <w:rPr>
                <w:b/>
              </w:rPr>
              <w:tab/>
              <w:t xml:space="preserve">Conditions to    Documentation    </w:t>
            </w:r>
            <w:r>
              <w:rPr>
                <w:b/>
              </w:rPr>
              <w:tab/>
              <w:t xml:space="preserve">required   </w:t>
            </w:r>
            <w:r>
              <w:rPr>
                <w:b/>
              </w:rPr>
              <w:tab/>
              <w:t>type</w:t>
            </w:r>
            <w:r>
              <w:rPr>
                <w:color w:val="000000"/>
              </w:rPr>
              <w:t xml:space="preserve"> </w:t>
            </w:r>
            <w:r>
              <w:t xml:space="preserve">  </w:t>
            </w:r>
          </w:p>
        </w:tc>
        <w:tc>
          <w:tcPr>
            <w:tcW w:w="2906" w:type="dxa"/>
            <w:gridSpan w:val="2"/>
            <w:tcBorders>
              <w:top w:val="single" w:sz="6" w:space="0" w:color="231F20"/>
              <w:left w:val="nil"/>
              <w:bottom w:val="nil"/>
              <w:right w:val="nil"/>
            </w:tcBorders>
            <w:shd w:val="clear" w:color="auto" w:fill="EBEBEB"/>
          </w:tcPr>
          <w:p w:rsidR="000A73E7" w:rsidRDefault="00BB0B53">
            <w:pPr>
              <w:tabs>
                <w:tab w:val="right" w:pos="2906"/>
              </w:tabs>
              <w:spacing w:after="0" w:line="259" w:lineRule="auto"/>
              <w:ind w:left="0" w:firstLine="0"/>
              <w:jc w:val="left"/>
            </w:pPr>
            <w:r>
              <w:rPr>
                <w:b/>
              </w:rPr>
              <w:t xml:space="preserve"> </w:t>
            </w:r>
            <w:r>
              <w:rPr>
                <w:b/>
              </w:rPr>
              <w:tab/>
              <w:t xml:space="preserve">Reporting be fulfilled   </w:t>
            </w:r>
          </w:p>
        </w:tc>
      </w:tr>
      <w:tr w:rsidR="000A73E7">
        <w:trPr>
          <w:trHeight w:val="778"/>
        </w:trPr>
        <w:tc>
          <w:tcPr>
            <w:tcW w:w="675" w:type="dxa"/>
            <w:tcBorders>
              <w:top w:val="nil"/>
              <w:left w:val="nil"/>
              <w:bottom w:val="nil"/>
              <w:right w:val="nil"/>
            </w:tcBorders>
          </w:tcPr>
          <w:p w:rsidR="000A73E7" w:rsidRDefault="00BB0B53">
            <w:pPr>
              <w:spacing w:after="0" w:line="259" w:lineRule="auto"/>
              <w:ind w:left="120" w:firstLine="0"/>
              <w:jc w:val="left"/>
            </w:pPr>
            <w:r>
              <w:t xml:space="preserve">23   </w:t>
            </w:r>
          </w:p>
        </w:tc>
        <w:tc>
          <w:tcPr>
            <w:tcW w:w="3920" w:type="dxa"/>
            <w:tcBorders>
              <w:top w:val="nil"/>
              <w:left w:val="nil"/>
              <w:bottom w:val="nil"/>
              <w:right w:val="nil"/>
            </w:tcBorders>
          </w:tcPr>
          <w:p w:rsidR="000A73E7" w:rsidRDefault="00BB0B53">
            <w:pPr>
              <w:spacing w:after="0" w:line="259" w:lineRule="auto"/>
              <w:ind w:left="0" w:firstLine="0"/>
              <w:jc w:val="left"/>
            </w:pPr>
            <w:r>
              <w:t xml:space="preserve">Change in the colouring system or the </w:t>
            </w:r>
            <w:proofErr w:type="spellStart"/>
            <w:r>
              <w:t>fl</w:t>
            </w:r>
            <w:proofErr w:type="spellEnd"/>
            <w:r>
              <w:t xml:space="preserve"> involving: </w:t>
            </w:r>
            <w:r>
              <w:rPr>
                <w:color w:val="000000"/>
              </w:rPr>
              <w:t xml:space="preserve"> </w:t>
            </w:r>
            <w:r>
              <w:t xml:space="preserve">  </w:t>
            </w:r>
          </w:p>
        </w:tc>
        <w:tc>
          <w:tcPr>
            <w:tcW w:w="2020" w:type="dxa"/>
            <w:tcBorders>
              <w:top w:val="nil"/>
              <w:left w:val="nil"/>
              <w:bottom w:val="nil"/>
              <w:right w:val="nil"/>
            </w:tcBorders>
          </w:tcPr>
          <w:p w:rsidR="000A73E7" w:rsidRDefault="00BB0B53">
            <w:pPr>
              <w:spacing w:after="0" w:line="259" w:lineRule="auto"/>
              <w:ind w:left="-38" w:firstLine="0"/>
              <w:jc w:val="left"/>
            </w:pPr>
            <w:r>
              <w:t xml:space="preserve">a </w:t>
            </w:r>
          </w:p>
        </w:tc>
        <w:tc>
          <w:tcPr>
            <w:tcW w:w="2020" w:type="dxa"/>
            <w:tcBorders>
              <w:top w:val="nil"/>
              <w:left w:val="nil"/>
              <w:bottom w:val="nil"/>
              <w:right w:val="nil"/>
            </w:tcBorders>
          </w:tcPr>
          <w:p w:rsidR="000A73E7" w:rsidRDefault="00BB0B53">
            <w:pPr>
              <w:spacing w:after="0" w:line="259" w:lineRule="auto"/>
              <w:ind w:left="-8" w:firstLine="0"/>
            </w:pPr>
            <w:proofErr w:type="spellStart"/>
            <w:r>
              <w:t>ently</w:t>
            </w:r>
            <w:proofErr w:type="spellEnd"/>
            <w:r>
              <w:t xml:space="preserve"> used in the FP </w:t>
            </w:r>
          </w:p>
        </w:tc>
        <w:tc>
          <w:tcPr>
            <w:tcW w:w="886" w:type="dxa"/>
            <w:tcBorders>
              <w:top w:val="nil"/>
              <w:left w:val="nil"/>
              <w:bottom w:val="nil"/>
              <w:right w:val="nil"/>
            </w:tcBorders>
          </w:tcPr>
          <w:p w:rsidR="000A73E7" w:rsidRDefault="00BB0B53">
            <w:pPr>
              <w:spacing w:after="0" w:line="259" w:lineRule="auto"/>
              <w:ind w:left="-90" w:firstLine="0"/>
              <w:jc w:val="left"/>
            </w:pPr>
            <w:r>
              <w:t xml:space="preserve">P  </w:t>
            </w:r>
          </w:p>
        </w:tc>
      </w:tr>
      <w:tr w:rsidR="000A73E7">
        <w:trPr>
          <w:trHeight w:val="1407"/>
        </w:trPr>
        <w:tc>
          <w:tcPr>
            <w:tcW w:w="675" w:type="dxa"/>
            <w:tcBorders>
              <w:top w:val="nil"/>
              <w:left w:val="nil"/>
              <w:bottom w:val="single" w:sz="6" w:space="0" w:color="231F20"/>
              <w:right w:val="nil"/>
            </w:tcBorders>
          </w:tcPr>
          <w:p w:rsidR="000A73E7" w:rsidRDefault="00BB0B53">
            <w:pPr>
              <w:spacing w:after="0" w:line="259" w:lineRule="auto"/>
              <w:ind w:left="120" w:firstLine="0"/>
              <w:jc w:val="left"/>
            </w:pPr>
            <w:r>
              <w:t>23a</w:t>
            </w:r>
            <w:r>
              <w:rPr>
                <w:color w:val="000000"/>
              </w:rPr>
              <w:t xml:space="preserve"> </w:t>
            </w:r>
            <w:r>
              <w:t xml:space="preserve">  </w:t>
            </w:r>
          </w:p>
        </w:tc>
        <w:tc>
          <w:tcPr>
            <w:tcW w:w="3920" w:type="dxa"/>
            <w:tcBorders>
              <w:top w:val="nil"/>
              <w:left w:val="nil"/>
              <w:bottom w:val="single" w:sz="6" w:space="0" w:color="231F20"/>
              <w:right w:val="nil"/>
            </w:tcBorders>
          </w:tcPr>
          <w:p w:rsidR="000A73E7" w:rsidRDefault="00BB0B53">
            <w:pPr>
              <w:spacing w:after="0" w:line="259" w:lineRule="auto"/>
              <w:ind w:left="241" w:right="361" w:hanging="241"/>
            </w:pPr>
            <w:r>
              <w:rPr>
                <w:rFonts w:ascii="Calibri" w:eastAsia="Calibri" w:hAnsi="Calibri" w:cs="Calibri"/>
                <w:color w:val="000000"/>
              </w:rPr>
              <w:t xml:space="preserve">  </w:t>
            </w:r>
            <w:r>
              <w:t xml:space="preserve">reduction or increase of one </w:t>
            </w:r>
            <w:proofErr w:type="gramStart"/>
            <w:r>
              <w:t>or  more</w:t>
            </w:r>
            <w:proofErr w:type="gramEnd"/>
            <w:r>
              <w:t xml:space="preserve"> components of the colouring or the flavouring system</w:t>
            </w:r>
            <w:r>
              <w:rPr>
                <w:color w:val="000000"/>
              </w:rPr>
              <w:t xml:space="preserve"> </w:t>
            </w:r>
            <w:r>
              <w:t xml:space="preserve">  </w:t>
            </w:r>
          </w:p>
        </w:tc>
        <w:tc>
          <w:tcPr>
            <w:tcW w:w="2020" w:type="dxa"/>
            <w:tcBorders>
              <w:top w:val="nil"/>
              <w:left w:val="nil"/>
              <w:bottom w:val="single" w:sz="6" w:space="0" w:color="231F20"/>
              <w:right w:val="nil"/>
            </w:tcBorders>
          </w:tcPr>
          <w:p w:rsidR="000A73E7" w:rsidRDefault="00BB0B53">
            <w:pPr>
              <w:spacing w:after="0" w:line="259" w:lineRule="auto"/>
              <w:ind w:left="0" w:firstLine="0"/>
              <w:jc w:val="left"/>
            </w:pPr>
            <w:r>
              <w:t>1–3, 6</w:t>
            </w:r>
            <w:r>
              <w:rPr>
                <w:color w:val="000000"/>
              </w:rPr>
              <w:t xml:space="preserve">  </w:t>
            </w:r>
            <w:r>
              <w:t xml:space="preserve"> </w:t>
            </w:r>
          </w:p>
        </w:tc>
        <w:tc>
          <w:tcPr>
            <w:tcW w:w="2020" w:type="dxa"/>
            <w:tcBorders>
              <w:top w:val="nil"/>
              <w:left w:val="nil"/>
              <w:bottom w:val="single" w:sz="6" w:space="0" w:color="231F20"/>
              <w:right w:val="nil"/>
            </w:tcBorders>
          </w:tcPr>
          <w:p w:rsidR="000A73E7" w:rsidRDefault="00BB0B53">
            <w:pPr>
              <w:spacing w:after="0" w:line="259" w:lineRule="auto"/>
              <w:ind w:left="8" w:firstLine="0"/>
              <w:jc w:val="left"/>
            </w:pPr>
            <w:r>
              <w:t>1, 4, 6–7</w:t>
            </w:r>
            <w:r>
              <w:rPr>
                <w:color w:val="000000"/>
              </w:rPr>
              <w:t xml:space="preserve"> </w:t>
            </w:r>
            <w:r>
              <w:t xml:space="preserve">  </w:t>
            </w:r>
          </w:p>
        </w:tc>
        <w:tc>
          <w:tcPr>
            <w:tcW w:w="886" w:type="dxa"/>
            <w:tcBorders>
              <w:top w:val="nil"/>
              <w:left w:val="nil"/>
              <w:bottom w:val="single" w:sz="6" w:space="0" w:color="231F20"/>
              <w:right w:val="nil"/>
            </w:tcBorders>
          </w:tcPr>
          <w:p w:rsidR="000A73E7" w:rsidRDefault="00BB0B53">
            <w:pPr>
              <w:spacing w:after="0" w:line="259" w:lineRule="auto"/>
              <w:ind w:left="0" w:firstLine="0"/>
              <w:jc w:val="left"/>
            </w:pPr>
            <w:r>
              <w:t>AN</w:t>
            </w:r>
            <w:r>
              <w:rPr>
                <w:color w:val="000000"/>
              </w:rPr>
              <w:t xml:space="preserve"> </w:t>
            </w:r>
            <w:r>
              <w:t xml:space="preserve">  </w:t>
            </w:r>
          </w:p>
        </w:tc>
      </w:tr>
      <w:tr w:rsidR="000A73E7">
        <w:trPr>
          <w:trHeight w:val="1163"/>
        </w:trPr>
        <w:tc>
          <w:tcPr>
            <w:tcW w:w="675" w:type="dxa"/>
            <w:tcBorders>
              <w:top w:val="single" w:sz="6" w:space="0" w:color="231F20"/>
              <w:left w:val="nil"/>
              <w:bottom w:val="single" w:sz="5" w:space="0" w:color="231F20"/>
              <w:right w:val="nil"/>
            </w:tcBorders>
          </w:tcPr>
          <w:p w:rsidR="000A73E7" w:rsidRDefault="00BB0B53">
            <w:pPr>
              <w:spacing w:after="0" w:line="259" w:lineRule="auto"/>
              <w:ind w:left="120" w:firstLine="0"/>
              <w:jc w:val="left"/>
            </w:pPr>
            <w:r>
              <w:t>23b</w:t>
            </w:r>
            <w:r>
              <w:rPr>
                <w:color w:val="000000"/>
              </w:rPr>
              <w:t xml:space="preserve"> </w:t>
            </w:r>
            <w:r>
              <w:t xml:space="preserve">  </w:t>
            </w:r>
          </w:p>
        </w:tc>
        <w:tc>
          <w:tcPr>
            <w:tcW w:w="3920" w:type="dxa"/>
            <w:tcBorders>
              <w:top w:val="single" w:sz="6" w:space="0" w:color="231F20"/>
              <w:left w:val="nil"/>
              <w:bottom w:val="single" w:sz="5" w:space="0" w:color="231F20"/>
              <w:right w:val="nil"/>
            </w:tcBorders>
          </w:tcPr>
          <w:p w:rsidR="000A73E7" w:rsidRDefault="00BB0B53">
            <w:pPr>
              <w:spacing w:after="0" w:line="251" w:lineRule="auto"/>
              <w:ind w:left="241" w:firstLine="0"/>
              <w:jc w:val="left"/>
            </w:pPr>
            <w:r>
              <w:t xml:space="preserve">deletion, addition or replacement </w:t>
            </w:r>
            <w:proofErr w:type="gramStart"/>
            <w:r>
              <w:t>of  one</w:t>
            </w:r>
            <w:proofErr w:type="gramEnd"/>
            <w:r>
              <w:t xml:space="preserve"> or more components of the </w:t>
            </w:r>
          </w:p>
          <w:p w:rsidR="000A73E7" w:rsidRDefault="00BB0B53">
            <w:pPr>
              <w:spacing w:after="0" w:line="259" w:lineRule="auto"/>
              <w:ind w:left="0" w:right="119" w:firstLine="0"/>
              <w:jc w:val="center"/>
            </w:pPr>
            <w:r>
              <w:t>colouring or the flavouring system</w:t>
            </w:r>
            <w:r>
              <w:rPr>
                <w:color w:val="000000"/>
              </w:rPr>
              <w:t xml:space="preserve"> </w:t>
            </w:r>
            <w:r>
              <w:t xml:space="preserve">  </w:t>
            </w:r>
          </w:p>
        </w:tc>
        <w:tc>
          <w:tcPr>
            <w:tcW w:w="2020" w:type="dxa"/>
            <w:tcBorders>
              <w:top w:val="single" w:sz="6" w:space="0" w:color="231F20"/>
              <w:left w:val="nil"/>
              <w:bottom w:val="single" w:sz="5" w:space="0" w:color="231F20"/>
              <w:right w:val="nil"/>
            </w:tcBorders>
          </w:tcPr>
          <w:p w:rsidR="000A73E7" w:rsidRDefault="00BB0B53">
            <w:pPr>
              <w:spacing w:after="0" w:line="259" w:lineRule="auto"/>
              <w:ind w:left="135" w:firstLine="0"/>
              <w:jc w:val="left"/>
            </w:pPr>
            <w:r>
              <w:t>1–6</w:t>
            </w:r>
            <w:r>
              <w:rPr>
                <w:color w:val="000000"/>
              </w:rPr>
              <w:t xml:space="preserve"> </w:t>
            </w:r>
            <w:r>
              <w:t xml:space="preserve">  </w:t>
            </w:r>
          </w:p>
        </w:tc>
        <w:tc>
          <w:tcPr>
            <w:tcW w:w="2020" w:type="dxa"/>
            <w:tcBorders>
              <w:top w:val="single" w:sz="6" w:space="0" w:color="231F20"/>
              <w:left w:val="nil"/>
              <w:bottom w:val="single" w:sz="5" w:space="0" w:color="231F20"/>
              <w:right w:val="nil"/>
            </w:tcBorders>
          </w:tcPr>
          <w:p w:rsidR="000A73E7" w:rsidRDefault="00BB0B53">
            <w:pPr>
              <w:spacing w:after="0" w:line="259" w:lineRule="auto"/>
              <w:ind w:left="128" w:firstLine="0"/>
              <w:jc w:val="left"/>
            </w:pPr>
            <w:r>
              <w:t xml:space="preserve">1–7 </w:t>
            </w:r>
            <w:r>
              <w:rPr>
                <w:color w:val="000000"/>
              </w:rPr>
              <w:t xml:space="preserve"> </w:t>
            </w:r>
            <w:r>
              <w:t xml:space="preserve">  </w:t>
            </w:r>
          </w:p>
        </w:tc>
        <w:tc>
          <w:tcPr>
            <w:tcW w:w="886" w:type="dxa"/>
            <w:tcBorders>
              <w:top w:val="single" w:sz="6" w:space="0" w:color="231F20"/>
              <w:left w:val="nil"/>
              <w:bottom w:val="single" w:sz="5" w:space="0" w:color="231F20"/>
              <w:right w:val="nil"/>
            </w:tcBorders>
          </w:tcPr>
          <w:p w:rsidR="000A73E7" w:rsidRDefault="00BB0B53">
            <w:pPr>
              <w:spacing w:after="0" w:line="259" w:lineRule="auto"/>
              <w:ind w:left="45" w:firstLine="0"/>
              <w:jc w:val="left"/>
            </w:pPr>
            <w:r>
              <w:t>IN</w:t>
            </w:r>
            <w:r>
              <w:rPr>
                <w:color w:val="000000"/>
              </w:rPr>
              <w:t xml:space="preserve"> </w:t>
            </w:r>
            <w:r>
              <w:t xml:space="preserve">  </w:t>
            </w:r>
          </w:p>
        </w:tc>
      </w:tr>
    </w:tbl>
    <w:p w:rsidR="000A73E7" w:rsidRDefault="00BB0B53">
      <w:pPr>
        <w:spacing w:after="442" w:line="259" w:lineRule="auto"/>
        <w:ind w:left="1142" w:firstLine="0"/>
        <w:jc w:val="left"/>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647700</wp:posOffset>
                </wp:positionH>
                <wp:positionV relativeFrom="page">
                  <wp:posOffset>1071245</wp:posOffset>
                </wp:positionV>
                <wp:extent cx="6040756" cy="7620"/>
                <wp:effectExtent l="0" t="0" r="0" b="0"/>
                <wp:wrapTopAndBottom/>
                <wp:docPr id="128698" name="Group 128698"/>
                <wp:cNvGraphicFramePr/>
                <a:graphic xmlns:a="http://schemas.openxmlformats.org/drawingml/2006/main">
                  <a:graphicData uri="http://schemas.microsoft.com/office/word/2010/wordprocessingGroup">
                    <wpg:wgp>
                      <wpg:cNvGrpSpPr/>
                      <wpg:grpSpPr>
                        <a:xfrm>
                          <a:off x="0" y="0"/>
                          <a:ext cx="6040756" cy="7620"/>
                          <a:chOff x="0" y="0"/>
                          <a:chExt cx="6040756" cy="7620"/>
                        </a:xfrm>
                      </wpg:grpSpPr>
                      <wps:wsp>
                        <wps:cNvPr id="146276" name="Shape 146276"/>
                        <wps:cNvSpPr/>
                        <wps:spPr>
                          <a:xfrm>
                            <a:off x="0" y="0"/>
                            <a:ext cx="431584" cy="9144"/>
                          </a:xfrm>
                          <a:custGeom>
                            <a:avLst/>
                            <a:gdLst/>
                            <a:ahLst/>
                            <a:cxnLst/>
                            <a:rect l="0" t="0" r="0" b="0"/>
                            <a:pathLst>
                              <a:path w="431584" h="9144">
                                <a:moveTo>
                                  <a:pt x="0" y="0"/>
                                </a:moveTo>
                                <a:lnTo>
                                  <a:pt x="431584" y="0"/>
                                </a:lnTo>
                                <a:lnTo>
                                  <a:pt x="431584" y="9144"/>
                                </a:lnTo>
                                <a:lnTo>
                                  <a:pt x="0" y="9144"/>
                                </a:lnTo>
                                <a:lnTo>
                                  <a:pt x="0" y="0"/>
                                </a:lnTo>
                              </a:path>
                            </a:pathLst>
                          </a:custGeom>
                          <a:ln w="0" cap="rnd">
                            <a:round/>
                          </a:ln>
                        </wps:spPr>
                        <wps:style>
                          <a:lnRef idx="0">
                            <a:srgbClr val="000000">
                              <a:alpha val="0"/>
                            </a:srgbClr>
                          </a:lnRef>
                          <a:fillRef idx="1">
                            <a:srgbClr val="231F20"/>
                          </a:fillRef>
                          <a:effectRef idx="0">
                            <a:scrgbClr r="0" g="0" b="0"/>
                          </a:effectRef>
                          <a:fontRef idx="none"/>
                        </wps:style>
                        <wps:bodyPr/>
                      </wps:wsp>
                      <wps:wsp>
                        <wps:cNvPr id="146277" name="Shape 146277"/>
                        <wps:cNvSpPr/>
                        <wps:spPr>
                          <a:xfrm>
                            <a:off x="431584"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231F20"/>
                          </a:fillRef>
                          <a:effectRef idx="0">
                            <a:scrgbClr r="0" g="0" b="0"/>
                          </a:effectRef>
                          <a:fontRef idx="none"/>
                        </wps:style>
                        <wps:bodyPr/>
                      </wps:wsp>
                      <wps:wsp>
                        <wps:cNvPr id="146278" name="Shape 146278"/>
                        <wps:cNvSpPr/>
                        <wps:spPr>
                          <a:xfrm>
                            <a:off x="434632" y="0"/>
                            <a:ext cx="2562060" cy="9144"/>
                          </a:xfrm>
                          <a:custGeom>
                            <a:avLst/>
                            <a:gdLst/>
                            <a:ahLst/>
                            <a:cxnLst/>
                            <a:rect l="0" t="0" r="0" b="0"/>
                            <a:pathLst>
                              <a:path w="2562060" h="9144">
                                <a:moveTo>
                                  <a:pt x="0" y="0"/>
                                </a:moveTo>
                                <a:lnTo>
                                  <a:pt x="2562060" y="0"/>
                                </a:lnTo>
                                <a:lnTo>
                                  <a:pt x="2562060" y="9144"/>
                                </a:lnTo>
                                <a:lnTo>
                                  <a:pt x="0" y="9144"/>
                                </a:lnTo>
                                <a:lnTo>
                                  <a:pt x="0" y="0"/>
                                </a:lnTo>
                              </a:path>
                            </a:pathLst>
                          </a:custGeom>
                          <a:ln w="0" cap="rnd">
                            <a:round/>
                          </a:ln>
                        </wps:spPr>
                        <wps:style>
                          <a:lnRef idx="0">
                            <a:srgbClr val="000000">
                              <a:alpha val="0"/>
                            </a:srgbClr>
                          </a:lnRef>
                          <a:fillRef idx="1">
                            <a:srgbClr val="231F20"/>
                          </a:fillRef>
                          <a:effectRef idx="0">
                            <a:scrgbClr r="0" g="0" b="0"/>
                          </a:effectRef>
                          <a:fontRef idx="none"/>
                        </wps:style>
                        <wps:bodyPr/>
                      </wps:wsp>
                      <wps:wsp>
                        <wps:cNvPr id="146279" name="Shape 146279"/>
                        <wps:cNvSpPr/>
                        <wps:spPr>
                          <a:xfrm>
                            <a:off x="2996819"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231F20"/>
                          </a:fillRef>
                          <a:effectRef idx="0">
                            <a:scrgbClr r="0" g="0" b="0"/>
                          </a:effectRef>
                          <a:fontRef idx="none"/>
                        </wps:style>
                        <wps:bodyPr/>
                      </wps:wsp>
                      <wps:wsp>
                        <wps:cNvPr id="146280" name="Shape 146280"/>
                        <wps:cNvSpPr/>
                        <wps:spPr>
                          <a:xfrm>
                            <a:off x="2999740" y="0"/>
                            <a:ext cx="1275842" cy="9144"/>
                          </a:xfrm>
                          <a:custGeom>
                            <a:avLst/>
                            <a:gdLst/>
                            <a:ahLst/>
                            <a:cxnLst/>
                            <a:rect l="0" t="0" r="0" b="0"/>
                            <a:pathLst>
                              <a:path w="1275842" h="9144">
                                <a:moveTo>
                                  <a:pt x="0" y="0"/>
                                </a:moveTo>
                                <a:lnTo>
                                  <a:pt x="1275842" y="0"/>
                                </a:lnTo>
                                <a:lnTo>
                                  <a:pt x="1275842" y="9144"/>
                                </a:lnTo>
                                <a:lnTo>
                                  <a:pt x="0" y="9144"/>
                                </a:lnTo>
                                <a:lnTo>
                                  <a:pt x="0" y="0"/>
                                </a:lnTo>
                              </a:path>
                            </a:pathLst>
                          </a:custGeom>
                          <a:ln w="0" cap="rnd">
                            <a:round/>
                          </a:ln>
                        </wps:spPr>
                        <wps:style>
                          <a:lnRef idx="0">
                            <a:srgbClr val="000000">
                              <a:alpha val="0"/>
                            </a:srgbClr>
                          </a:lnRef>
                          <a:fillRef idx="1">
                            <a:srgbClr val="231F20"/>
                          </a:fillRef>
                          <a:effectRef idx="0">
                            <a:scrgbClr r="0" g="0" b="0"/>
                          </a:effectRef>
                          <a:fontRef idx="none"/>
                        </wps:style>
                        <wps:bodyPr/>
                      </wps:wsp>
                      <wps:wsp>
                        <wps:cNvPr id="146281" name="Shape 146281"/>
                        <wps:cNvSpPr/>
                        <wps:spPr>
                          <a:xfrm>
                            <a:off x="4275582"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231F20"/>
                          </a:fillRef>
                          <a:effectRef idx="0">
                            <a:scrgbClr r="0" g="0" b="0"/>
                          </a:effectRef>
                          <a:fontRef idx="none"/>
                        </wps:style>
                        <wps:bodyPr/>
                      </wps:wsp>
                      <wps:wsp>
                        <wps:cNvPr id="146282" name="Shape 146282"/>
                        <wps:cNvSpPr/>
                        <wps:spPr>
                          <a:xfrm>
                            <a:off x="4278630" y="0"/>
                            <a:ext cx="1225550" cy="9144"/>
                          </a:xfrm>
                          <a:custGeom>
                            <a:avLst/>
                            <a:gdLst/>
                            <a:ahLst/>
                            <a:cxnLst/>
                            <a:rect l="0" t="0" r="0" b="0"/>
                            <a:pathLst>
                              <a:path w="1225550" h="9144">
                                <a:moveTo>
                                  <a:pt x="0" y="0"/>
                                </a:moveTo>
                                <a:lnTo>
                                  <a:pt x="1225550" y="0"/>
                                </a:lnTo>
                                <a:lnTo>
                                  <a:pt x="1225550" y="9144"/>
                                </a:lnTo>
                                <a:lnTo>
                                  <a:pt x="0" y="9144"/>
                                </a:lnTo>
                                <a:lnTo>
                                  <a:pt x="0" y="0"/>
                                </a:lnTo>
                              </a:path>
                            </a:pathLst>
                          </a:custGeom>
                          <a:ln w="0" cap="rnd">
                            <a:round/>
                          </a:ln>
                        </wps:spPr>
                        <wps:style>
                          <a:lnRef idx="0">
                            <a:srgbClr val="000000">
                              <a:alpha val="0"/>
                            </a:srgbClr>
                          </a:lnRef>
                          <a:fillRef idx="1">
                            <a:srgbClr val="231F20"/>
                          </a:fillRef>
                          <a:effectRef idx="0">
                            <a:scrgbClr r="0" g="0" b="0"/>
                          </a:effectRef>
                          <a:fontRef idx="none"/>
                        </wps:style>
                        <wps:bodyPr/>
                      </wps:wsp>
                      <wps:wsp>
                        <wps:cNvPr id="146283" name="Shape 146283"/>
                        <wps:cNvSpPr/>
                        <wps:spPr>
                          <a:xfrm>
                            <a:off x="5504307"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231F20"/>
                          </a:fillRef>
                          <a:effectRef idx="0">
                            <a:scrgbClr r="0" g="0" b="0"/>
                          </a:effectRef>
                          <a:fontRef idx="none"/>
                        </wps:style>
                        <wps:bodyPr/>
                      </wps:wsp>
                      <wps:wsp>
                        <wps:cNvPr id="146284" name="Shape 146284"/>
                        <wps:cNvSpPr/>
                        <wps:spPr>
                          <a:xfrm>
                            <a:off x="5507355" y="0"/>
                            <a:ext cx="533400" cy="9144"/>
                          </a:xfrm>
                          <a:custGeom>
                            <a:avLst/>
                            <a:gdLst/>
                            <a:ahLst/>
                            <a:cxnLst/>
                            <a:rect l="0" t="0" r="0" b="0"/>
                            <a:pathLst>
                              <a:path w="533400" h="9144">
                                <a:moveTo>
                                  <a:pt x="0" y="0"/>
                                </a:moveTo>
                                <a:lnTo>
                                  <a:pt x="533400" y="0"/>
                                </a:lnTo>
                                <a:lnTo>
                                  <a:pt x="533400" y="9144"/>
                                </a:lnTo>
                                <a:lnTo>
                                  <a:pt x="0" y="9144"/>
                                </a:lnTo>
                                <a:lnTo>
                                  <a:pt x="0" y="0"/>
                                </a:lnTo>
                              </a:path>
                            </a:pathLst>
                          </a:custGeom>
                          <a:ln w="0" cap="rnd">
                            <a:round/>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a="http://schemas.openxmlformats.org/drawingml/2006/main">
            <w:pict>
              <v:group id="Group 128698" style="width:475.65pt;height:0.600037pt;position:absolute;mso-position-horizontal-relative:page;mso-position-horizontal:absolute;margin-left:51pt;mso-position-vertical-relative:page;margin-top:84.35pt;" coordsize="60407,76">
                <v:shape id="Shape 146285" style="position:absolute;width:4315;height:91;left:0;top:0;" coordsize="431584,9144" path="m0,0l431584,0l431584,9144l0,9144l0,0">
                  <v:stroke weight="0pt" endcap="round" joinstyle="round" on="false" color="#000000" opacity="0"/>
                  <v:fill on="true" color="#231f20"/>
                </v:shape>
                <v:shape id="Shape 146286" style="position:absolute;width:91;height:91;left:4315;top:0;" coordsize="9144,9144" path="m0,0l9144,0l9144,9144l0,9144l0,0">
                  <v:stroke weight="0pt" endcap="round" joinstyle="round" on="false" color="#000000" opacity="0"/>
                  <v:fill on="true" color="#231f20"/>
                </v:shape>
                <v:shape id="Shape 146287" style="position:absolute;width:25620;height:91;left:4346;top:0;" coordsize="2562060,9144" path="m0,0l2562060,0l2562060,9144l0,9144l0,0">
                  <v:stroke weight="0pt" endcap="round" joinstyle="round" on="false" color="#000000" opacity="0"/>
                  <v:fill on="true" color="#231f20"/>
                </v:shape>
                <v:shape id="Shape 146288" style="position:absolute;width:91;height:91;left:29968;top:0;" coordsize="9144,9144" path="m0,0l9144,0l9144,9144l0,9144l0,0">
                  <v:stroke weight="0pt" endcap="round" joinstyle="round" on="false" color="#000000" opacity="0"/>
                  <v:fill on="true" color="#231f20"/>
                </v:shape>
                <v:shape id="Shape 146289" style="position:absolute;width:12758;height:91;left:29997;top:0;" coordsize="1275842,9144" path="m0,0l1275842,0l1275842,9144l0,9144l0,0">
                  <v:stroke weight="0pt" endcap="round" joinstyle="round" on="false" color="#000000" opacity="0"/>
                  <v:fill on="true" color="#231f20"/>
                </v:shape>
                <v:shape id="Shape 146290" style="position:absolute;width:91;height:91;left:42755;top:0;" coordsize="9144,9144" path="m0,0l9144,0l9144,9144l0,9144l0,0">
                  <v:stroke weight="0pt" endcap="round" joinstyle="round" on="false" color="#000000" opacity="0"/>
                  <v:fill on="true" color="#231f20"/>
                </v:shape>
                <v:shape id="Shape 146291" style="position:absolute;width:12255;height:91;left:42786;top:0;" coordsize="1225550,9144" path="m0,0l1225550,0l1225550,9144l0,9144l0,0">
                  <v:stroke weight="0pt" endcap="round" joinstyle="round" on="false" color="#000000" opacity="0"/>
                  <v:fill on="true" color="#231f20"/>
                </v:shape>
                <v:shape id="Shape 146292" style="position:absolute;width:91;height:91;left:55043;top:0;" coordsize="9144,9144" path="m0,0l9144,0l9144,9144l0,9144l0,0">
                  <v:stroke weight="0pt" endcap="round" joinstyle="round" on="false" color="#000000" opacity="0"/>
                  <v:fill on="true" color="#231f20"/>
                </v:shape>
                <v:shape id="Shape 146293" style="position:absolute;width:5334;height:91;left:55073;top:0;" coordsize="533400,9144" path="m0,0l533400,0l533400,9144l0,9144l0,0">
                  <v:stroke weight="0pt" endcap="round" joinstyle="round" on="false" color="#000000" opacity="0"/>
                  <v:fill on="true" color="#231f20"/>
                </v:shape>
                <w10:wrap type="topAndBottom"/>
              </v:group>
            </w:pict>
          </mc:Fallback>
        </mc:AlternateContent>
      </w:r>
      <w:r>
        <w:rPr>
          <w:color w:val="000000"/>
        </w:rPr>
        <w:t xml:space="preserve">    </w:t>
      </w:r>
      <w:r>
        <w:t xml:space="preserve">  </w:t>
      </w:r>
    </w:p>
    <w:p w:rsidR="000A73E7" w:rsidRDefault="00BB0B53">
      <w:pPr>
        <w:spacing w:after="0" w:line="259" w:lineRule="auto"/>
        <w:ind w:left="0" w:right="435" w:firstLine="0"/>
        <w:jc w:val="right"/>
      </w:pPr>
      <w:r>
        <w:rPr>
          <w:rFonts w:ascii="Calibri" w:eastAsia="Calibri" w:hAnsi="Calibri" w:cs="Calibri"/>
          <w:noProof/>
          <w:color w:val="000000"/>
          <w:sz w:val="22"/>
        </w:rPr>
        <mc:AlternateContent>
          <mc:Choice Requires="wpg">
            <w:drawing>
              <wp:inline distT="0" distB="0" distL="0" distR="0">
                <wp:extent cx="6048375" cy="9144"/>
                <wp:effectExtent l="0" t="0" r="0" b="0"/>
                <wp:docPr id="128696" name="Group 128696"/>
                <wp:cNvGraphicFramePr/>
                <a:graphic xmlns:a="http://schemas.openxmlformats.org/drawingml/2006/main">
                  <a:graphicData uri="http://schemas.microsoft.com/office/word/2010/wordprocessingGroup">
                    <wpg:wgp>
                      <wpg:cNvGrpSpPr/>
                      <wpg:grpSpPr>
                        <a:xfrm>
                          <a:off x="0" y="0"/>
                          <a:ext cx="6048375" cy="9144"/>
                          <a:chOff x="0" y="0"/>
                          <a:chExt cx="6048375" cy="9144"/>
                        </a:xfrm>
                      </wpg:grpSpPr>
                      <wps:wsp>
                        <wps:cNvPr id="146294" name="Shape 146294"/>
                        <wps:cNvSpPr/>
                        <wps:spPr>
                          <a:xfrm>
                            <a:off x="0" y="0"/>
                            <a:ext cx="5488813" cy="9144"/>
                          </a:xfrm>
                          <a:custGeom>
                            <a:avLst/>
                            <a:gdLst/>
                            <a:ahLst/>
                            <a:cxnLst/>
                            <a:rect l="0" t="0" r="0" b="0"/>
                            <a:pathLst>
                              <a:path w="5488813" h="9144">
                                <a:moveTo>
                                  <a:pt x="0" y="0"/>
                                </a:moveTo>
                                <a:lnTo>
                                  <a:pt x="5488813" y="0"/>
                                </a:lnTo>
                                <a:lnTo>
                                  <a:pt x="5488813"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295" name="Shape 146295"/>
                        <wps:cNvSpPr/>
                        <wps:spPr>
                          <a:xfrm>
                            <a:off x="547966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296" name="Shape 146296"/>
                        <wps:cNvSpPr/>
                        <wps:spPr>
                          <a:xfrm>
                            <a:off x="5482717" y="0"/>
                            <a:ext cx="565658" cy="9144"/>
                          </a:xfrm>
                          <a:custGeom>
                            <a:avLst/>
                            <a:gdLst/>
                            <a:ahLst/>
                            <a:cxnLst/>
                            <a:rect l="0" t="0" r="0" b="0"/>
                            <a:pathLst>
                              <a:path w="565658" h="9144">
                                <a:moveTo>
                                  <a:pt x="0" y="0"/>
                                </a:moveTo>
                                <a:lnTo>
                                  <a:pt x="565658" y="0"/>
                                </a:lnTo>
                                <a:lnTo>
                                  <a:pt x="565658"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28696" style="width:476.25pt;height:0.720001pt;mso-position-horizontal-relative:char;mso-position-vertical-relative:line" coordsize="60483,91">
                <v:shape id="Shape 146297" style="position:absolute;width:54888;height:91;left:0;top:0;" coordsize="5488813,9144" path="m0,0l5488813,0l5488813,9144l0,9144l0,0">
                  <v:stroke weight="0pt" endcap="flat" joinstyle="miter" miterlimit="10" on="false" color="#000000" opacity="0"/>
                  <v:fill on="true" color="#231f20"/>
                </v:shape>
                <v:shape id="Shape 146298" style="position:absolute;width:91;height:91;left:54796;top:0;" coordsize="9144,9144" path="m0,0l9144,0l9144,9144l0,9144l0,0">
                  <v:stroke weight="0pt" endcap="flat" joinstyle="miter" miterlimit="10" on="false" color="#000000" opacity="0"/>
                  <v:fill on="true" color="#231f20"/>
                </v:shape>
                <v:shape id="Shape 146299" style="position:absolute;width:5656;height:91;left:54827;top:0;" coordsize="565658,9144" path="m0,0l565658,0l565658,9144l0,9144l0,0">
                  <v:stroke weight="0pt" endcap="flat" joinstyle="miter" miterlimit="10" on="false" color="#000000" opacity="0"/>
                  <v:fill on="true" color="#231f20"/>
                </v:shape>
              </v:group>
            </w:pict>
          </mc:Fallback>
        </mc:AlternateContent>
      </w:r>
      <w:r>
        <w:t xml:space="preserve">  </w:t>
      </w:r>
    </w:p>
    <w:p w:rsidR="000A73E7" w:rsidRDefault="00BB0B53">
      <w:pPr>
        <w:spacing w:after="6" w:line="259" w:lineRule="auto"/>
        <w:ind w:left="1127" w:firstLine="0"/>
        <w:jc w:val="left"/>
      </w:pPr>
      <w:r>
        <w:rPr>
          <w:b/>
        </w:rPr>
        <w:t xml:space="preserve">  </w:t>
      </w:r>
      <w:r>
        <w:t xml:space="preserve">  </w:t>
      </w:r>
    </w:p>
    <w:p w:rsidR="000A73E7" w:rsidRDefault="00BB0B53">
      <w:pPr>
        <w:pStyle w:val="Heading3"/>
        <w:ind w:left="1122"/>
      </w:pPr>
      <w:r>
        <w:t xml:space="preserve">Conditions to be fulfilled   </w:t>
      </w:r>
    </w:p>
    <w:p w:rsidR="000A73E7" w:rsidRDefault="00BB0B53">
      <w:pPr>
        <w:numPr>
          <w:ilvl w:val="0"/>
          <w:numId w:val="51"/>
        </w:numPr>
        <w:ind w:right="559" w:hanging="360"/>
      </w:pPr>
      <w:r>
        <w:t>No change in the functional characteristics of the pharmaceutical form e.g. disintegration time or dissolution profile.</w:t>
      </w:r>
      <w:r>
        <w:rPr>
          <w:color w:val="000000"/>
        </w:rPr>
        <w:t xml:space="preserve"> </w:t>
      </w:r>
      <w:r>
        <w:t xml:space="preserve">  </w:t>
      </w:r>
    </w:p>
    <w:p w:rsidR="000A73E7" w:rsidRDefault="00BB0B53">
      <w:pPr>
        <w:numPr>
          <w:ilvl w:val="0"/>
          <w:numId w:val="51"/>
        </w:numPr>
        <w:ind w:right="559" w:hanging="360"/>
      </w:pPr>
      <w:r>
        <w:t>Any minor adjustment to the formulation to maintain the total weight is made using an excipient which currently makes up a major part of the FPP formulation.</w:t>
      </w:r>
      <w:r>
        <w:rPr>
          <w:color w:val="000000"/>
        </w:rPr>
        <w:t xml:space="preserve"> </w:t>
      </w:r>
      <w:r>
        <w:t xml:space="preserve">  </w:t>
      </w:r>
    </w:p>
    <w:p w:rsidR="000A73E7" w:rsidRDefault="00BB0B53">
      <w:pPr>
        <w:numPr>
          <w:ilvl w:val="0"/>
          <w:numId w:val="51"/>
        </w:numPr>
        <w:ind w:right="559" w:hanging="360"/>
      </w:pPr>
      <w:r>
        <w:rPr>
          <w:color w:val="000000"/>
        </w:rPr>
        <w:lastRenderedPageBreak/>
        <w:t>S</w:t>
      </w:r>
      <w:r>
        <w:t xml:space="preserve">pecifications for the FPP are updated only with respect to appearance, </w:t>
      </w:r>
      <w:proofErr w:type="spellStart"/>
      <w:r>
        <w:t>odour</w:t>
      </w:r>
      <w:proofErr w:type="spellEnd"/>
      <w:r>
        <w:t xml:space="preserve"> and/or taste or i</w:t>
      </w:r>
      <w:r>
        <w:t>f relevant, deletion or addition of a test for identification.</w:t>
      </w:r>
      <w:r>
        <w:rPr>
          <w:color w:val="000000"/>
        </w:rPr>
        <w:t xml:space="preserve"> </w:t>
      </w:r>
      <w:r>
        <w:t xml:space="preserve">  </w:t>
      </w:r>
    </w:p>
    <w:p w:rsidR="000A73E7" w:rsidRDefault="00BB0B53">
      <w:pPr>
        <w:numPr>
          <w:ilvl w:val="0"/>
          <w:numId w:val="51"/>
        </w:numPr>
        <w:ind w:right="559" w:hanging="360"/>
      </w:pPr>
      <w:r>
        <w:t xml:space="preserve">Any new component must comply with section 3.2.P.4 of the FDA </w:t>
      </w:r>
      <w:r>
        <w:rPr>
          <w:i/>
        </w:rPr>
        <w:t>Guidelines on Registration of allopathic medicines: quality part</w:t>
      </w:r>
      <w:r>
        <w:t>.</w:t>
      </w:r>
      <w:r>
        <w:rPr>
          <w:color w:val="000000"/>
        </w:rPr>
        <w:t xml:space="preserve"> </w:t>
      </w:r>
      <w:r>
        <w:t xml:space="preserve">  </w:t>
      </w:r>
    </w:p>
    <w:p w:rsidR="000A73E7" w:rsidRDefault="00BB0B53">
      <w:pPr>
        <w:numPr>
          <w:ilvl w:val="0"/>
          <w:numId w:val="51"/>
        </w:numPr>
        <w:spacing w:after="15" w:line="248" w:lineRule="auto"/>
        <w:ind w:right="559" w:hanging="360"/>
      </w:pPr>
      <w:r>
        <w:t xml:space="preserve">Any new component does not include the use of materials of </w:t>
      </w:r>
      <w:r>
        <w:t xml:space="preserve">human or animal origin for which assessment of viral safety data is required, or is in compliance with the current </w:t>
      </w:r>
      <w:r>
        <w:rPr>
          <w:i/>
        </w:rPr>
        <w:t>WHO Guidelines on transmissible spongiform encephalopathies in relation to biological and pharmaceutical product</w:t>
      </w:r>
      <w:hyperlink r:id="rId39">
        <w:r>
          <w:rPr>
            <w:i/>
          </w:rPr>
          <w:t xml:space="preserve">s </w:t>
        </w:r>
      </w:hyperlink>
      <w:hyperlink r:id="rId40">
        <w:r>
          <w:rPr>
            <w:i/>
          </w:rPr>
          <w:t>(</w:t>
        </w:r>
      </w:hyperlink>
      <w:hyperlink r:id="rId41">
        <w:r>
          <w:rPr>
            <w:i/>
            <w:color w:val="0563C1"/>
            <w:u w:val="single" w:color="0563C1"/>
          </w:rPr>
          <w:t>www.who.int/biologica</w:t>
        </w:r>
      </w:hyperlink>
      <w:hyperlink r:id="rId42">
        <w:r>
          <w:rPr>
            <w:i/>
            <w:color w:val="0563C1"/>
            <w:u w:val="single" w:color="0563C1"/>
          </w:rPr>
          <w:t>l</w:t>
        </w:r>
      </w:hyperlink>
      <w:hyperlink r:id="rId43">
        <w:r>
          <w:rPr>
            <w:i/>
            <w:color w:val="0563C1"/>
            <w:u w:val="single" w:color="0563C1"/>
          </w:rPr>
          <w:t>s</w:t>
        </w:r>
      </w:hyperlink>
      <w:hyperlink r:id="rId44">
        <w:r>
          <w:rPr>
            <w:i/>
          </w:rPr>
          <w:t xml:space="preserve">) </w:t>
        </w:r>
      </w:hyperlink>
      <w:hyperlink r:id="rId45">
        <w:r>
          <w:rPr>
            <w:i/>
          </w:rPr>
          <w:t>o</w:t>
        </w:r>
      </w:hyperlink>
      <w:r>
        <w:rPr>
          <w:i/>
        </w:rPr>
        <w:t xml:space="preserve">r EMA Note for guidance on minimizing </w:t>
      </w:r>
      <w:r>
        <w:t xml:space="preserve"> </w:t>
      </w:r>
      <w:r>
        <w:rPr>
          <w:i/>
        </w:rPr>
        <w:t xml:space="preserve">the risk of transmitting animal spongiform encephalopathy agents via human and veterinary  </w:t>
      </w:r>
      <w:r>
        <w:t xml:space="preserve"> </w:t>
      </w:r>
      <w:r>
        <w:rPr>
          <w:rFonts w:ascii="Calibri" w:eastAsia="Calibri" w:hAnsi="Calibri" w:cs="Calibri"/>
          <w:noProof/>
          <w:color w:val="000000"/>
          <w:sz w:val="22"/>
        </w:rPr>
        <mc:AlternateContent>
          <mc:Choice Requires="wpg">
            <w:drawing>
              <wp:inline distT="0" distB="0" distL="0" distR="0">
                <wp:extent cx="4104005" cy="9535"/>
                <wp:effectExtent l="0" t="0" r="0" b="0"/>
                <wp:docPr id="128697" name="Group 128697"/>
                <wp:cNvGraphicFramePr/>
                <a:graphic xmlns:a="http://schemas.openxmlformats.org/drawingml/2006/main">
                  <a:graphicData uri="http://schemas.microsoft.com/office/word/2010/wordprocessingGroup">
                    <wpg:wgp>
                      <wpg:cNvGrpSpPr/>
                      <wpg:grpSpPr>
                        <a:xfrm>
                          <a:off x="0" y="0"/>
                          <a:ext cx="4104005" cy="9535"/>
                          <a:chOff x="0" y="0"/>
                          <a:chExt cx="4104005" cy="9535"/>
                        </a:xfrm>
                      </wpg:grpSpPr>
                      <wps:wsp>
                        <wps:cNvPr id="9937" name="Shape 9937"/>
                        <wps:cNvSpPr/>
                        <wps:spPr>
                          <a:xfrm>
                            <a:off x="0" y="0"/>
                            <a:ext cx="1511935" cy="0"/>
                          </a:xfrm>
                          <a:custGeom>
                            <a:avLst/>
                            <a:gdLst/>
                            <a:ahLst/>
                            <a:cxnLst/>
                            <a:rect l="0" t="0" r="0" b="0"/>
                            <a:pathLst>
                              <a:path w="1511935">
                                <a:moveTo>
                                  <a:pt x="0" y="0"/>
                                </a:moveTo>
                                <a:lnTo>
                                  <a:pt x="1511935" y="0"/>
                                </a:lnTo>
                              </a:path>
                            </a:pathLst>
                          </a:custGeom>
                          <a:ln w="9535" cap="rnd">
                            <a:round/>
                          </a:ln>
                        </wps:spPr>
                        <wps:style>
                          <a:lnRef idx="1">
                            <a:srgbClr val="231F20"/>
                          </a:lnRef>
                          <a:fillRef idx="0">
                            <a:srgbClr val="000000">
                              <a:alpha val="0"/>
                            </a:srgbClr>
                          </a:fillRef>
                          <a:effectRef idx="0">
                            <a:scrgbClr r="0" g="0" b="0"/>
                          </a:effectRef>
                          <a:fontRef idx="none"/>
                        </wps:style>
                        <wps:bodyPr/>
                      </wps:wsp>
                      <wps:wsp>
                        <wps:cNvPr id="9938" name="Shape 9938"/>
                        <wps:cNvSpPr/>
                        <wps:spPr>
                          <a:xfrm>
                            <a:off x="1511935" y="0"/>
                            <a:ext cx="2592070" cy="0"/>
                          </a:xfrm>
                          <a:custGeom>
                            <a:avLst/>
                            <a:gdLst/>
                            <a:ahLst/>
                            <a:cxnLst/>
                            <a:rect l="0" t="0" r="0" b="0"/>
                            <a:pathLst>
                              <a:path w="2592070">
                                <a:moveTo>
                                  <a:pt x="0" y="0"/>
                                </a:moveTo>
                                <a:lnTo>
                                  <a:pt x="2592070" y="0"/>
                                </a:lnTo>
                              </a:path>
                            </a:pathLst>
                          </a:custGeom>
                          <a:ln w="9535" cap="rnd">
                            <a:round/>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8697" style="width:323.15pt;height:0.75075pt;mso-position-horizontal-relative:char;mso-position-vertical-relative:line" coordsize="41040,95">
                <v:shape id="Shape 9937" style="position:absolute;width:15119;height:0;left:0;top:0;" coordsize="1511935,0" path="m0,0l1511935,0">
                  <v:stroke weight="0.75075pt" endcap="round" joinstyle="round" on="true" color="#231f20"/>
                  <v:fill on="false" color="#000000" opacity="0"/>
                </v:shape>
                <v:shape id="Shape 9938" style="position:absolute;width:25920;height:0;left:15119;top:0;" coordsize="2592070,0" path="m0,0l2592070,0">
                  <v:stroke weight="0.75075pt" endcap="round" joinstyle="round" on="true" color="#231f20"/>
                  <v:fill on="false" color="#000000" opacity="0"/>
                </v:shape>
              </v:group>
            </w:pict>
          </mc:Fallback>
        </mc:AlternateContent>
      </w:r>
      <w:r>
        <w:t xml:space="preserve"> </w:t>
      </w:r>
      <w:r>
        <w:rPr>
          <w:i/>
        </w:rPr>
        <w:t>medicinal products</w:t>
      </w:r>
      <w:r>
        <w:t xml:space="preserve"> </w:t>
      </w:r>
    </w:p>
    <w:p w:rsidR="000A73E7" w:rsidRDefault="00BB0B53">
      <w:pPr>
        <w:ind w:left="1482" w:right="2203"/>
      </w:pPr>
      <w:r>
        <w:t>(www.emea</w:t>
      </w:r>
      <w:r>
        <w:t xml:space="preserve">.europa.eu/ema) or an equivalent guide from the ICH </w:t>
      </w:r>
      <w:proofErr w:type="gramStart"/>
      <w:r>
        <w:t>region  and</w:t>
      </w:r>
      <w:proofErr w:type="gramEnd"/>
      <w:r>
        <w:t xml:space="preserve"> associated countries. </w:t>
      </w:r>
      <w:r>
        <w:rPr>
          <w:color w:val="000000"/>
        </w:rPr>
        <w:t xml:space="preserve"> </w:t>
      </w:r>
      <w:r>
        <w:t xml:space="preserve">  </w:t>
      </w:r>
    </w:p>
    <w:p w:rsidR="000A73E7" w:rsidRDefault="00BB0B53">
      <w:pPr>
        <w:numPr>
          <w:ilvl w:val="0"/>
          <w:numId w:val="51"/>
        </w:numPr>
        <w:spacing w:after="8" w:line="254" w:lineRule="auto"/>
        <w:ind w:right="559" w:hanging="360"/>
      </w:pPr>
      <w:r>
        <w:rPr>
          <w:color w:val="000000"/>
        </w:rPr>
        <w:t xml:space="preserve">Where applicable, the change does not affect the differentiation between strengths and for </w:t>
      </w:r>
      <w:proofErr w:type="spellStart"/>
      <w:r>
        <w:rPr>
          <w:color w:val="000000"/>
        </w:rPr>
        <w:t>paediatric</w:t>
      </w:r>
      <w:proofErr w:type="spellEnd"/>
      <w:r>
        <w:rPr>
          <w:color w:val="000000"/>
        </w:rPr>
        <w:t xml:space="preserve"> formulations it does not require submission of results of taste </w:t>
      </w:r>
      <w:r>
        <w:rPr>
          <w:color w:val="000000"/>
        </w:rPr>
        <w:t xml:space="preserve">acceptability studies. </w:t>
      </w:r>
      <w:r>
        <w:t xml:space="preserve">  </w:t>
      </w:r>
    </w:p>
    <w:p w:rsidR="000A73E7" w:rsidRDefault="00BB0B53">
      <w:pPr>
        <w:spacing w:after="0" w:line="259" w:lineRule="auto"/>
        <w:ind w:left="1472" w:firstLine="0"/>
        <w:jc w:val="left"/>
      </w:pPr>
      <w:r>
        <w:rPr>
          <w:color w:val="000000"/>
        </w:rPr>
        <w:t xml:space="preserve"> </w:t>
      </w:r>
      <w:r>
        <w:t xml:space="preserve">  </w:t>
      </w:r>
    </w:p>
    <w:p w:rsidR="000A73E7" w:rsidRDefault="00BB0B53">
      <w:pPr>
        <w:spacing w:after="111" w:line="259" w:lineRule="auto"/>
        <w:ind w:left="1022" w:firstLine="0"/>
        <w:jc w:val="left"/>
      </w:pPr>
      <w:r>
        <w:rPr>
          <w:color w:val="000000"/>
        </w:rPr>
        <w:t xml:space="preserve"> </w:t>
      </w:r>
      <w:r>
        <w:t xml:space="preserve">  </w:t>
      </w:r>
    </w:p>
    <w:p w:rsidR="000A73E7" w:rsidRDefault="00BB0B53">
      <w:pPr>
        <w:spacing w:after="5" w:line="262" w:lineRule="auto"/>
        <w:ind w:left="1122"/>
        <w:jc w:val="left"/>
      </w:pPr>
      <w:r>
        <w:rPr>
          <w:b/>
        </w:rPr>
        <w:t xml:space="preserve">Documentation </w:t>
      </w:r>
      <w:proofErr w:type="gramStart"/>
      <w:r>
        <w:rPr>
          <w:b/>
        </w:rPr>
        <w:t xml:space="preserve">required  </w:t>
      </w:r>
      <w:r>
        <w:t>1</w:t>
      </w:r>
      <w:proofErr w:type="gramEnd"/>
      <w:r>
        <w:t xml:space="preserve">. </w:t>
      </w:r>
    </w:p>
    <w:p w:rsidR="000A73E7" w:rsidRDefault="00BB0B53">
      <w:pPr>
        <w:ind w:left="1137" w:right="559"/>
      </w:pPr>
      <w:r>
        <w:t xml:space="preserve">Sample of the FPP.   </w:t>
      </w:r>
    </w:p>
    <w:p w:rsidR="000A73E7" w:rsidRDefault="00BB0B53">
      <w:pPr>
        <w:numPr>
          <w:ilvl w:val="0"/>
          <w:numId w:val="52"/>
        </w:numPr>
        <w:spacing w:after="8" w:line="254" w:lineRule="auto"/>
        <w:ind w:right="559" w:hanging="255"/>
      </w:pPr>
      <w:r>
        <w:rPr>
          <w:color w:val="000000"/>
        </w:rPr>
        <w:t>(P.2) Discussion on the components of the FPP (</w:t>
      </w:r>
      <w:proofErr w:type="spellStart"/>
      <w:r>
        <w:rPr>
          <w:color w:val="000000"/>
        </w:rPr>
        <w:t>e.g</w:t>
      </w:r>
      <w:proofErr w:type="spellEnd"/>
      <w:r>
        <w:rPr>
          <w:color w:val="000000"/>
        </w:rPr>
        <w:t xml:space="preserve"> compatibility of API and qualitative composition of the colouring or flavouring system if purchased as a </w:t>
      </w:r>
      <w:r>
        <w:t>mixture, with specifications, if relevant).</w:t>
      </w:r>
      <w:r>
        <w:rPr>
          <w:color w:val="000000"/>
        </w:rPr>
        <w:t xml:space="preserve"> </w:t>
      </w:r>
      <w:r>
        <w:t xml:space="preserve">  </w:t>
      </w:r>
    </w:p>
    <w:p w:rsidR="000A73E7" w:rsidRDefault="00BB0B53">
      <w:pPr>
        <w:numPr>
          <w:ilvl w:val="0"/>
          <w:numId w:val="52"/>
        </w:numPr>
        <w:ind w:right="559" w:hanging="255"/>
      </w:pPr>
      <w:r>
        <w:rPr>
          <w:color w:val="000000"/>
        </w:rPr>
        <w:t xml:space="preserve">(P.4.5) Either a CEP for any new component of animal </w:t>
      </w:r>
      <w:r>
        <w:rPr>
          <w:color w:val="000000"/>
        </w:rPr>
        <w:t xml:space="preserve">origin susceptible to TSE risk or, where applicable, documented evidence that the specific source </w:t>
      </w:r>
      <w:r>
        <w:t>has been previously assessed by an NMRA in the ICH region or associated countries and shown to comply with the scope of the current guidelines in the countrie</w:t>
      </w:r>
      <w:r>
        <w:t>s of the ICH region or associated countries. The following information should be included for each such material: name of manufacturer, species and tissues from which the material is derived, country of origin of the source animals, and use of the material</w:t>
      </w:r>
      <w:r>
        <w:t>.</w:t>
      </w:r>
      <w:r>
        <w:rPr>
          <w:color w:val="000000"/>
        </w:rPr>
        <w:t xml:space="preserve"> </w:t>
      </w:r>
      <w:r>
        <w:t xml:space="preserve">  </w:t>
      </w:r>
    </w:p>
    <w:p w:rsidR="000A73E7" w:rsidRDefault="00BB0B53">
      <w:pPr>
        <w:numPr>
          <w:ilvl w:val="0"/>
          <w:numId w:val="52"/>
        </w:numPr>
        <w:ind w:right="559" w:hanging="255"/>
      </w:pPr>
      <w:r>
        <w:t>(P.5) Copies of revised FPP release and shelf-life specifications and certificates of analysis for a minimum of two pilot- or production-scale batches.</w:t>
      </w:r>
      <w:r>
        <w:rPr>
          <w:color w:val="000000"/>
        </w:rPr>
        <w:t xml:space="preserve"> </w:t>
      </w:r>
      <w:r>
        <w:t xml:space="preserve">  </w:t>
      </w:r>
    </w:p>
    <w:p w:rsidR="000A73E7" w:rsidRDefault="00BB0B53">
      <w:pPr>
        <w:numPr>
          <w:ilvl w:val="0"/>
          <w:numId w:val="52"/>
        </w:numPr>
        <w:ind w:right="559" w:hanging="255"/>
      </w:pPr>
      <w:r>
        <w:t>(P.5.3) If applicable, data to demonstrate that the new excipient does not interfere with the an</w:t>
      </w:r>
      <w:r>
        <w:t>alytical procedures for the FPP.</w:t>
      </w:r>
      <w:r>
        <w:rPr>
          <w:color w:val="000000"/>
        </w:rPr>
        <w:t xml:space="preserve"> </w:t>
      </w:r>
      <w:r>
        <w:t xml:space="preserve">  </w:t>
      </w:r>
    </w:p>
    <w:p w:rsidR="000A73E7" w:rsidRDefault="00BB0B53">
      <w:pPr>
        <w:numPr>
          <w:ilvl w:val="0"/>
          <w:numId w:val="52"/>
        </w:numPr>
        <w:ind w:right="559" w:hanging="255"/>
      </w:pPr>
      <w:r>
        <w:t>(P.8.1) Results of stability testing generated on at least two pilot- or production scale batches with a minimum of 3 months of accelerated (and intermediate, as appropriate) and 3 months of long-term testing.</w:t>
      </w:r>
      <w:r>
        <w:rPr>
          <w:color w:val="000000"/>
        </w:rPr>
        <w:t xml:space="preserve"> </w:t>
      </w:r>
      <w:r>
        <w:t xml:space="preserve">  </w:t>
      </w:r>
    </w:p>
    <w:p w:rsidR="000A73E7" w:rsidRDefault="00BB0B53">
      <w:pPr>
        <w:numPr>
          <w:ilvl w:val="0"/>
          <w:numId w:val="52"/>
        </w:numPr>
        <w:ind w:right="559" w:hanging="255"/>
      </w:pPr>
      <w:r>
        <w:t>(R.1) C</w:t>
      </w:r>
      <w:r>
        <w:t>opies of relevant sections of blank master production documents with changes highlighted as well as relevant pages of the executed production documents for one batch and confirmation that there are no changes to the production documents other than those hi</w:t>
      </w:r>
      <w:r>
        <w:t>ghlighted.</w:t>
      </w:r>
      <w:r>
        <w:rPr>
          <w:color w:val="000000"/>
        </w:rPr>
        <w:t xml:space="preserve"> </w:t>
      </w:r>
      <w:r>
        <w:t xml:space="preserve">  </w:t>
      </w:r>
    </w:p>
    <w:p w:rsidR="000A73E7" w:rsidRDefault="00BB0B53">
      <w:pPr>
        <w:spacing w:after="0" w:line="259" w:lineRule="auto"/>
        <w:ind w:left="1022" w:firstLine="0"/>
        <w:jc w:val="left"/>
      </w:pPr>
      <w:r>
        <w:rPr>
          <w:color w:val="000000"/>
        </w:rPr>
        <w:lastRenderedPageBreak/>
        <w:t xml:space="preserve"> </w:t>
      </w:r>
      <w:r>
        <w:t xml:space="preserve">  </w:t>
      </w:r>
    </w:p>
    <w:tbl>
      <w:tblPr>
        <w:tblStyle w:val="TableGrid"/>
        <w:tblW w:w="9867" w:type="dxa"/>
        <w:tblInd w:w="1022" w:type="dxa"/>
        <w:tblCellMar>
          <w:top w:w="119" w:type="dxa"/>
          <w:left w:w="0" w:type="dxa"/>
          <w:bottom w:w="125" w:type="dxa"/>
          <w:right w:w="210" w:type="dxa"/>
        </w:tblCellMar>
        <w:tblLook w:val="04A0" w:firstRow="1" w:lastRow="0" w:firstColumn="1" w:lastColumn="0" w:noHBand="0" w:noVBand="1"/>
      </w:tblPr>
      <w:tblGrid>
        <w:gridCol w:w="946"/>
        <w:gridCol w:w="3890"/>
        <w:gridCol w:w="2223"/>
        <w:gridCol w:w="1487"/>
        <w:gridCol w:w="1321"/>
      </w:tblGrid>
      <w:tr w:rsidR="000A73E7">
        <w:trPr>
          <w:trHeight w:val="895"/>
        </w:trPr>
        <w:tc>
          <w:tcPr>
            <w:tcW w:w="8546" w:type="dxa"/>
            <w:gridSpan w:val="4"/>
            <w:tcBorders>
              <w:top w:val="single" w:sz="6" w:space="0" w:color="231F20"/>
              <w:left w:val="nil"/>
              <w:bottom w:val="nil"/>
              <w:right w:val="nil"/>
            </w:tcBorders>
            <w:shd w:val="clear" w:color="auto" w:fill="EBEBEB"/>
            <w:vAlign w:val="bottom"/>
          </w:tcPr>
          <w:p w:rsidR="000A73E7" w:rsidRDefault="00BB0B53">
            <w:pPr>
              <w:spacing w:after="0" w:line="259" w:lineRule="auto"/>
              <w:ind w:left="3064" w:hanging="2944"/>
              <w:jc w:val="left"/>
            </w:pPr>
            <w:r>
              <w:rPr>
                <w:b/>
              </w:rPr>
              <w:t xml:space="preserve">Description of change   </w:t>
            </w:r>
            <w:r>
              <w:rPr>
                <w:b/>
              </w:rPr>
              <w:tab/>
              <w:t xml:space="preserve">Conditions to    </w:t>
            </w:r>
            <w:r>
              <w:rPr>
                <w:b/>
              </w:rPr>
              <w:tab/>
              <w:t xml:space="preserve">Documentation be fulfilled    </w:t>
            </w:r>
            <w:r>
              <w:rPr>
                <w:b/>
              </w:rPr>
              <w:tab/>
              <w:t>required</w:t>
            </w:r>
            <w:r>
              <w:rPr>
                <w:color w:val="000000"/>
              </w:rPr>
              <w:t xml:space="preserve"> </w:t>
            </w:r>
            <w:r>
              <w:t xml:space="preserve">  </w:t>
            </w:r>
          </w:p>
        </w:tc>
        <w:tc>
          <w:tcPr>
            <w:tcW w:w="1321" w:type="dxa"/>
            <w:tcBorders>
              <w:top w:val="single" w:sz="6" w:space="0" w:color="231F20"/>
              <w:left w:val="nil"/>
              <w:bottom w:val="nil"/>
              <w:right w:val="nil"/>
            </w:tcBorders>
            <w:shd w:val="clear" w:color="auto" w:fill="EBEBEB"/>
            <w:vAlign w:val="bottom"/>
          </w:tcPr>
          <w:p w:rsidR="000A73E7" w:rsidRDefault="00BB0B53">
            <w:pPr>
              <w:spacing w:after="0" w:line="259" w:lineRule="auto"/>
              <w:ind w:left="0" w:firstLine="0"/>
              <w:jc w:val="left"/>
            </w:pPr>
            <w:r>
              <w:rPr>
                <w:b/>
              </w:rPr>
              <w:t>Reporting type</w:t>
            </w:r>
            <w:r>
              <w:rPr>
                <w:color w:val="000000"/>
              </w:rPr>
              <w:t xml:space="preserve"> </w:t>
            </w:r>
            <w:r>
              <w:t xml:space="preserve">  </w:t>
            </w:r>
          </w:p>
        </w:tc>
      </w:tr>
      <w:tr w:rsidR="000A73E7">
        <w:trPr>
          <w:trHeight w:val="668"/>
        </w:trPr>
        <w:tc>
          <w:tcPr>
            <w:tcW w:w="946" w:type="dxa"/>
            <w:tcBorders>
              <w:top w:val="nil"/>
              <w:left w:val="nil"/>
              <w:bottom w:val="single" w:sz="6" w:space="0" w:color="231F20"/>
              <w:right w:val="nil"/>
            </w:tcBorders>
            <w:vAlign w:val="bottom"/>
          </w:tcPr>
          <w:p w:rsidR="000A73E7" w:rsidRDefault="00BB0B53">
            <w:pPr>
              <w:spacing w:after="0" w:line="259" w:lineRule="auto"/>
              <w:ind w:left="120" w:firstLine="0"/>
              <w:jc w:val="left"/>
            </w:pPr>
            <w:r>
              <w:t>24</w:t>
            </w:r>
            <w:r>
              <w:rPr>
                <w:color w:val="000000"/>
              </w:rPr>
              <w:t xml:space="preserve"> </w:t>
            </w:r>
            <w:r>
              <w:t xml:space="preserve">  </w:t>
            </w:r>
          </w:p>
        </w:tc>
        <w:tc>
          <w:tcPr>
            <w:tcW w:w="7600" w:type="dxa"/>
            <w:gridSpan w:val="3"/>
            <w:tcBorders>
              <w:top w:val="nil"/>
              <w:left w:val="nil"/>
              <w:bottom w:val="single" w:sz="6" w:space="0" w:color="231F20"/>
              <w:right w:val="nil"/>
            </w:tcBorders>
            <w:vAlign w:val="bottom"/>
          </w:tcPr>
          <w:p w:rsidR="000A73E7" w:rsidRDefault="00BB0B53">
            <w:pPr>
              <w:spacing w:after="0" w:line="259" w:lineRule="auto"/>
              <w:ind w:left="0" w:firstLine="0"/>
              <w:jc w:val="left"/>
            </w:pPr>
            <w:r>
              <w:t>Change in weight of tablet coatings or capsule shells involving:</w:t>
            </w:r>
            <w:r>
              <w:rPr>
                <w:color w:val="000000"/>
              </w:rPr>
              <w:t xml:space="preserve"> </w:t>
            </w:r>
            <w:r>
              <w:t xml:space="preserve">  </w:t>
            </w:r>
          </w:p>
        </w:tc>
        <w:tc>
          <w:tcPr>
            <w:tcW w:w="1321" w:type="dxa"/>
            <w:tcBorders>
              <w:top w:val="nil"/>
              <w:left w:val="nil"/>
              <w:bottom w:val="single" w:sz="6" w:space="0" w:color="231F20"/>
              <w:right w:val="nil"/>
            </w:tcBorders>
            <w:vAlign w:val="bottom"/>
          </w:tcPr>
          <w:p w:rsidR="000A73E7" w:rsidRDefault="00BB0B53">
            <w:pPr>
              <w:spacing w:after="0" w:line="259" w:lineRule="auto"/>
              <w:ind w:left="0" w:firstLine="0"/>
              <w:jc w:val="left"/>
            </w:pPr>
            <w:r>
              <w:rPr>
                <w:color w:val="000000"/>
              </w:rPr>
              <w:t xml:space="preserve"> </w:t>
            </w:r>
            <w:r>
              <w:t xml:space="preserve">  </w:t>
            </w:r>
          </w:p>
        </w:tc>
      </w:tr>
      <w:tr w:rsidR="000A73E7">
        <w:trPr>
          <w:trHeight w:val="661"/>
        </w:trPr>
        <w:tc>
          <w:tcPr>
            <w:tcW w:w="946" w:type="dxa"/>
            <w:tcBorders>
              <w:top w:val="single" w:sz="6" w:space="0" w:color="231F20"/>
              <w:left w:val="nil"/>
              <w:bottom w:val="single" w:sz="6" w:space="0" w:color="231F20"/>
              <w:right w:val="nil"/>
            </w:tcBorders>
            <w:vAlign w:val="center"/>
          </w:tcPr>
          <w:p w:rsidR="000A73E7" w:rsidRDefault="00BB0B53">
            <w:pPr>
              <w:spacing w:after="0" w:line="259" w:lineRule="auto"/>
              <w:ind w:left="120" w:firstLine="0"/>
              <w:jc w:val="left"/>
            </w:pPr>
            <w:r>
              <w:t>24a</w:t>
            </w:r>
            <w:r>
              <w:rPr>
                <w:color w:val="000000"/>
              </w:rPr>
              <w:t xml:space="preserve"> </w:t>
            </w:r>
            <w:r>
              <w:t xml:space="preserve">  </w:t>
            </w:r>
          </w:p>
        </w:tc>
        <w:tc>
          <w:tcPr>
            <w:tcW w:w="3890" w:type="dxa"/>
            <w:tcBorders>
              <w:top w:val="single" w:sz="6" w:space="0" w:color="231F20"/>
              <w:left w:val="nil"/>
              <w:bottom w:val="single" w:sz="6" w:space="0" w:color="231F20"/>
              <w:right w:val="nil"/>
            </w:tcBorders>
            <w:vAlign w:val="center"/>
          </w:tcPr>
          <w:p w:rsidR="000A73E7" w:rsidRDefault="00BB0B53">
            <w:pPr>
              <w:spacing w:after="0" w:line="259" w:lineRule="auto"/>
              <w:ind w:left="0" w:firstLine="0"/>
              <w:jc w:val="left"/>
            </w:pPr>
            <w:r>
              <w:t>immediate-release oral FPPs</w:t>
            </w:r>
            <w:r>
              <w:rPr>
                <w:color w:val="000000"/>
              </w:rPr>
              <w:t xml:space="preserve"> </w:t>
            </w:r>
            <w:r>
              <w:t xml:space="preserve">  </w:t>
            </w:r>
          </w:p>
        </w:tc>
        <w:tc>
          <w:tcPr>
            <w:tcW w:w="2223" w:type="dxa"/>
            <w:tcBorders>
              <w:top w:val="single" w:sz="6" w:space="0" w:color="231F20"/>
              <w:left w:val="nil"/>
              <w:bottom w:val="single" w:sz="6" w:space="0" w:color="231F20"/>
              <w:right w:val="nil"/>
            </w:tcBorders>
            <w:vAlign w:val="bottom"/>
          </w:tcPr>
          <w:p w:rsidR="000A73E7" w:rsidRDefault="00BB0B53">
            <w:pPr>
              <w:spacing w:after="0" w:line="259" w:lineRule="auto"/>
              <w:ind w:left="76" w:firstLine="0"/>
              <w:jc w:val="left"/>
            </w:pPr>
            <w:r>
              <w:t>1–3</w:t>
            </w:r>
            <w:r>
              <w:rPr>
                <w:color w:val="000000"/>
              </w:rPr>
              <w:t xml:space="preserve"> </w:t>
            </w:r>
            <w:r>
              <w:t xml:space="preserve">  </w:t>
            </w:r>
          </w:p>
        </w:tc>
        <w:tc>
          <w:tcPr>
            <w:tcW w:w="1487" w:type="dxa"/>
            <w:tcBorders>
              <w:top w:val="single" w:sz="6" w:space="0" w:color="231F20"/>
              <w:left w:val="nil"/>
              <w:bottom w:val="single" w:sz="6" w:space="0" w:color="231F20"/>
              <w:right w:val="nil"/>
            </w:tcBorders>
            <w:vAlign w:val="bottom"/>
          </w:tcPr>
          <w:p w:rsidR="000A73E7" w:rsidRDefault="00BB0B53">
            <w:pPr>
              <w:spacing w:after="0" w:line="259" w:lineRule="auto"/>
              <w:ind w:left="0" w:firstLine="0"/>
              <w:jc w:val="left"/>
            </w:pPr>
            <w:r>
              <w:t>2–5</w:t>
            </w:r>
            <w:r>
              <w:rPr>
                <w:color w:val="000000"/>
              </w:rPr>
              <w:t xml:space="preserve"> </w:t>
            </w:r>
            <w:r>
              <w:t xml:space="preserve">  </w:t>
            </w:r>
          </w:p>
        </w:tc>
        <w:tc>
          <w:tcPr>
            <w:tcW w:w="1321" w:type="dxa"/>
            <w:tcBorders>
              <w:top w:val="single" w:sz="6" w:space="0" w:color="231F20"/>
              <w:left w:val="nil"/>
              <w:bottom w:val="single" w:sz="6" w:space="0" w:color="231F20"/>
              <w:right w:val="nil"/>
            </w:tcBorders>
            <w:vAlign w:val="center"/>
          </w:tcPr>
          <w:p w:rsidR="000A73E7" w:rsidRDefault="00BB0B53">
            <w:pPr>
              <w:spacing w:after="0" w:line="259" w:lineRule="auto"/>
              <w:ind w:left="300" w:firstLine="0"/>
              <w:jc w:val="left"/>
            </w:pPr>
            <w:r>
              <w:t>AN</w:t>
            </w:r>
            <w:r>
              <w:rPr>
                <w:color w:val="000000"/>
              </w:rPr>
              <w:t xml:space="preserve"> </w:t>
            </w:r>
            <w:r>
              <w:t xml:space="preserve">  </w:t>
            </w:r>
          </w:p>
        </w:tc>
      </w:tr>
      <w:tr w:rsidR="000A73E7">
        <w:trPr>
          <w:trHeight w:val="871"/>
        </w:trPr>
        <w:tc>
          <w:tcPr>
            <w:tcW w:w="946" w:type="dxa"/>
            <w:tcBorders>
              <w:top w:val="single" w:sz="6" w:space="0" w:color="231F20"/>
              <w:left w:val="nil"/>
              <w:bottom w:val="single" w:sz="6" w:space="0" w:color="231F20"/>
              <w:right w:val="nil"/>
            </w:tcBorders>
          </w:tcPr>
          <w:p w:rsidR="000A73E7" w:rsidRDefault="00BB0B53">
            <w:pPr>
              <w:spacing w:after="0" w:line="259" w:lineRule="auto"/>
              <w:ind w:left="120" w:firstLine="0"/>
              <w:jc w:val="left"/>
            </w:pPr>
            <w:r>
              <w:t>24b</w:t>
            </w:r>
            <w:r>
              <w:rPr>
                <w:color w:val="000000"/>
              </w:rPr>
              <w:t xml:space="preserve"> </w:t>
            </w:r>
            <w:r>
              <w:t xml:space="preserve">  </w:t>
            </w:r>
          </w:p>
        </w:tc>
        <w:tc>
          <w:tcPr>
            <w:tcW w:w="3890" w:type="dxa"/>
            <w:tcBorders>
              <w:top w:val="single" w:sz="6" w:space="0" w:color="231F20"/>
              <w:left w:val="nil"/>
              <w:bottom w:val="single" w:sz="6" w:space="0" w:color="231F20"/>
              <w:right w:val="nil"/>
            </w:tcBorders>
            <w:vAlign w:val="center"/>
          </w:tcPr>
          <w:p w:rsidR="000A73E7" w:rsidRDefault="00BB0B53">
            <w:pPr>
              <w:spacing w:after="0" w:line="259" w:lineRule="auto"/>
              <w:ind w:left="0" w:firstLine="0"/>
            </w:pPr>
            <w:r>
              <w:t xml:space="preserve">gastro-resistant, modified or prolonged release FPPs </w:t>
            </w:r>
            <w:r>
              <w:rPr>
                <w:color w:val="000000"/>
              </w:rPr>
              <w:t xml:space="preserve"> </w:t>
            </w:r>
            <w:r>
              <w:t xml:space="preserve">  </w:t>
            </w:r>
          </w:p>
        </w:tc>
        <w:tc>
          <w:tcPr>
            <w:tcW w:w="2223"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 xml:space="preserve">None </w:t>
            </w:r>
            <w:r>
              <w:rPr>
                <w:color w:val="000000"/>
              </w:rPr>
              <w:t xml:space="preserve"> </w:t>
            </w:r>
            <w:r>
              <w:t xml:space="preserve">  </w:t>
            </w:r>
          </w:p>
        </w:tc>
        <w:tc>
          <w:tcPr>
            <w:tcW w:w="1487"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 xml:space="preserve">1–5 </w:t>
            </w:r>
            <w:r>
              <w:rPr>
                <w:color w:val="000000"/>
              </w:rPr>
              <w:t xml:space="preserve"> </w:t>
            </w:r>
            <w:r>
              <w:t xml:space="preserve">  </w:t>
            </w:r>
          </w:p>
        </w:tc>
        <w:tc>
          <w:tcPr>
            <w:tcW w:w="1321" w:type="dxa"/>
            <w:tcBorders>
              <w:top w:val="single" w:sz="6" w:space="0" w:color="231F20"/>
              <w:left w:val="nil"/>
              <w:bottom w:val="single" w:sz="6" w:space="0" w:color="231F20"/>
              <w:right w:val="nil"/>
            </w:tcBorders>
          </w:tcPr>
          <w:p w:rsidR="000A73E7" w:rsidRDefault="00BB0B53">
            <w:pPr>
              <w:spacing w:after="0" w:line="259" w:lineRule="auto"/>
              <w:ind w:left="210" w:firstLine="0"/>
              <w:jc w:val="left"/>
            </w:pPr>
            <w:proofErr w:type="spellStart"/>
            <w:r>
              <w:t>Vmaj</w:t>
            </w:r>
            <w:proofErr w:type="spellEnd"/>
            <w:r>
              <w:rPr>
                <w:color w:val="000000"/>
              </w:rPr>
              <w:t xml:space="preserve"> </w:t>
            </w:r>
            <w:r>
              <w:t xml:space="preserve">  </w:t>
            </w:r>
          </w:p>
        </w:tc>
      </w:tr>
    </w:tbl>
    <w:p w:rsidR="000A73E7" w:rsidRDefault="00BB0B53">
      <w:pPr>
        <w:spacing w:after="0" w:line="259" w:lineRule="auto"/>
        <w:ind w:left="1127" w:firstLine="0"/>
        <w:jc w:val="left"/>
      </w:pPr>
      <w:r>
        <w:rPr>
          <w:b/>
        </w:rPr>
        <w:t xml:space="preserve"> </w:t>
      </w:r>
      <w:r>
        <w:t xml:space="preserve">  </w:t>
      </w:r>
    </w:p>
    <w:p w:rsidR="000A73E7" w:rsidRDefault="00BB0B53">
      <w:pPr>
        <w:pStyle w:val="Heading3"/>
        <w:ind w:left="1122"/>
      </w:pPr>
      <w:r>
        <w:t xml:space="preserve">Conditions to be fulfilled   </w:t>
      </w:r>
    </w:p>
    <w:p w:rsidR="000A73E7" w:rsidRDefault="00BB0B53">
      <w:pPr>
        <w:numPr>
          <w:ilvl w:val="0"/>
          <w:numId w:val="53"/>
        </w:numPr>
        <w:ind w:right="525" w:hanging="255"/>
      </w:pPr>
      <w:r>
        <w:t>Multipoint in vitro</w:t>
      </w:r>
      <w:r>
        <w:rPr>
          <w:i/>
        </w:rPr>
        <w:t xml:space="preserve"> </w:t>
      </w:r>
      <w:r>
        <w:t xml:space="preserve">dissolution profiles of the proposed version of the product (determined in the routine release medium on at least two batches of pilot- or production-scale), are similar to the dissolution profiles of the </w:t>
      </w:r>
      <w:proofErr w:type="spellStart"/>
      <w:r>
        <w:rPr>
          <w:color w:val="000000"/>
        </w:rPr>
        <w:t>biobatch</w:t>
      </w:r>
      <w:proofErr w:type="spellEnd"/>
      <w:r>
        <w:rPr>
          <w:color w:val="000000"/>
        </w:rPr>
        <w:t xml:space="preserve">. </w:t>
      </w:r>
      <w:r>
        <w:t xml:space="preserve">  </w:t>
      </w:r>
    </w:p>
    <w:p w:rsidR="000A73E7" w:rsidRDefault="00BB0B53">
      <w:pPr>
        <w:numPr>
          <w:ilvl w:val="0"/>
          <w:numId w:val="53"/>
        </w:numPr>
        <w:spacing w:after="8" w:line="254" w:lineRule="auto"/>
        <w:ind w:right="525" w:hanging="255"/>
      </w:pPr>
      <w:r>
        <w:rPr>
          <w:color w:val="000000"/>
        </w:rPr>
        <w:t>Coating is not a critical factor for t</w:t>
      </w:r>
      <w:r>
        <w:rPr>
          <w:color w:val="000000"/>
        </w:rPr>
        <w:t xml:space="preserve">he release mechanism. </w:t>
      </w:r>
      <w:r>
        <w:t xml:space="preserve">  </w:t>
      </w:r>
    </w:p>
    <w:p w:rsidR="000A73E7" w:rsidRDefault="00BB0B53">
      <w:pPr>
        <w:numPr>
          <w:ilvl w:val="0"/>
          <w:numId w:val="53"/>
        </w:numPr>
        <w:spacing w:after="8" w:line="254" w:lineRule="auto"/>
        <w:ind w:right="525" w:hanging="255"/>
      </w:pPr>
      <w:r>
        <w:rPr>
          <w:color w:val="000000"/>
        </w:rPr>
        <w:t xml:space="preserve">Specifications for the FPP are updated only with respect to weight and dimensions, if applicable.  </w:t>
      </w:r>
      <w:r>
        <w:t xml:space="preserve">  </w:t>
      </w:r>
    </w:p>
    <w:p w:rsidR="000A73E7" w:rsidRDefault="00BB0B53">
      <w:pPr>
        <w:spacing w:after="111" w:line="259" w:lineRule="auto"/>
        <w:ind w:left="1022" w:firstLine="0"/>
        <w:jc w:val="left"/>
      </w:pPr>
      <w:r>
        <w:rPr>
          <w:color w:val="000000"/>
        </w:rPr>
        <w:t xml:space="preserve"> </w:t>
      </w:r>
      <w:r>
        <w:t xml:space="preserve">  </w:t>
      </w:r>
    </w:p>
    <w:p w:rsidR="000A73E7" w:rsidRDefault="00BB0B53">
      <w:pPr>
        <w:pStyle w:val="Heading2"/>
        <w:spacing w:after="3" w:line="259" w:lineRule="auto"/>
        <w:ind w:left="1107"/>
      </w:pPr>
      <w:r>
        <w:rPr>
          <w:color w:val="000000"/>
        </w:rPr>
        <w:t xml:space="preserve">Documentation required </w:t>
      </w:r>
      <w:r>
        <w:t xml:space="preserve">  </w:t>
      </w:r>
    </w:p>
    <w:p w:rsidR="000A73E7" w:rsidRDefault="00BB0B53">
      <w:pPr>
        <w:numPr>
          <w:ilvl w:val="0"/>
          <w:numId w:val="54"/>
        </w:numPr>
        <w:spacing w:after="8" w:line="254" w:lineRule="auto"/>
        <w:ind w:right="525" w:hanging="255"/>
      </w:pPr>
      <w:r>
        <w:rPr>
          <w:color w:val="000000"/>
        </w:rPr>
        <w:t>Justification for not submitting a new bioequivalence study according to the current FDA Guidelines on bioequivalence (</w:t>
      </w:r>
      <w:r>
        <w:rPr>
          <w:i/>
          <w:color w:val="000000"/>
        </w:rPr>
        <w:t>Proposal for a biowaiver</w:t>
      </w:r>
      <w:r>
        <w:rPr>
          <w:color w:val="000000"/>
        </w:rPr>
        <w:t xml:space="preserve">).  </w:t>
      </w:r>
      <w:r>
        <w:t xml:space="preserve">  </w:t>
      </w:r>
    </w:p>
    <w:p w:rsidR="000A73E7" w:rsidRDefault="00BB0B53">
      <w:pPr>
        <w:numPr>
          <w:ilvl w:val="0"/>
          <w:numId w:val="54"/>
        </w:numPr>
        <w:spacing w:after="8" w:line="254" w:lineRule="auto"/>
        <w:ind w:right="525" w:hanging="255"/>
      </w:pPr>
      <w:r>
        <w:rPr>
          <w:color w:val="000000"/>
        </w:rPr>
        <w:t>(P.2) Comparative multipoint in vitro</w:t>
      </w:r>
      <w:r>
        <w:rPr>
          <w:i/>
          <w:color w:val="000000"/>
        </w:rPr>
        <w:t xml:space="preserve"> </w:t>
      </w:r>
      <w:r>
        <w:rPr>
          <w:color w:val="000000"/>
        </w:rPr>
        <w:t>dissolution profiles in the routine release medium (or media), on at</w:t>
      </w:r>
      <w:r>
        <w:rPr>
          <w:color w:val="000000"/>
        </w:rPr>
        <w:t xml:space="preserve"> least two batches of pilot- or production-scale of the proposed product versus the </w:t>
      </w:r>
      <w:proofErr w:type="spellStart"/>
      <w:r>
        <w:rPr>
          <w:color w:val="000000"/>
        </w:rPr>
        <w:t>biobatch</w:t>
      </w:r>
      <w:proofErr w:type="spellEnd"/>
      <w:r>
        <w:rPr>
          <w:color w:val="000000"/>
        </w:rPr>
        <w:t xml:space="preserve">. </w:t>
      </w:r>
      <w:r>
        <w:t xml:space="preserve">  </w:t>
      </w:r>
    </w:p>
    <w:p w:rsidR="000A73E7" w:rsidRDefault="00BB0B53">
      <w:pPr>
        <w:numPr>
          <w:ilvl w:val="0"/>
          <w:numId w:val="54"/>
        </w:numPr>
        <w:spacing w:after="8" w:line="254" w:lineRule="auto"/>
        <w:ind w:right="525" w:hanging="255"/>
      </w:pPr>
      <w:r>
        <w:rPr>
          <w:color w:val="000000"/>
        </w:rPr>
        <w:t xml:space="preserve">(P.5) Copies of revised FPP release and shelf-life specifications and certificates of analysis for a minimum of one pilot- or production-scale batch. </w:t>
      </w:r>
      <w:r>
        <w:t xml:space="preserve">  </w:t>
      </w:r>
    </w:p>
    <w:p w:rsidR="000A73E7" w:rsidRDefault="00BB0B53">
      <w:pPr>
        <w:numPr>
          <w:ilvl w:val="0"/>
          <w:numId w:val="54"/>
        </w:numPr>
        <w:spacing w:after="8" w:line="254" w:lineRule="auto"/>
        <w:ind w:right="525" w:hanging="255"/>
      </w:pPr>
      <w:r>
        <w:rPr>
          <w:color w:val="000000"/>
        </w:rPr>
        <w:t>(P.8.1</w:t>
      </w:r>
      <w:r>
        <w:rPr>
          <w:color w:val="000000"/>
        </w:rPr>
        <w:t xml:space="preserve">) Results of stability testing generated on at least one pilot- or production scale batch with a minimum of 3 months of accelerated (and intermediate, as appropriate) and 3 months of long-term testing.  </w:t>
      </w:r>
      <w:r>
        <w:t xml:space="preserve">  </w:t>
      </w:r>
    </w:p>
    <w:p w:rsidR="000A73E7" w:rsidRDefault="00BB0B53">
      <w:pPr>
        <w:numPr>
          <w:ilvl w:val="0"/>
          <w:numId w:val="54"/>
        </w:numPr>
        <w:ind w:right="525" w:hanging="255"/>
      </w:pPr>
      <w:r>
        <w:t xml:space="preserve">(R.1) Copies of relevant sections of blank master </w:t>
      </w:r>
      <w:r>
        <w:t>production documents with changes highlighted as well as relevant pages of the executed production documents for one batch and confirmation that there are no changes to the production documents other than those highlighted.</w:t>
      </w:r>
      <w:r>
        <w:rPr>
          <w:color w:val="000000"/>
        </w:rPr>
        <w:t xml:space="preserve"> </w:t>
      </w:r>
      <w:r>
        <w:t xml:space="preserve">  </w:t>
      </w:r>
    </w:p>
    <w:p w:rsidR="000A73E7" w:rsidRDefault="00BB0B53">
      <w:pPr>
        <w:spacing w:after="0" w:line="259" w:lineRule="auto"/>
        <w:ind w:left="1022" w:firstLine="0"/>
        <w:jc w:val="left"/>
      </w:pPr>
      <w:r>
        <w:t xml:space="preserve">   </w:t>
      </w:r>
    </w:p>
    <w:tbl>
      <w:tblPr>
        <w:tblStyle w:val="TableGrid"/>
        <w:tblW w:w="9252" w:type="dxa"/>
        <w:tblInd w:w="901" w:type="dxa"/>
        <w:tblCellMar>
          <w:top w:w="36" w:type="dxa"/>
          <w:left w:w="0" w:type="dxa"/>
          <w:bottom w:w="0" w:type="dxa"/>
          <w:right w:w="42" w:type="dxa"/>
        </w:tblCellMar>
        <w:tblLook w:val="04A0" w:firstRow="1" w:lastRow="0" w:firstColumn="1" w:lastColumn="0" w:noHBand="0" w:noVBand="1"/>
      </w:tblPr>
      <w:tblGrid>
        <w:gridCol w:w="901"/>
        <w:gridCol w:w="5061"/>
        <w:gridCol w:w="2058"/>
        <w:gridCol w:w="1232"/>
      </w:tblGrid>
      <w:tr w:rsidR="000A73E7">
        <w:trPr>
          <w:trHeight w:val="714"/>
        </w:trPr>
        <w:tc>
          <w:tcPr>
            <w:tcW w:w="901" w:type="dxa"/>
            <w:tcBorders>
              <w:top w:val="single" w:sz="42" w:space="0" w:color="EBEBEB"/>
              <w:left w:val="nil"/>
              <w:bottom w:val="nil"/>
              <w:right w:val="nil"/>
            </w:tcBorders>
            <w:shd w:val="clear" w:color="auto" w:fill="EBEBEB"/>
          </w:tcPr>
          <w:p w:rsidR="000A73E7" w:rsidRDefault="000A73E7">
            <w:pPr>
              <w:spacing w:after="160" w:line="259" w:lineRule="auto"/>
              <w:ind w:left="0" w:firstLine="0"/>
              <w:jc w:val="left"/>
            </w:pPr>
          </w:p>
        </w:tc>
        <w:tc>
          <w:tcPr>
            <w:tcW w:w="5061" w:type="dxa"/>
            <w:tcBorders>
              <w:top w:val="single" w:sz="42" w:space="0" w:color="EBEBEB"/>
              <w:left w:val="nil"/>
              <w:bottom w:val="nil"/>
              <w:right w:val="nil"/>
            </w:tcBorders>
            <w:shd w:val="clear" w:color="auto" w:fill="EBEBEB"/>
          </w:tcPr>
          <w:p w:rsidR="000A73E7" w:rsidRDefault="00BB0B53">
            <w:pPr>
              <w:tabs>
                <w:tab w:val="center" w:pos="3439"/>
              </w:tabs>
              <w:spacing w:after="0" w:line="259" w:lineRule="auto"/>
              <w:ind w:left="-901" w:firstLine="0"/>
              <w:jc w:val="left"/>
            </w:pPr>
            <w:r>
              <w:rPr>
                <w:b/>
              </w:rPr>
              <w:t xml:space="preserve">Description of change   </w:t>
            </w:r>
            <w:r>
              <w:rPr>
                <w:b/>
              </w:rPr>
              <w:tab/>
              <w:t>Conditions to be fulfilled</w:t>
            </w:r>
            <w:r>
              <w:rPr>
                <w:color w:val="000000"/>
              </w:rPr>
              <w:t xml:space="preserve"> </w:t>
            </w:r>
            <w:r>
              <w:t xml:space="preserve">  </w:t>
            </w:r>
          </w:p>
        </w:tc>
        <w:tc>
          <w:tcPr>
            <w:tcW w:w="2058" w:type="dxa"/>
            <w:tcBorders>
              <w:top w:val="single" w:sz="42" w:space="0" w:color="EBEBEB"/>
              <w:left w:val="nil"/>
              <w:bottom w:val="nil"/>
              <w:right w:val="nil"/>
            </w:tcBorders>
            <w:shd w:val="clear" w:color="auto" w:fill="EBEBEB"/>
          </w:tcPr>
          <w:p w:rsidR="000A73E7" w:rsidRDefault="00BB0B53">
            <w:pPr>
              <w:spacing w:after="0" w:line="259" w:lineRule="auto"/>
              <w:ind w:left="301" w:hanging="301"/>
              <w:jc w:val="left"/>
            </w:pPr>
            <w:r>
              <w:rPr>
                <w:b/>
              </w:rPr>
              <w:t>Documentation required</w:t>
            </w:r>
            <w:r>
              <w:rPr>
                <w:color w:val="000000"/>
              </w:rPr>
              <w:t xml:space="preserve"> </w:t>
            </w:r>
            <w:r>
              <w:t xml:space="preserve">  </w:t>
            </w:r>
          </w:p>
        </w:tc>
        <w:tc>
          <w:tcPr>
            <w:tcW w:w="1232" w:type="dxa"/>
            <w:tcBorders>
              <w:top w:val="single" w:sz="42" w:space="0" w:color="EBEBEB"/>
              <w:left w:val="nil"/>
              <w:bottom w:val="nil"/>
              <w:right w:val="nil"/>
            </w:tcBorders>
            <w:shd w:val="clear" w:color="auto" w:fill="EBEBEB"/>
          </w:tcPr>
          <w:p w:rsidR="000A73E7" w:rsidRDefault="00BB0B53">
            <w:pPr>
              <w:spacing w:after="0" w:line="259" w:lineRule="auto"/>
              <w:ind w:left="226" w:hanging="226"/>
              <w:jc w:val="left"/>
            </w:pPr>
            <w:r>
              <w:rPr>
                <w:b/>
              </w:rPr>
              <w:t>Reporting type</w:t>
            </w:r>
            <w:r>
              <w:rPr>
                <w:color w:val="000000"/>
              </w:rPr>
              <w:t xml:space="preserve"> </w:t>
            </w:r>
            <w:r>
              <w:t xml:space="preserve">  </w:t>
            </w:r>
          </w:p>
        </w:tc>
      </w:tr>
      <w:tr w:rsidR="000A73E7">
        <w:trPr>
          <w:trHeight w:val="923"/>
        </w:trPr>
        <w:tc>
          <w:tcPr>
            <w:tcW w:w="901" w:type="dxa"/>
            <w:tcBorders>
              <w:top w:val="nil"/>
              <w:left w:val="nil"/>
              <w:bottom w:val="single" w:sz="6" w:space="0" w:color="231F20"/>
              <w:right w:val="nil"/>
            </w:tcBorders>
          </w:tcPr>
          <w:p w:rsidR="000A73E7" w:rsidRDefault="00BB0B53">
            <w:pPr>
              <w:spacing w:after="0" w:line="259" w:lineRule="auto"/>
              <w:ind w:left="121" w:firstLine="0"/>
              <w:jc w:val="left"/>
            </w:pPr>
            <w:r>
              <w:t>25</w:t>
            </w:r>
            <w:r>
              <w:rPr>
                <w:color w:val="000000"/>
              </w:rPr>
              <w:t xml:space="preserve"> </w:t>
            </w:r>
            <w:r>
              <w:t xml:space="preserve">  </w:t>
            </w:r>
          </w:p>
        </w:tc>
        <w:tc>
          <w:tcPr>
            <w:tcW w:w="5061" w:type="dxa"/>
            <w:tcBorders>
              <w:top w:val="nil"/>
              <w:left w:val="nil"/>
              <w:bottom w:val="single" w:sz="6" w:space="0" w:color="231F20"/>
              <w:right w:val="nil"/>
            </w:tcBorders>
          </w:tcPr>
          <w:p w:rsidR="000A73E7" w:rsidRDefault="00BB0B53">
            <w:pPr>
              <w:spacing w:after="0" w:line="259" w:lineRule="auto"/>
              <w:ind w:left="0" w:right="844" w:firstLine="0"/>
            </w:pPr>
            <w:r>
              <w:t xml:space="preserve">Change in the composition of an </w:t>
            </w:r>
            <w:proofErr w:type="spellStart"/>
            <w:r>
              <w:t>intermediaterelease</w:t>
            </w:r>
            <w:proofErr w:type="spellEnd"/>
            <w:r>
              <w:t xml:space="preserve"> solid oral dosage form involving:</w:t>
            </w:r>
            <w:r>
              <w:rPr>
                <w:color w:val="000000"/>
              </w:rPr>
              <w:t xml:space="preserve"> </w:t>
            </w:r>
            <w:r>
              <w:t xml:space="preserve">  </w:t>
            </w:r>
          </w:p>
        </w:tc>
        <w:tc>
          <w:tcPr>
            <w:tcW w:w="2058" w:type="dxa"/>
            <w:tcBorders>
              <w:top w:val="nil"/>
              <w:left w:val="nil"/>
              <w:bottom w:val="single" w:sz="6" w:space="0" w:color="231F20"/>
              <w:right w:val="nil"/>
            </w:tcBorders>
          </w:tcPr>
          <w:p w:rsidR="000A73E7" w:rsidRDefault="00BB0B53">
            <w:pPr>
              <w:spacing w:after="0" w:line="259" w:lineRule="auto"/>
              <w:ind w:left="0" w:firstLine="0"/>
              <w:jc w:val="left"/>
            </w:pPr>
            <w:r>
              <w:rPr>
                <w:color w:val="000000"/>
              </w:rPr>
              <w:t xml:space="preserve"> </w:t>
            </w:r>
            <w:r>
              <w:t xml:space="preserve">  </w:t>
            </w:r>
          </w:p>
        </w:tc>
        <w:tc>
          <w:tcPr>
            <w:tcW w:w="1232" w:type="dxa"/>
            <w:tcBorders>
              <w:top w:val="nil"/>
              <w:left w:val="nil"/>
              <w:bottom w:val="single" w:sz="6" w:space="0" w:color="231F20"/>
              <w:right w:val="nil"/>
            </w:tcBorders>
          </w:tcPr>
          <w:p w:rsidR="000A73E7" w:rsidRDefault="00BB0B53">
            <w:pPr>
              <w:spacing w:after="0" w:line="259" w:lineRule="auto"/>
              <w:ind w:left="0" w:firstLine="0"/>
              <w:jc w:val="left"/>
            </w:pPr>
            <w:r>
              <w:rPr>
                <w:color w:val="000000"/>
              </w:rPr>
              <w:t xml:space="preserve"> </w:t>
            </w:r>
            <w:r>
              <w:t xml:space="preserve">  </w:t>
            </w:r>
          </w:p>
        </w:tc>
      </w:tr>
      <w:tr w:rsidR="000A73E7">
        <w:trPr>
          <w:trHeight w:val="1101"/>
        </w:trPr>
        <w:tc>
          <w:tcPr>
            <w:tcW w:w="901" w:type="dxa"/>
            <w:tcBorders>
              <w:top w:val="single" w:sz="6" w:space="0" w:color="231F20"/>
              <w:left w:val="nil"/>
              <w:bottom w:val="nil"/>
              <w:right w:val="nil"/>
            </w:tcBorders>
          </w:tcPr>
          <w:p w:rsidR="000A73E7" w:rsidRDefault="00BB0B53">
            <w:pPr>
              <w:spacing w:after="0" w:line="259" w:lineRule="auto"/>
              <w:ind w:left="121" w:firstLine="0"/>
              <w:jc w:val="left"/>
            </w:pPr>
            <w:r>
              <w:rPr>
                <w:u w:val="single" w:color="231F20"/>
              </w:rPr>
              <w:t>25a.1</w:t>
            </w:r>
            <w:r>
              <w:rPr>
                <w:color w:val="000000"/>
              </w:rPr>
              <w:t xml:space="preserve"> </w:t>
            </w:r>
            <w:r>
              <w:t xml:space="preserve">  </w:t>
            </w:r>
          </w:p>
        </w:tc>
        <w:tc>
          <w:tcPr>
            <w:tcW w:w="5061" w:type="dxa"/>
            <w:tcBorders>
              <w:top w:val="single" w:sz="6" w:space="0" w:color="231F20"/>
              <w:left w:val="nil"/>
              <w:bottom w:val="nil"/>
              <w:right w:val="nil"/>
            </w:tcBorders>
          </w:tcPr>
          <w:p w:rsidR="000A73E7" w:rsidRDefault="00BB0B53">
            <w:pPr>
              <w:tabs>
                <w:tab w:val="center" w:pos="3908"/>
              </w:tabs>
              <w:spacing w:after="13" w:line="259" w:lineRule="auto"/>
              <w:ind w:left="0" w:firstLine="0"/>
              <w:jc w:val="left"/>
            </w:pPr>
            <w:r>
              <w:t xml:space="preserve">Replacement of a single </w:t>
            </w:r>
            <w:r>
              <w:tab/>
              <w:t>1–5</w:t>
            </w:r>
            <w:r>
              <w:rPr>
                <w:color w:val="000000"/>
              </w:rPr>
              <w:t xml:space="preserve"> </w:t>
            </w:r>
            <w:r>
              <w:t xml:space="preserve">  </w:t>
            </w:r>
          </w:p>
          <w:p w:rsidR="000A73E7" w:rsidRDefault="00BB0B53">
            <w:pPr>
              <w:spacing w:after="0" w:line="259" w:lineRule="auto"/>
              <w:ind w:left="0" w:right="1311" w:firstLine="0"/>
            </w:pPr>
            <w:r>
              <w:t xml:space="preserve">excipient with a </w:t>
            </w:r>
            <w:proofErr w:type="gramStart"/>
            <w:r>
              <w:t>comparable  excipient</w:t>
            </w:r>
            <w:proofErr w:type="gramEnd"/>
            <w:r>
              <w:t xml:space="preserve"> at similar concentration</w:t>
            </w:r>
            <w:r>
              <w:rPr>
                <w:color w:val="000000"/>
              </w:rPr>
              <w:t xml:space="preserve"> </w:t>
            </w:r>
            <w:r>
              <w:t xml:space="preserve">  </w:t>
            </w:r>
          </w:p>
        </w:tc>
        <w:tc>
          <w:tcPr>
            <w:tcW w:w="2058" w:type="dxa"/>
            <w:tcBorders>
              <w:top w:val="single" w:sz="6" w:space="0" w:color="231F20"/>
              <w:left w:val="nil"/>
              <w:bottom w:val="nil"/>
              <w:right w:val="nil"/>
            </w:tcBorders>
          </w:tcPr>
          <w:p w:rsidR="000A73E7" w:rsidRDefault="00BB0B53">
            <w:pPr>
              <w:spacing w:after="0" w:line="259" w:lineRule="auto"/>
              <w:ind w:left="421" w:firstLine="0"/>
              <w:jc w:val="left"/>
            </w:pPr>
            <w:r>
              <w:t>1–10</w:t>
            </w:r>
            <w:r>
              <w:rPr>
                <w:color w:val="000000"/>
              </w:rPr>
              <w:t xml:space="preserve"> </w:t>
            </w:r>
            <w:r>
              <w:t xml:space="preserve">  </w:t>
            </w:r>
          </w:p>
        </w:tc>
        <w:tc>
          <w:tcPr>
            <w:tcW w:w="1232" w:type="dxa"/>
            <w:tcBorders>
              <w:top w:val="single" w:sz="6" w:space="0" w:color="231F20"/>
              <w:left w:val="nil"/>
              <w:bottom w:val="nil"/>
              <w:right w:val="nil"/>
            </w:tcBorders>
          </w:tcPr>
          <w:p w:rsidR="000A73E7" w:rsidRDefault="00BB0B53">
            <w:pPr>
              <w:spacing w:after="0" w:line="259" w:lineRule="auto"/>
              <w:ind w:left="0" w:right="13" w:firstLine="0"/>
              <w:jc w:val="center"/>
            </w:pPr>
            <w:proofErr w:type="spellStart"/>
            <w:r>
              <w:t>Vmin</w:t>
            </w:r>
            <w:proofErr w:type="spellEnd"/>
            <w:r>
              <w:rPr>
                <w:color w:val="000000"/>
              </w:rPr>
              <w:t xml:space="preserve"> </w:t>
            </w:r>
            <w:r>
              <w:t xml:space="preserve">  </w:t>
            </w:r>
          </w:p>
        </w:tc>
      </w:tr>
      <w:tr w:rsidR="000A73E7">
        <w:trPr>
          <w:trHeight w:val="701"/>
        </w:trPr>
        <w:tc>
          <w:tcPr>
            <w:tcW w:w="901" w:type="dxa"/>
            <w:tcBorders>
              <w:top w:val="nil"/>
              <w:left w:val="nil"/>
              <w:bottom w:val="nil"/>
              <w:right w:val="nil"/>
            </w:tcBorders>
            <w:vAlign w:val="center"/>
          </w:tcPr>
          <w:p w:rsidR="000A73E7" w:rsidRDefault="00BB0B53">
            <w:pPr>
              <w:spacing w:after="0" w:line="259" w:lineRule="auto"/>
              <w:ind w:left="0" w:firstLine="0"/>
              <w:jc w:val="left"/>
            </w:pPr>
            <w:r>
              <w:t xml:space="preserve">  </w:t>
            </w:r>
          </w:p>
        </w:tc>
        <w:tc>
          <w:tcPr>
            <w:tcW w:w="5061" w:type="dxa"/>
            <w:tcBorders>
              <w:top w:val="nil"/>
              <w:left w:val="nil"/>
              <w:bottom w:val="nil"/>
              <w:right w:val="nil"/>
            </w:tcBorders>
            <w:vAlign w:val="center"/>
          </w:tcPr>
          <w:p w:rsidR="000A73E7" w:rsidRDefault="00BB0B53">
            <w:pPr>
              <w:tabs>
                <w:tab w:val="center" w:pos="3990"/>
              </w:tabs>
              <w:spacing w:after="0" w:line="259" w:lineRule="auto"/>
              <w:ind w:left="0" w:firstLine="0"/>
              <w:jc w:val="left"/>
            </w:pPr>
            <w:r>
              <w:t xml:space="preserve"> </w:t>
            </w:r>
            <w:r>
              <w:rPr>
                <w:color w:val="000000"/>
              </w:rPr>
              <w:t xml:space="preserve"> </w:t>
            </w:r>
            <w:r>
              <w:t xml:space="preserve">  </w:t>
            </w:r>
            <w:r>
              <w:tab/>
              <w:t>None</w:t>
            </w:r>
            <w:r>
              <w:rPr>
                <w:color w:val="000000"/>
              </w:rPr>
              <w:t xml:space="preserve"> </w:t>
            </w:r>
            <w:r>
              <w:t xml:space="preserve">  </w:t>
            </w:r>
          </w:p>
        </w:tc>
        <w:tc>
          <w:tcPr>
            <w:tcW w:w="2058" w:type="dxa"/>
            <w:tcBorders>
              <w:top w:val="nil"/>
              <w:left w:val="nil"/>
              <w:bottom w:val="single" w:sz="6" w:space="0" w:color="231F20"/>
              <w:right w:val="nil"/>
            </w:tcBorders>
            <w:vAlign w:val="center"/>
          </w:tcPr>
          <w:p w:rsidR="000A73E7" w:rsidRDefault="00BB0B53">
            <w:pPr>
              <w:spacing w:after="0" w:line="259" w:lineRule="auto"/>
              <w:ind w:left="0" w:firstLine="0"/>
              <w:jc w:val="left"/>
            </w:pPr>
            <w:r>
              <w:t xml:space="preserve">       1-10</w:t>
            </w:r>
            <w:r>
              <w:rPr>
                <w:color w:val="000000"/>
              </w:rPr>
              <w:t xml:space="preserve"> </w:t>
            </w:r>
            <w:r>
              <w:t xml:space="preserve">  </w:t>
            </w:r>
          </w:p>
        </w:tc>
        <w:tc>
          <w:tcPr>
            <w:tcW w:w="1232" w:type="dxa"/>
            <w:tcBorders>
              <w:top w:val="nil"/>
              <w:left w:val="nil"/>
              <w:bottom w:val="single" w:sz="6" w:space="0" w:color="231F20"/>
              <w:right w:val="nil"/>
            </w:tcBorders>
            <w:vAlign w:val="center"/>
          </w:tcPr>
          <w:p w:rsidR="000A73E7" w:rsidRDefault="00BB0B53">
            <w:pPr>
              <w:spacing w:after="0" w:line="259" w:lineRule="auto"/>
              <w:ind w:left="0" w:right="104" w:firstLine="0"/>
              <w:jc w:val="center"/>
            </w:pPr>
            <w:proofErr w:type="spellStart"/>
            <w:r>
              <w:t>Vmaj</w:t>
            </w:r>
            <w:proofErr w:type="spellEnd"/>
            <w:r>
              <w:rPr>
                <w:color w:val="000000"/>
              </w:rPr>
              <w:t xml:space="preserve"> </w:t>
            </w:r>
            <w:r>
              <w:t xml:space="preserve">  </w:t>
            </w:r>
          </w:p>
        </w:tc>
      </w:tr>
    </w:tbl>
    <w:p w:rsidR="000A73E7" w:rsidRDefault="00BB0B53">
      <w:pPr>
        <w:tabs>
          <w:tab w:val="center" w:pos="3022"/>
          <w:tab w:val="center" w:pos="6626"/>
          <w:tab w:val="center" w:pos="8187"/>
          <w:tab w:val="center" w:pos="9372"/>
        </w:tabs>
        <w:spacing w:after="8" w:line="254" w:lineRule="auto"/>
        <w:ind w:left="0" w:firstLine="0"/>
        <w:jc w:val="left"/>
      </w:pPr>
      <w:r>
        <w:rPr>
          <w:rFonts w:ascii="Calibri" w:eastAsia="Calibri" w:hAnsi="Calibri" w:cs="Calibri"/>
          <w:color w:val="000000"/>
        </w:rPr>
        <w:t xml:space="preserve">  </w:t>
      </w:r>
      <w:r>
        <w:rPr>
          <w:rFonts w:ascii="Calibri" w:eastAsia="Calibri" w:hAnsi="Calibri" w:cs="Calibri"/>
          <w:color w:val="000000"/>
        </w:rPr>
        <w:tab/>
      </w:r>
      <w:r>
        <w:rPr>
          <w:noProof/>
        </w:rPr>
        <w:drawing>
          <wp:inline distT="0" distB="0" distL="0" distR="0">
            <wp:extent cx="571716" cy="331470"/>
            <wp:effectExtent l="0" t="0" r="0" b="0"/>
            <wp:docPr id="10455" name="Picture 10455"/>
            <wp:cNvGraphicFramePr/>
            <a:graphic xmlns:a="http://schemas.openxmlformats.org/drawingml/2006/main">
              <a:graphicData uri="http://schemas.openxmlformats.org/drawingml/2006/picture">
                <pic:pic xmlns:pic="http://schemas.openxmlformats.org/drawingml/2006/picture">
                  <pic:nvPicPr>
                    <pic:cNvPr id="10455" name="Picture 10455"/>
                    <pic:cNvPicPr/>
                  </pic:nvPicPr>
                  <pic:blipFill>
                    <a:blip r:embed="rId46"/>
                    <a:stretch>
                      <a:fillRect/>
                    </a:stretch>
                  </pic:blipFill>
                  <pic:spPr>
                    <a:xfrm>
                      <a:off x="0" y="0"/>
                      <a:ext cx="571716" cy="331470"/>
                    </a:xfrm>
                    <a:prstGeom prst="rect">
                      <a:avLst/>
                    </a:prstGeom>
                  </pic:spPr>
                </pic:pic>
              </a:graphicData>
            </a:graphic>
          </wp:inline>
        </w:drawing>
      </w:r>
      <w:r>
        <w:rPr>
          <w:color w:val="000000"/>
        </w:rPr>
        <w:t xml:space="preserve">Quantitative changes in excipients   </w:t>
      </w:r>
      <w:r>
        <w:rPr>
          <w:color w:val="000000"/>
        </w:rPr>
        <w:tab/>
      </w:r>
      <w:r>
        <w:t>1–4</w:t>
      </w:r>
      <w:r>
        <w:rPr>
          <w:color w:val="000000"/>
        </w:rPr>
        <w:t xml:space="preserve">   </w:t>
      </w:r>
      <w:r>
        <w:t xml:space="preserve"> 1–4, 7-10</w:t>
      </w:r>
      <w:r>
        <w:rPr>
          <w:color w:val="000000"/>
        </w:rPr>
        <w:t xml:space="preserve">   </w:t>
      </w:r>
      <w:r>
        <w:rPr>
          <w:color w:val="000000"/>
        </w:rPr>
        <w:tab/>
      </w:r>
      <w:proofErr w:type="spellStart"/>
      <w:r>
        <w:t>Vmin</w:t>
      </w:r>
      <w:proofErr w:type="spellEnd"/>
      <w:r>
        <w:t xml:space="preserve">  </w:t>
      </w:r>
      <w:r>
        <w:rPr>
          <w:color w:val="000000"/>
        </w:rPr>
        <w:t xml:space="preserve">   </w:t>
      </w:r>
      <w:r>
        <w:rPr>
          <w:color w:val="000000"/>
        </w:rPr>
        <w:tab/>
      </w:r>
      <w:r>
        <w:t xml:space="preserve">   </w:t>
      </w:r>
    </w:p>
    <w:p w:rsidR="000A73E7" w:rsidRDefault="00BB0B53">
      <w:pPr>
        <w:spacing w:after="51" w:line="259" w:lineRule="auto"/>
        <w:ind w:left="0" w:right="1607" w:firstLine="0"/>
        <w:jc w:val="right"/>
      </w:pPr>
      <w:r>
        <w:t xml:space="preserve">     </w:t>
      </w:r>
    </w:p>
    <w:p w:rsidR="000A73E7" w:rsidRDefault="00BB0B53">
      <w:pPr>
        <w:spacing w:after="0" w:line="259" w:lineRule="auto"/>
        <w:ind w:left="0" w:right="826" w:firstLine="0"/>
        <w:jc w:val="right"/>
      </w:pPr>
      <w:r>
        <w:t xml:space="preserve">  </w:t>
      </w:r>
    </w:p>
    <w:p w:rsidR="000A73E7" w:rsidRDefault="00BB0B53">
      <w:pPr>
        <w:spacing w:after="0" w:line="259" w:lineRule="auto"/>
        <w:ind w:left="0" w:right="826" w:firstLine="0"/>
        <w:jc w:val="right"/>
      </w:pPr>
      <w:r>
        <w:rPr>
          <w:rFonts w:ascii="Calibri" w:eastAsia="Calibri" w:hAnsi="Calibri" w:cs="Calibri"/>
          <w:noProof/>
          <w:color w:val="000000"/>
          <w:sz w:val="22"/>
        </w:rPr>
        <mc:AlternateContent>
          <mc:Choice Requires="wpg">
            <w:drawing>
              <wp:inline distT="0" distB="0" distL="0" distR="0">
                <wp:extent cx="5874385" cy="366395"/>
                <wp:effectExtent l="0" t="0" r="0" b="0"/>
                <wp:docPr id="130001" name="Group 130001"/>
                <wp:cNvGraphicFramePr/>
                <a:graphic xmlns:a="http://schemas.openxmlformats.org/drawingml/2006/main">
                  <a:graphicData uri="http://schemas.microsoft.com/office/word/2010/wordprocessingGroup">
                    <wpg:wgp>
                      <wpg:cNvGrpSpPr/>
                      <wpg:grpSpPr>
                        <a:xfrm>
                          <a:off x="0" y="0"/>
                          <a:ext cx="5874385" cy="366395"/>
                          <a:chOff x="0" y="0"/>
                          <a:chExt cx="5874385" cy="366395"/>
                        </a:xfrm>
                      </wpg:grpSpPr>
                      <wps:wsp>
                        <wps:cNvPr id="146300" name="Shape 146300"/>
                        <wps:cNvSpPr/>
                        <wps:spPr>
                          <a:xfrm>
                            <a:off x="0" y="0"/>
                            <a:ext cx="576351" cy="9144"/>
                          </a:xfrm>
                          <a:custGeom>
                            <a:avLst/>
                            <a:gdLst/>
                            <a:ahLst/>
                            <a:cxnLst/>
                            <a:rect l="0" t="0" r="0" b="0"/>
                            <a:pathLst>
                              <a:path w="576351" h="9144">
                                <a:moveTo>
                                  <a:pt x="0" y="0"/>
                                </a:moveTo>
                                <a:lnTo>
                                  <a:pt x="576351" y="0"/>
                                </a:lnTo>
                                <a:lnTo>
                                  <a:pt x="576351"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301" name="Shape 146301"/>
                        <wps:cNvSpPr/>
                        <wps:spPr>
                          <a:xfrm>
                            <a:off x="56720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302" name="Shape 146302"/>
                        <wps:cNvSpPr/>
                        <wps:spPr>
                          <a:xfrm>
                            <a:off x="570255" y="0"/>
                            <a:ext cx="2368398" cy="9144"/>
                          </a:xfrm>
                          <a:custGeom>
                            <a:avLst/>
                            <a:gdLst/>
                            <a:ahLst/>
                            <a:cxnLst/>
                            <a:rect l="0" t="0" r="0" b="0"/>
                            <a:pathLst>
                              <a:path w="2368398" h="9144">
                                <a:moveTo>
                                  <a:pt x="0" y="0"/>
                                </a:moveTo>
                                <a:lnTo>
                                  <a:pt x="2368398" y="0"/>
                                </a:lnTo>
                                <a:lnTo>
                                  <a:pt x="2368398"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303" name="Shape 146303"/>
                        <wps:cNvSpPr/>
                        <wps:spPr>
                          <a:xfrm>
                            <a:off x="29296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304" name="Shape 146304"/>
                        <wps:cNvSpPr/>
                        <wps:spPr>
                          <a:xfrm>
                            <a:off x="2932684" y="0"/>
                            <a:ext cx="850265" cy="9144"/>
                          </a:xfrm>
                          <a:custGeom>
                            <a:avLst/>
                            <a:gdLst/>
                            <a:ahLst/>
                            <a:cxnLst/>
                            <a:rect l="0" t="0" r="0" b="0"/>
                            <a:pathLst>
                              <a:path w="850265" h="9144">
                                <a:moveTo>
                                  <a:pt x="0" y="0"/>
                                </a:moveTo>
                                <a:lnTo>
                                  <a:pt x="850265" y="0"/>
                                </a:lnTo>
                                <a:lnTo>
                                  <a:pt x="850265"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305" name="Shape 146305"/>
                        <wps:cNvSpPr/>
                        <wps:spPr>
                          <a:xfrm>
                            <a:off x="37738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306" name="Shape 146306"/>
                        <wps:cNvSpPr/>
                        <wps:spPr>
                          <a:xfrm>
                            <a:off x="3776853" y="0"/>
                            <a:ext cx="1309370" cy="9144"/>
                          </a:xfrm>
                          <a:custGeom>
                            <a:avLst/>
                            <a:gdLst/>
                            <a:ahLst/>
                            <a:cxnLst/>
                            <a:rect l="0" t="0" r="0" b="0"/>
                            <a:pathLst>
                              <a:path w="1309370" h="9144">
                                <a:moveTo>
                                  <a:pt x="0" y="0"/>
                                </a:moveTo>
                                <a:lnTo>
                                  <a:pt x="1309370" y="0"/>
                                </a:lnTo>
                                <a:lnTo>
                                  <a:pt x="1309370"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307" name="Shape 146307"/>
                        <wps:cNvSpPr/>
                        <wps:spPr>
                          <a:xfrm>
                            <a:off x="507707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308" name="Shape 146308"/>
                        <wps:cNvSpPr/>
                        <wps:spPr>
                          <a:xfrm>
                            <a:off x="5080127" y="0"/>
                            <a:ext cx="794258" cy="9144"/>
                          </a:xfrm>
                          <a:custGeom>
                            <a:avLst/>
                            <a:gdLst/>
                            <a:ahLst/>
                            <a:cxnLst/>
                            <a:rect l="0" t="0" r="0" b="0"/>
                            <a:pathLst>
                              <a:path w="794258" h="9144">
                                <a:moveTo>
                                  <a:pt x="0" y="0"/>
                                </a:moveTo>
                                <a:lnTo>
                                  <a:pt x="794258" y="0"/>
                                </a:lnTo>
                                <a:lnTo>
                                  <a:pt x="794258"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pic:pic xmlns:pic="http://schemas.openxmlformats.org/drawingml/2006/picture">
                        <pic:nvPicPr>
                          <pic:cNvPr id="10629" name="Picture 10629"/>
                          <pic:cNvPicPr/>
                        </pic:nvPicPr>
                        <pic:blipFill>
                          <a:blip r:embed="rId47"/>
                          <a:stretch>
                            <a:fillRect/>
                          </a:stretch>
                        </pic:blipFill>
                        <pic:spPr>
                          <a:xfrm>
                            <a:off x="9017" y="86106"/>
                            <a:ext cx="51816" cy="207264"/>
                          </a:xfrm>
                          <a:prstGeom prst="rect">
                            <a:avLst/>
                          </a:prstGeom>
                        </pic:spPr>
                      </pic:pic>
                      <pic:pic xmlns:pic="http://schemas.openxmlformats.org/drawingml/2006/picture">
                        <pic:nvPicPr>
                          <pic:cNvPr id="10631" name="Picture 10631"/>
                          <pic:cNvPicPr/>
                        </pic:nvPicPr>
                        <pic:blipFill>
                          <a:blip r:embed="rId9"/>
                          <a:stretch>
                            <a:fillRect/>
                          </a:stretch>
                        </pic:blipFill>
                        <pic:spPr>
                          <a:xfrm>
                            <a:off x="12700" y="90170"/>
                            <a:ext cx="47625" cy="209550"/>
                          </a:xfrm>
                          <a:prstGeom prst="rect">
                            <a:avLst/>
                          </a:prstGeom>
                        </pic:spPr>
                      </pic:pic>
                      <wps:wsp>
                        <wps:cNvPr id="10632" name="Rectangle 10632"/>
                        <wps:cNvSpPr/>
                        <wps:spPr>
                          <a:xfrm>
                            <a:off x="13335" y="95487"/>
                            <a:ext cx="52795"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pic:pic xmlns:pic="http://schemas.openxmlformats.org/drawingml/2006/picture">
                        <pic:nvPicPr>
                          <pic:cNvPr id="10635" name="Picture 10635"/>
                          <pic:cNvPicPr/>
                        </pic:nvPicPr>
                        <pic:blipFill>
                          <a:blip r:embed="rId9"/>
                          <a:stretch>
                            <a:fillRect/>
                          </a:stretch>
                        </pic:blipFill>
                        <pic:spPr>
                          <a:xfrm>
                            <a:off x="50800" y="90170"/>
                            <a:ext cx="47625" cy="209550"/>
                          </a:xfrm>
                          <a:prstGeom prst="rect">
                            <a:avLst/>
                          </a:prstGeom>
                        </pic:spPr>
                      </pic:pic>
                      <wps:wsp>
                        <wps:cNvPr id="10636" name="Rectangle 10636"/>
                        <wps:cNvSpPr/>
                        <wps:spPr>
                          <a:xfrm>
                            <a:off x="51753" y="95487"/>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0637" name="Rectangle 10637"/>
                        <wps:cNvSpPr/>
                        <wps:spPr>
                          <a:xfrm>
                            <a:off x="89853" y="95487"/>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0639" name="Picture 10639"/>
                          <pic:cNvPicPr/>
                        </pic:nvPicPr>
                        <pic:blipFill>
                          <a:blip r:embed="rId47"/>
                          <a:stretch>
                            <a:fillRect/>
                          </a:stretch>
                        </pic:blipFill>
                        <pic:spPr>
                          <a:xfrm>
                            <a:off x="5219573" y="86106"/>
                            <a:ext cx="50292" cy="207264"/>
                          </a:xfrm>
                          <a:prstGeom prst="rect">
                            <a:avLst/>
                          </a:prstGeom>
                        </pic:spPr>
                      </pic:pic>
                      <pic:pic xmlns:pic="http://schemas.openxmlformats.org/drawingml/2006/picture">
                        <pic:nvPicPr>
                          <pic:cNvPr id="10641" name="Picture 10641"/>
                          <pic:cNvPicPr/>
                        </pic:nvPicPr>
                        <pic:blipFill>
                          <a:blip r:embed="rId9"/>
                          <a:stretch>
                            <a:fillRect/>
                          </a:stretch>
                        </pic:blipFill>
                        <pic:spPr>
                          <a:xfrm>
                            <a:off x="5222875" y="90170"/>
                            <a:ext cx="47625" cy="209550"/>
                          </a:xfrm>
                          <a:prstGeom prst="rect">
                            <a:avLst/>
                          </a:prstGeom>
                        </pic:spPr>
                      </pic:pic>
                      <wps:wsp>
                        <wps:cNvPr id="10642" name="Rectangle 10642"/>
                        <wps:cNvSpPr/>
                        <wps:spPr>
                          <a:xfrm>
                            <a:off x="5230241" y="95487"/>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0645" name="Picture 10645"/>
                          <pic:cNvPicPr/>
                        </pic:nvPicPr>
                        <pic:blipFill>
                          <a:blip r:embed="rId9"/>
                          <a:stretch>
                            <a:fillRect/>
                          </a:stretch>
                        </pic:blipFill>
                        <pic:spPr>
                          <a:xfrm>
                            <a:off x="5260975" y="90170"/>
                            <a:ext cx="47625" cy="209550"/>
                          </a:xfrm>
                          <a:prstGeom prst="rect">
                            <a:avLst/>
                          </a:prstGeom>
                        </pic:spPr>
                      </pic:pic>
                      <wps:wsp>
                        <wps:cNvPr id="10646" name="Rectangle 10646"/>
                        <wps:cNvSpPr/>
                        <wps:spPr>
                          <a:xfrm>
                            <a:off x="5268214" y="95487"/>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0647" name="Rectangle 10647"/>
                        <wps:cNvSpPr/>
                        <wps:spPr>
                          <a:xfrm>
                            <a:off x="5306441" y="95487"/>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46309" name="Shape 146309"/>
                        <wps:cNvSpPr/>
                        <wps:spPr>
                          <a:xfrm>
                            <a:off x="8890" y="16128"/>
                            <a:ext cx="567233" cy="9144"/>
                          </a:xfrm>
                          <a:custGeom>
                            <a:avLst/>
                            <a:gdLst/>
                            <a:ahLst/>
                            <a:cxnLst/>
                            <a:rect l="0" t="0" r="0" b="0"/>
                            <a:pathLst>
                              <a:path w="567233" h="9144">
                                <a:moveTo>
                                  <a:pt x="0" y="0"/>
                                </a:moveTo>
                                <a:lnTo>
                                  <a:pt x="567233" y="0"/>
                                </a:lnTo>
                                <a:lnTo>
                                  <a:pt x="567233"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310" name="Shape 146310"/>
                        <wps:cNvSpPr/>
                        <wps:spPr>
                          <a:xfrm>
                            <a:off x="576123" y="16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311" name="Shape 146311"/>
                        <wps:cNvSpPr/>
                        <wps:spPr>
                          <a:xfrm>
                            <a:off x="579171" y="16128"/>
                            <a:ext cx="2359355" cy="9144"/>
                          </a:xfrm>
                          <a:custGeom>
                            <a:avLst/>
                            <a:gdLst/>
                            <a:ahLst/>
                            <a:cxnLst/>
                            <a:rect l="0" t="0" r="0" b="0"/>
                            <a:pathLst>
                              <a:path w="2359355" h="9144">
                                <a:moveTo>
                                  <a:pt x="0" y="0"/>
                                </a:moveTo>
                                <a:lnTo>
                                  <a:pt x="2359355" y="0"/>
                                </a:lnTo>
                                <a:lnTo>
                                  <a:pt x="2359355"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312" name="Shape 146312"/>
                        <wps:cNvSpPr/>
                        <wps:spPr>
                          <a:xfrm>
                            <a:off x="2938653" y="16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313" name="Shape 146313"/>
                        <wps:cNvSpPr/>
                        <wps:spPr>
                          <a:xfrm>
                            <a:off x="2941701" y="16128"/>
                            <a:ext cx="841248" cy="9144"/>
                          </a:xfrm>
                          <a:custGeom>
                            <a:avLst/>
                            <a:gdLst/>
                            <a:ahLst/>
                            <a:cxnLst/>
                            <a:rect l="0" t="0" r="0" b="0"/>
                            <a:pathLst>
                              <a:path w="841248" h="9144">
                                <a:moveTo>
                                  <a:pt x="0" y="0"/>
                                </a:moveTo>
                                <a:lnTo>
                                  <a:pt x="841248" y="0"/>
                                </a:lnTo>
                                <a:lnTo>
                                  <a:pt x="841248"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314" name="Shape 146314"/>
                        <wps:cNvSpPr/>
                        <wps:spPr>
                          <a:xfrm>
                            <a:off x="3782949" y="16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315" name="Shape 146315"/>
                        <wps:cNvSpPr/>
                        <wps:spPr>
                          <a:xfrm>
                            <a:off x="3785997" y="16128"/>
                            <a:ext cx="1300226" cy="9144"/>
                          </a:xfrm>
                          <a:custGeom>
                            <a:avLst/>
                            <a:gdLst/>
                            <a:ahLst/>
                            <a:cxnLst/>
                            <a:rect l="0" t="0" r="0" b="0"/>
                            <a:pathLst>
                              <a:path w="1300226" h="9144">
                                <a:moveTo>
                                  <a:pt x="0" y="0"/>
                                </a:moveTo>
                                <a:lnTo>
                                  <a:pt x="1300226" y="0"/>
                                </a:lnTo>
                                <a:lnTo>
                                  <a:pt x="1300226"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316" name="Shape 146316"/>
                        <wps:cNvSpPr/>
                        <wps:spPr>
                          <a:xfrm>
                            <a:off x="5086223" y="16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317" name="Shape 146317"/>
                        <wps:cNvSpPr/>
                        <wps:spPr>
                          <a:xfrm>
                            <a:off x="5089271" y="16128"/>
                            <a:ext cx="785114" cy="9144"/>
                          </a:xfrm>
                          <a:custGeom>
                            <a:avLst/>
                            <a:gdLst/>
                            <a:ahLst/>
                            <a:cxnLst/>
                            <a:rect l="0" t="0" r="0" b="0"/>
                            <a:pathLst>
                              <a:path w="785114" h="9144">
                                <a:moveTo>
                                  <a:pt x="0" y="0"/>
                                </a:moveTo>
                                <a:lnTo>
                                  <a:pt x="785114" y="0"/>
                                </a:lnTo>
                                <a:lnTo>
                                  <a:pt x="78511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318" name="Shape 146318"/>
                        <wps:cNvSpPr/>
                        <wps:spPr>
                          <a:xfrm>
                            <a:off x="8890" y="357251"/>
                            <a:ext cx="567233" cy="9144"/>
                          </a:xfrm>
                          <a:custGeom>
                            <a:avLst/>
                            <a:gdLst/>
                            <a:ahLst/>
                            <a:cxnLst/>
                            <a:rect l="0" t="0" r="0" b="0"/>
                            <a:pathLst>
                              <a:path w="567233" h="9144">
                                <a:moveTo>
                                  <a:pt x="0" y="0"/>
                                </a:moveTo>
                                <a:lnTo>
                                  <a:pt x="567233" y="0"/>
                                </a:lnTo>
                                <a:lnTo>
                                  <a:pt x="567233"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319" name="Shape 146319"/>
                        <wps:cNvSpPr/>
                        <wps:spPr>
                          <a:xfrm>
                            <a:off x="576123" y="357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320" name="Shape 146320"/>
                        <wps:cNvSpPr/>
                        <wps:spPr>
                          <a:xfrm>
                            <a:off x="579171" y="357251"/>
                            <a:ext cx="2359355" cy="9144"/>
                          </a:xfrm>
                          <a:custGeom>
                            <a:avLst/>
                            <a:gdLst/>
                            <a:ahLst/>
                            <a:cxnLst/>
                            <a:rect l="0" t="0" r="0" b="0"/>
                            <a:pathLst>
                              <a:path w="2359355" h="9144">
                                <a:moveTo>
                                  <a:pt x="0" y="0"/>
                                </a:moveTo>
                                <a:lnTo>
                                  <a:pt x="2359355" y="0"/>
                                </a:lnTo>
                                <a:lnTo>
                                  <a:pt x="2359355"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321" name="Shape 146321"/>
                        <wps:cNvSpPr/>
                        <wps:spPr>
                          <a:xfrm>
                            <a:off x="2938653" y="357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322" name="Shape 146322"/>
                        <wps:cNvSpPr/>
                        <wps:spPr>
                          <a:xfrm>
                            <a:off x="2941701" y="357251"/>
                            <a:ext cx="841248" cy="9144"/>
                          </a:xfrm>
                          <a:custGeom>
                            <a:avLst/>
                            <a:gdLst/>
                            <a:ahLst/>
                            <a:cxnLst/>
                            <a:rect l="0" t="0" r="0" b="0"/>
                            <a:pathLst>
                              <a:path w="841248" h="9144">
                                <a:moveTo>
                                  <a:pt x="0" y="0"/>
                                </a:moveTo>
                                <a:lnTo>
                                  <a:pt x="841248" y="0"/>
                                </a:lnTo>
                                <a:lnTo>
                                  <a:pt x="841248"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323" name="Shape 146323"/>
                        <wps:cNvSpPr/>
                        <wps:spPr>
                          <a:xfrm>
                            <a:off x="3782949" y="357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324" name="Shape 146324"/>
                        <wps:cNvSpPr/>
                        <wps:spPr>
                          <a:xfrm>
                            <a:off x="3785997" y="357251"/>
                            <a:ext cx="1300226" cy="9144"/>
                          </a:xfrm>
                          <a:custGeom>
                            <a:avLst/>
                            <a:gdLst/>
                            <a:ahLst/>
                            <a:cxnLst/>
                            <a:rect l="0" t="0" r="0" b="0"/>
                            <a:pathLst>
                              <a:path w="1300226" h="9144">
                                <a:moveTo>
                                  <a:pt x="0" y="0"/>
                                </a:moveTo>
                                <a:lnTo>
                                  <a:pt x="1300226" y="0"/>
                                </a:lnTo>
                                <a:lnTo>
                                  <a:pt x="1300226"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325" name="Shape 146325"/>
                        <wps:cNvSpPr/>
                        <wps:spPr>
                          <a:xfrm>
                            <a:off x="5086223" y="357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326" name="Shape 146326"/>
                        <wps:cNvSpPr/>
                        <wps:spPr>
                          <a:xfrm>
                            <a:off x="5089271" y="357251"/>
                            <a:ext cx="785114" cy="9144"/>
                          </a:xfrm>
                          <a:custGeom>
                            <a:avLst/>
                            <a:gdLst/>
                            <a:ahLst/>
                            <a:cxnLst/>
                            <a:rect l="0" t="0" r="0" b="0"/>
                            <a:pathLst>
                              <a:path w="785114" h="9144">
                                <a:moveTo>
                                  <a:pt x="0" y="0"/>
                                </a:moveTo>
                                <a:lnTo>
                                  <a:pt x="785114" y="0"/>
                                </a:lnTo>
                                <a:lnTo>
                                  <a:pt x="78511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30001" style="width:462.55pt;height:28.85pt;mso-position-horizontal-relative:char;mso-position-vertical-relative:line" coordsize="58743,3663">
                <v:shape id="Shape 146327" style="position:absolute;width:5763;height:91;left:0;top:0;" coordsize="576351,9144" path="m0,0l576351,0l576351,9144l0,9144l0,0">
                  <v:stroke weight="0pt" endcap="flat" joinstyle="miter" miterlimit="10" on="false" color="#000000" opacity="0"/>
                  <v:fill on="true" color="#231f20"/>
                </v:shape>
                <v:shape id="Shape 146328" style="position:absolute;width:91;height:91;left:5672;top:0;" coordsize="9144,9144" path="m0,0l9144,0l9144,9144l0,9144l0,0">
                  <v:stroke weight="0pt" endcap="flat" joinstyle="miter" miterlimit="10" on="false" color="#000000" opacity="0"/>
                  <v:fill on="true" color="#231f20"/>
                </v:shape>
                <v:shape id="Shape 146329" style="position:absolute;width:23683;height:91;left:5702;top:0;" coordsize="2368398,9144" path="m0,0l2368398,0l2368398,9144l0,9144l0,0">
                  <v:stroke weight="0pt" endcap="flat" joinstyle="miter" miterlimit="10" on="false" color="#000000" opacity="0"/>
                  <v:fill on="true" color="#231f20"/>
                </v:shape>
                <v:shape id="Shape 146330" style="position:absolute;width:91;height:91;left:29296;top:0;" coordsize="9144,9144" path="m0,0l9144,0l9144,9144l0,9144l0,0">
                  <v:stroke weight="0pt" endcap="flat" joinstyle="miter" miterlimit="10" on="false" color="#000000" opacity="0"/>
                  <v:fill on="true" color="#231f20"/>
                </v:shape>
                <v:shape id="Shape 146331" style="position:absolute;width:8502;height:91;left:29326;top:0;" coordsize="850265,9144" path="m0,0l850265,0l850265,9144l0,9144l0,0">
                  <v:stroke weight="0pt" endcap="flat" joinstyle="miter" miterlimit="10" on="false" color="#000000" opacity="0"/>
                  <v:fill on="true" color="#231f20"/>
                </v:shape>
                <v:shape id="Shape 146332" style="position:absolute;width:91;height:91;left:37738;top:0;" coordsize="9144,9144" path="m0,0l9144,0l9144,9144l0,9144l0,0">
                  <v:stroke weight="0pt" endcap="flat" joinstyle="miter" miterlimit="10" on="false" color="#000000" opacity="0"/>
                  <v:fill on="true" color="#231f20"/>
                </v:shape>
                <v:shape id="Shape 146333" style="position:absolute;width:13093;height:91;left:37768;top:0;" coordsize="1309370,9144" path="m0,0l1309370,0l1309370,9144l0,9144l0,0">
                  <v:stroke weight="0pt" endcap="flat" joinstyle="miter" miterlimit="10" on="false" color="#000000" opacity="0"/>
                  <v:fill on="true" color="#231f20"/>
                </v:shape>
                <v:shape id="Shape 146334" style="position:absolute;width:91;height:91;left:50770;top:0;" coordsize="9144,9144" path="m0,0l9144,0l9144,9144l0,9144l0,0">
                  <v:stroke weight="0pt" endcap="flat" joinstyle="miter" miterlimit="10" on="false" color="#000000" opacity="0"/>
                  <v:fill on="true" color="#231f20"/>
                </v:shape>
                <v:shape id="Shape 146335" style="position:absolute;width:7942;height:91;left:50801;top:0;" coordsize="794258,9144" path="m0,0l794258,0l794258,9144l0,9144l0,0">
                  <v:stroke weight="0pt" endcap="flat" joinstyle="miter" miterlimit="10" on="false" color="#000000" opacity="0"/>
                  <v:fill on="true" color="#231f20"/>
                </v:shape>
                <v:shape id="Picture 10629" style="position:absolute;width:518;height:2072;left:90;top:861;" filled="f">
                  <v:imagedata r:id="rId48"/>
                </v:shape>
                <v:shape id="Picture 10631" style="position:absolute;width:476;height:2095;left:127;top:901;" filled="f">
                  <v:imagedata r:id="rId12"/>
                </v:shape>
                <v:rect id="Rectangle 10632" style="position:absolute;width:527;height:2118;left:133;top:954;" filled="f" stroked="f">
                  <v:textbox inset="0,0,0,0">
                    <w:txbxContent>
                      <w:p>
                        <w:pPr>
                          <w:spacing w:before="0" w:after="160" w:line="259" w:lineRule="auto"/>
                          <w:ind w:left="0" w:firstLine="0"/>
                          <w:jc w:val="left"/>
                        </w:pPr>
                        <w:r>
                          <w:rPr>
                            <w:color w:val="000000"/>
                          </w:rPr>
                          <w:t xml:space="preserve"> </w:t>
                        </w:r>
                      </w:p>
                    </w:txbxContent>
                  </v:textbox>
                </v:rect>
                <v:shape id="Picture 10635" style="position:absolute;width:476;height:2095;left:508;top:901;" filled="f">
                  <v:imagedata r:id="rId12"/>
                </v:shape>
                <v:rect id="Rectangle 10636" style="position:absolute;width:527;height:2118;left:517;top:954;" filled="f" stroked="f">
                  <v:textbox inset="0,0,0,0">
                    <w:txbxContent>
                      <w:p>
                        <w:pPr>
                          <w:spacing w:before="0" w:after="160" w:line="259" w:lineRule="auto"/>
                          <w:ind w:left="0" w:firstLine="0"/>
                          <w:jc w:val="left"/>
                        </w:pPr>
                        <w:r>
                          <w:rPr/>
                          <w:t xml:space="preserve"> </w:t>
                        </w:r>
                      </w:p>
                    </w:txbxContent>
                  </v:textbox>
                </v:rect>
                <v:rect id="Rectangle 10637" style="position:absolute;width:527;height:2118;left:898;top:954;" filled="f" stroked="f">
                  <v:textbox inset="0,0,0,0">
                    <w:txbxContent>
                      <w:p>
                        <w:pPr>
                          <w:spacing w:before="0" w:after="160" w:line="259" w:lineRule="auto"/>
                          <w:ind w:left="0" w:firstLine="0"/>
                          <w:jc w:val="left"/>
                        </w:pPr>
                        <w:r>
                          <w:rPr/>
                          <w:t xml:space="preserve"> </w:t>
                        </w:r>
                      </w:p>
                    </w:txbxContent>
                  </v:textbox>
                </v:rect>
                <v:shape id="Picture 10639" style="position:absolute;width:502;height:2072;left:52195;top:861;" filled="f">
                  <v:imagedata r:id="rId48"/>
                </v:shape>
                <v:shape id="Picture 10641" style="position:absolute;width:476;height:2095;left:52228;top:901;" filled="f">
                  <v:imagedata r:id="rId12"/>
                </v:shape>
                <v:rect id="Rectangle 10642" style="position:absolute;width:527;height:2118;left:52302;top:954;" filled="f" stroked="f">
                  <v:textbox inset="0,0,0,0">
                    <w:txbxContent>
                      <w:p>
                        <w:pPr>
                          <w:spacing w:before="0" w:after="160" w:line="259" w:lineRule="auto"/>
                          <w:ind w:left="0" w:firstLine="0"/>
                          <w:jc w:val="left"/>
                        </w:pPr>
                        <w:r>
                          <w:rPr/>
                          <w:t xml:space="preserve"> </w:t>
                        </w:r>
                      </w:p>
                    </w:txbxContent>
                  </v:textbox>
                </v:rect>
                <v:shape id="Picture 10645" style="position:absolute;width:476;height:2095;left:52609;top:901;" filled="f">
                  <v:imagedata r:id="rId12"/>
                </v:shape>
                <v:rect id="Rectangle 10646" style="position:absolute;width:527;height:2118;left:52682;top:954;" filled="f" stroked="f">
                  <v:textbox inset="0,0,0,0">
                    <w:txbxContent>
                      <w:p>
                        <w:pPr>
                          <w:spacing w:before="0" w:after="160" w:line="259" w:lineRule="auto"/>
                          <w:ind w:left="0" w:firstLine="0"/>
                          <w:jc w:val="left"/>
                        </w:pPr>
                        <w:r>
                          <w:rPr/>
                          <w:t xml:space="preserve"> </w:t>
                        </w:r>
                      </w:p>
                    </w:txbxContent>
                  </v:textbox>
                </v:rect>
                <v:rect id="Rectangle 10647" style="position:absolute;width:527;height:2118;left:53064;top:954;" filled="f" stroked="f">
                  <v:textbox inset="0,0,0,0">
                    <w:txbxContent>
                      <w:p>
                        <w:pPr>
                          <w:spacing w:before="0" w:after="160" w:line="259" w:lineRule="auto"/>
                          <w:ind w:left="0" w:firstLine="0"/>
                          <w:jc w:val="left"/>
                        </w:pPr>
                        <w:r>
                          <w:rPr/>
                          <w:t xml:space="preserve"> </w:t>
                        </w:r>
                      </w:p>
                    </w:txbxContent>
                  </v:textbox>
                </v:rect>
                <v:shape id="Shape 146336" style="position:absolute;width:5672;height:91;left:88;top:161;" coordsize="567233,9144" path="m0,0l567233,0l567233,9144l0,9144l0,0">
                  <v:stroke weight="0pt" endcap="flat" joinstyle="miter" miterlimit="10" on="false" color="#000000" opacity="0"/>
                  <v:fill on="true" color="#231f20"/>
                </v:shape>
                <v:shape id="Shape 146337" style="position:absolute;width:91;height:91;left:5761;top:161;" coordsize="9144,9144" path="m0,0l9144,0l9144,9144l0,9144l0,0">
                  <v:stroke weight="0pt" endcap="flat" joinstyle="miter" miterlimit="10" on="false" color="#000000" opacity="0"/>
                  <v:fill on="true" color="#231f20"/>
                </v:shape>
                <v:shape id="Shape 146338" style="position:absolute;width:23593;height:91;left:5791;top:161;" coordsize="2359355,9144" path="m0,0l2359355,0l2359355,9144l0,9144l0,0">
                  <v:stroke weight="0pt" endcap="flat" joinstyle="miter" miterlimit="10" on="false" color="#000000" opacity="0"/>
                  <v:fill on="true" color="#231f20"/>
                </v:shape>
                <v:shape id="Shape 146339" style="position:absolute;width:91;height:91;left:29386;top:161;" coordsize="9144,9144" path="m0,0l9144,0l9144,9144l0,9144l0,0">
                  <v:stroke weight="0pt" endcap="flat" joinstyle="miter" miterlimit="10" on="false" color="#000000" opacity="0"/>
                  <v:fill on="true" color="#231f20"/>
                </v:shape>
                <v:shape id="Shape 146340" style="position:absolute;width:8412;height:91;left:29417;top:161;" coordsize="841248,9144" path="m0,0l841248,0l841248,9144l0,9144l0,0">
                  <v:stroke weight="0pt" endcap="flat" joinstyle="miter" miterlimit="10" on="false" color="#000000" opacity="0"/>
                  <v:fill on="true" color="#231f20"/>
                </v:shape>
                <v:shape id="Shape 146341" style="position:absolute;width:91;height:91;left:37829;top:161;" coordsize="9144,9144" path="m0,0l9144,0l9144,9144l0,9144l0,0">
                  <v:stroke weight="0pt" endcap="flat" joinstyle="miter" miterlimit="10" on="false" color="#000000" opacity="0"/>
                  <v:fill on="true" color="#231f20"/>
                </v:shape>
                <v:shape id="Shape 146342" style="position:absolute;width:13002;height:91;left:37859;top:161;" coordsize="1300226,9144" path="m0,0l1300226,0l1300226,9144l0,9144l0,0">
                  <v:stroke weight="0pt" endcap="flat" joinstyle="miter" miterlimit="10" on="false" color="#000000" opacity="0"/>
                  <v:fill on="true" color="#231f20"/>
                </v:shape>
                <v:shape id="Shape 146343" style="position:absolute;width:91;height:91;left:50862;top:161;" coordsize="9144,9144" path="m0,0l9144,0l9144,9144l0,9144l0,0">
                  <v:stroke weight="0pt" endcap="flat" joinstyle="miter" miterlimit="10" on="false" color="#000000" opacity="0"/>
                  <v:fill on="true" color="#231f20"/>
                </v:shape>
                <v:shape id="Shape 146344" style="position:absolute;width:7851;height:91;left:50892;top:161;" coordsize="785114,9144" path="m0,0l785114,0l785114,9144l0,9144l0,0">
                  <v:stroke weight="0pt" endcap="flat" joinstyle="miter" miterlimit="10" on="false" color="#000000" opacity="0"/>
                  <v:fill on="true" color="#231f20"/>
                </v:shape>
                <v:shape id="Shape 146345" style="position:absolute;width:5672;height:91;left:88;top:3572;" coordsize="567233,9144" path="m0,0l567233,0l567233,9144l0,9144l0,0">
                  <v:stroke weight="0pt" endcap="flat" joinstyle="miter" miterlimit="10" on="false" color="#000000" opacity="0"/>
                  <v:fill on="true" color="#231f20"/>
                </v:shape>
                <v:shape id="Shape 146346" style="position:absolute;width:91;height:91;left:5761;top:3572;" coordsize="9144,9144" path="m0,0l9144,0l9144,9144l0,9144l0,0">
                  <v:stroke weight="0pt" endcap="flat" joinstyle="miter" miterlimit="10" on="false" color="#000000" opacity="0"/>
                  <v:fill on="true" color="#231f20"/>
                </v:shape>
                <v:shape id="Shape 146347" style="position:absolute;width:23593;height:91;left:5791;top:3572;" coordsize="2359355,9144" path="m0,0l2359355,0l2359355,9144l0,9144l0,0">
                  <v:stroke weight="0pt" endcap="flat" joinstyle="miter" miterlimit="10" on="false" color="#000000" opacity="0"/>
                  <v:fill on="true" color="#231f20"/>
                </v:shape>
                <v:shape id="Shape 146348" style="position:absolute;width:91;height:91;left:29386;top:3572;" coordsize="9144,9144" path="m0,0l9144,0l9144,9144l0,9144l0,0">
                  <v:stroke weight="0pt" endcap="flat" joinstyle="miter" miterlimit="10" on="false" color="#000000" opacity="0"/>
                  <v:fill on="true" color="#231f20"/>
                </v:shape>
                <v:shape id="Shape 146349" style="position:absolute;width:8412;height:91;left:29417;top:3572;" coordsize="841248,9144" path="m0,0l841248,0l841248,9144l0,9144l0,0">
                  <v:stroke weight="0pt" endcap="flat" joinstyle="miter" miterlimit="10" on="false" color="#000000" opacity="0"/>
                  <v:fill on="true" color="#231f20"/>
                </v:shape>
                <v:shape id="Shape 146350" style="position:absolute;width:91;height:91;left:37829;top:3572;" coordsize="9144,9144" path="m0,0l9144,0l9144,9144l0,9144l0,0">
                  <v:stroke weight="0pt" endcap="flat" joinstyle="miter" miterlimit="10" on="false" color="#000000" opacity="0"/>
                  <v:fill on="true" color="#231f20"/>
                </v:shape>
                <v:shape id="Shape 146351" style="position:absolute;width:13002;height:91;left:37859;top:3572;" coordsize="1300226,9144" path="m0,0l1300226,0l1300226,9144l0,9144l0,0">
                  <v:stroke weight="0pt" endcap="flat" joinstyle="miter" miterlimit="10" on="false" color="#000000" opacity="0"/>
                  <v:fill on="true" color="#231f20"/>
                </v:shape>
                <v:shape id="Shape 146352" style="position:absolute;width:91;height:91;left:50862;top:3572;" coordsize="9144,9144" path="m0,0l9144,0l9144,9144l0,9144l0,0">
                  <v:stroke weight="0pt" endcap="flat" joinstyle="miter" miterlimit="10" on="false" color="#000000" opacity="0"/>
                  <v:fill on="true" color="#231f20"/>
                </v:shape>
                <v:shape id="Shape 146353" style="position:absolute;width:7851;height:91;left:50892;top:3572;" coordsize="785114,9144" path="m0,0l785114,0l785114,9144l0,9144l0,0">
                  <v:stroke weight="0pt" endcap="flat" joinstyle="miter" miterlimit="10" on="false" color="#000000" opacity="0"/>
                  <v:fill on="true" color="#231f20"/>
                </v:shape>
              </v:group>
            </w:pict>
          </mc:Fallback>
        </mc:AlternateContent>
      </w:r>
      <w:r>
        <w:t xml:space="preserve">  </w:t>
      </w:r>
    </w:p>
    <w:p w:rsidR="000A73E7" w:rsidRDefault="00BB0B53">
      <w:pPr>
        <w:tabs>
          <w:tab w:val="center" w:pos="3079"/>
          <w:tab w:val="center" w:pos="5807"/>
          <w:tab w:val="center" w:pos="7850"/>
          <w:tab w:val="center" w:pos="9373"/>
        </w:tabs>
        <w:spacing w:after="8" w:line="254" w:lineRule="auto"/>
        <w:ind w:left="0" w:firstLine="0"/>
        <w:jc w:val="left"/>
      </w:pPr>
      <w:r>
        <w:rPr>
          <w:rFonts w:ascii="Calibri" w:eastAsia="Calibri" w:hAnsi="Calibri" w:cs="Calibri"/>
          <w:color w:val="000000"/>
        </w:rPr>
        <w:t xml:space="preserve">  </w:t>
      </w:r>
      <w:r>
        <w:rPr>
          <w:rFonts w:ascii="Calibri" w:eastAsia="Calibri" w:hAnsi="Calibri" w:cs="Calibri"/>
          <w:color w:val="000000"/>
        </w:rPr>
        <w:tab/>
      </w:r>
      <w:r>
        <w:t>25b.2</w:t>
      </w:r>
      <w:r>
        <w:rPr>
          <w:color w:val="000000"/>
        </w:rPr>
        <w:t xml:space="preserve"> </w:t>
      </w:r>
      <w:r>
        <w:rPr>
          <w:color w:val="000000"/>
        </w:rPr>
        <w:t xml:space="preserve">Quantitative changes in excipients   </w:t>
      </w:r>
      <w:r>
        <w:rPr>
          <w:color w:val="000000"/>
        </w:rPr>
        <w:tab/>
        <w:t xml:space="preserve">None   </w:t>
      </w:r>
      <w:r>
        <w:rPr>
          <w:color w:val="000000"/>
        </w:rPr>
        <w:tab/>
      </w:r>
      <w:r>
        <w:t xml:space="preserve"> 1–4, 7-10</w:t>
      </w:r>
      <w:r>
        <w:rPr>
          <w:color w:val="000000"/>
        </w:rPr>
        <w:t xml:space="preserve">   </w:t>
      </w:r>
      <w:r>
        <w:rPr>
          <w:color w:val="000000"/>
        </w:rPr>
        <w:tab/>
      </w:r>
      <w:proofErr w:type="spellStart"/>
      <w:r>
        <w:t>Vmaj</w:t>
      </w:r>
      <w:proofErr w:type="spellEnd"/>
      <w:r>
        <w:t xml:space="preserve">   </w:t>
      </w:r>
    </w:p>
    <w:p w:rsidR="000A73E7" w:rsidRDefault="00BB0B53">
      <w:pPr>
        <w:spacing w:after="0" w:line="259" w:lineRule="auto"/>
        <w:ind w:left="0" w:right="1486" w:firstLine="0"/>
        <w:jc w:val="right"/>
      </w:pPr>
      <w:r>
        <w:t xml:space="preserve">       </w:t>
      </w:r>
    </w:p>
    <w:p w:rsidR="000A73E7" w:rsidRDefault="00BB0B53">
      <w:pPr>
        <w:spacing w:after="111" w:line="259" w:lineRule="auto"/>
        <w:ind w:left="0" w:right="1667" w:firstLine="0"/>
        <w:jc w:val="right"/>
      </w:pPr>
      <w:r>
        <w:t xml:space="preserve">   </w:t>
      </w:r>
    </w:p>
    <w:p w:rsidR="000A73E7" w:rsidRDefault="00BB0B53">
      <w:pPr>
        <w:spacing w:after="0" w:line="259" w:lineRule="auto"/>
        <w:ind w:left="0" w:right="826" w:firstLine="0"/>
        <w:jc w:val="right"/>
      </w:pPr>
      <w:r>
        <w:rPr>
          <w:rFonts w:ascii="Calibri" w:eastAsia="Calibri" w:hAnsi="Calibri" w:cs="Calibri"/>
          <w:noProof/>
          <w:color w:val="000000"/>
          <w:sz w:val="22"/>
        </w:rPr>
        <mc:AlternateContent>
          <mc:Choice Requires="wpg">
            <w:drawing>
              <wp:inline distT="0" distB="0" distL="0" distR="0">
                <wp:extent cx="5874385" cy="9144"/>
                <wp:effectExtent l="0" t="0" r="0" b="0"/>
                <wp:docPr id="130002" name="Group 130002"/>
                <wp:cNvGraphicFramePr/>
                <a:graphic xmlns:a="http://schemas.openxmlformats.org/drawingml/2006/main">
                  <a:graphicData uri="http://schemas.microsoft.com/office/word/2010/wordprocessingGroup">
                    <wpg:wgp>
                      <wpg:cNvGrpSpPr/>
                      <wpg:grpSpPr>
                        <a:xfrm>
                          <a:off x="0" y="0"/>
                          <a:ext cx="5874385" cy="9144"/>
                          <a:chOff x="0" y="0"/>
                          <a:chExt cx="5874385" cy="9144"/>
                        </a:xfrm>
                      </wpg:grpSpPr>
                      <wps:wsp>
                        <wps:cNvPr id="146354" name="Shape 146354"/>
                        <wps:cNvSpPr/>
                        <wps:spPr>
                          <a:xfrm>
                            <a:off x="0" y="0"/>
                            <a:ext cx="576351" cy="9144"/>
                          </a:xfrm>
                          <a:custGeom>
                            <a:avLst/>
                            <a:gdLst/>
                            <a:ahLst/>
                            <a:cxnLst/>
                            <a:rect l="0" t="0" r="0" b="0"/>
                            <a:pathLst>
                              <a:path w="576351" h="9144">
                                <a:moveTo>
                                  <a:pt x="0" y="0"/>
                                </a:moveTo>
                                <a:lnTo>
                                  <a:pt x="576351" y="0"/>
                                </a:lnTo>
                                <a:lnTo>
                                  <a:pt x="576351"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355" name="Shape 146355"/>
                        <wps:cNvSpPr/>
                        <wps:spPr>
                          <a:xfrm>
                            <a:off x="56720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356" name="Shape 146356"/>
                        <wps:cNvSpPr/>
                        <wps:spPr>
                          <a:xfrm>
                            <a:off x="570255" y="0"/>
                            <a:ext cx="2368398" cy="9144"/>
                          </a:xfrm>
                          <a:custGeom>
                            <a:avLst/>
                            <a:gdLst/>
                            <a:ahLst/>
                            <a:cxnLst/>
                            <a:rect l="0" t="0" r="0" b="0"/>
                            <a:pathLst>
                              <a:path w="2368398" h="9144">
                                <a:moveTo>
                                  <a:pt x="0" y="0"/>
                                </a:moveTo>
                                <a:lnTo>
                                  <a:pt x="2368398" y="0"/>
                                </a:lnTo>
                                <a:lnTo>
                                  <a:pt x="2368398"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357" name="Shape 146357"/>
                        <wps:cNvSpPr/>
                        <wps:spPr>
                          <a:xfrm>
                            <a:off x="29296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358" name="Shape 146358"/>
                        <wps:cNvSpPr/>
                        <wps:spPr>
                          <a:xfrm>
                            <a:off x="2932684" y="0"/>
                            <a:ext cx="850265" cy="9144"/>
                          </a:xfrm>
                          <a:custGeom>
                            <a:avLst/>
                            <a:gdLst/>
                            <a:ahLst/>
                            <a:cxnLst/>
                            <a:rect l="0" t="0" r="0" b="0"/>
                            <a:pathLst>
                              <a:path w="850265" h="9144">
                                <a:moveTo>
                                  <a:pt x="0" y="0"/>
                                </a:moveTo>
                                <a:lnTo>
                                  <a:pt x="850265" y="0"/>
                                </a:lnTo>
                                <a:lnTo>
                                  <a:pt x="850265"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359" name="Shape 146359"/>
                        <wps:cNvSpPr/>
                        <wps:spPr>
                          <a:xfrm>
                            <a:off x="37738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360" name="Shape 146360"/>
                        <wps:cNvSpPr/>
                        <wps:spPr>
                          <a:xfrm>
                            <a:off x="3776853" y="0"/>
                            <a:ext cx="1309370" cy="9144"/>
                          </a:xfrm>
                          <a:custGeom>
                            <a:avLst/>
                            <a:gdLst/>
                            <a:ahLst/>
                            <a:cxnLst/>
                            <a:rect l="0" t="0" r="0" b="0"/>
                            <a:pathLst>
                              <a:path w="1309370" h="9144">
                                <a:moveTo>
                                  <a:pt x="0" y="0"/>
                                </a:moveTo>
                                <a:lnTo>
                                  <a:pt x="1309370" y="0"/>
                                </a:lnTo>
                                <a:lnTo>
                                  <a:pt x="1309370"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361" name="Shape 146361"/>
                        <wps:cNvSpPr/>
                        <wps:spPr>
                          <a:xfrm>
                            <a:off x="507707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362" name="Shape 146362"/>
                        <wps:cNvSpPr/>
                        <wps:spPr>
                          <a:xfrm>
                            <a:off x="5080127" y="0"/>
                            <a:ext cx="794258" cy="9144"/>
                          </a:xfrm>
                          <a:custGeom>
                            <a:avLst/>
                            <a:gdLst/>
                            <a:ahLst/>
                            <a:cxnLst/>
                            <a:rect l="0" t="0" r="0" b="0"/>
                            <a:pathLst>
                              <a:path w="794258" h="9144">
                                <a:moveTo>
                                  <a:pt x="0" y="0"/>
                                </a:moveTo>
                                <a:lnTo>
                                  <a:pt x="794258" y="0"/>
                                </a:lnTo>
                                <a:lnTo>
                                  <a:pt x="794258"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30002" style="width:462.55pt;height:0.720032pt;mso-position-horizontal-relative:char;mso-position-vertical-relative:line" coordsize="58743,91">
                <v:shape id="Shape 146363" style="position:absolute;width:5763;height:91;left:0;top:0;" coordsize="576351,9144" path="m0,0l576351,0l576351,9144l0,9144l0,0">
                  <v:stroke weight="0pt" endcap="flat" joinstyle="miter" miterlimit="10" on="false" color="#000000" opacity="0"/>
                  <v:fill on="true" color="#231f20"/>
                </v:shape>
                <v:shape id="Shape 146364" style="position:absolute;width:91;height:91;left:5672;top:0;" coordsize="9144,9144" path="m0,0l9144,0l9144,9144l0,9144l0,0">
                  <v:stroke weight="0pt" endcap="flat" joinstyle="miter" miterlimit="10" on="false" color="#000000" opacity="0"/>
                  <v:fill on="true" color="#231f20"/>
                </v:shape>
                <v:shape id="Shape 146365" style="position:absolute;width:23683;height:91;left:5702;top:0;" coordsize="2368398,9144" path="m0,0l2368398,0l2368398,9144l0,9144l0,0">
                  <v:stroke weight="0pt" endcap="flat" joinstyle="miter" miterlimit="10" on="false" color="#000000" opacity="0"/>
                  <v:fill on="true" color="#231f20"/>
                </v:shape>
                <v:shape id="Shape 146366" style="position:absolute;width:91;height:91;left:29296;top:0;" coordsize="9144,9144" path="m0,0l9144,0l9144,9144l0,9144l0,0">
                  <v:stroke weight="0pt" endcap="flat" joinstyle="miter" miterlimit="10" on="false" color="#000000" opacity="0"/>
                  <v:fill on="true" color="#231f20"/>
                </v:shape>
                <v:shape id="Shape 146367" style="position:absolute;width:8502;height:91;left:29326;top:0;" coordsize="850265,9144" path="m0,0l850265,0l850265,9144l0,9144l0,0">
                  <v:stroke weight="0pt" endcap="flat" joinstyle="miter" miterlimit="10" on="false" color="#000000" opacity="0"/>
                  <v:fill on="true" color="#231f20"/>
                </v:shape>
                <v:shape id="Shape 146368" style="position:absolute;width:91;height:91;left:37738;top:0;" coordsize="9144,9144" path="m0,0l9144,0l9144,9144l0,9144l0,0">
                  <v:stroke weight="0pt" endcap="flat" joinstyle="miter" miterlimit="10" on="false" color="#000000" opacity="0"/>
                  <v:fill on="true" color="#231f20"/>
                </v:shape>
                <v:shape id="Shape 146369" style="position:absolute;width:13093;height:91;left:37768;top:0;" coordsize="1309370,9144" path="m0,0l1309370,0l1309370,9144l0,9144l0,0">
                  <v:stroke weight="0pt" endcap="flat" joinstyle="miter" miterlimit="10" on="false" color="#000000" opacity="0"/>
                  <v:fill on="true" color="#231f20"/>
                </v:shape>
                <v:shape id="Shape 146370" style="position:absolute;width:91;height:91;left:50770;top:0;" coordsize="9144,9144" path="m0,0l9144,0l9144,9144l0,9144l0,0">
                  <v:stroke weight="0pt" endcap="flat" joinstyle="miter" miterlimit="10" on="false" color="#000000" opacity="0"/>
                  <v:fill on="true" color="#231f20"/>
                </v:shape>
                <v:shape id="Shape 146371" style="position:absolute;width:7942;height:91;left:50801;top:0;" coordsize="794258,9144" path="m0,0l794258,0l794258,9144l0,9144l0,0">
                  <v:stroke weight="0pt" endcap="flat" joinstyle="miter" miterlimit="10" on="false" color="#000000" opacity="0"/>
                  <v:fill on="true" color="#231f20"/>
                </v:shape>
              </v:group>
            </w:pict>
          </mc:Fallback>
        </mc:AlternateContent>
      </w:r>
      <w:r>
        <w:t xml:space="preserve">  </w:t>
      </w:r>
    </w:p>
    <w:p w:rsidR="000A73E7" w:rsidRDefault="00BB0B53">
      <w:pPr>
        <w:spacing w:after="21" w:line="259" w:lineRule="auto"/>
        <w:ind w:left="1022" w:firstLine="0"/>
        <w:jc w:val="left"/>
      </w:pPr>
      <w:r>
        <w:t xml:space="preserve">   </w:t>
      </w:r>
    </w:p>
    <w:p w:rsidR="000A73E7" w:rsidRDefault="00BB0B53">
      <w:pPr>
        <w:spacing w:after="21" w:line="259" w:lineRule="auto"/>
        <w:ind w:left="1127" w:firstLine="0"/>
        <w:jc w:val="left"/>
      </w:pPr>
      <w:r>
        <w:t xml:space="preserve">   </w:t>
      </w:r>
    </w:p>
    <w:p w:rsidR="000A73E7" w:rsidRDefault="00BB0B53">
      <w:pPr>
        <w:pStyle w:val="Heading3"/>
        <w:ind w:left="1122"/>
      </w:pPr>
      <w:r>
        <w:t>Conditions to be fulfilled</w:t>
      </w:r>
      <w:r>
        <w:rPr>
          <w:b w:val="0"/>
        </w:rPr>
        <w:t xml:space="preserve"> </w:t>
      </w:r>
      <w:r>
        <w:t xml:space="preserve">  </w:t>
      </w:r>
    </w:p>
    <w:p w:rsidR="000A73E7" w:rsidRDefault="00BB0B53">
      <w:pPr>
        <w:numPr>
          <w:ilvl w:val="0"/>
          <w:numId w:val="55"/>
        </w:numPr>
        <w:ind w:right="559" w:hanging="270"/>
      </w:pPr>
      <w:r>
        <w:t xml:space="preserve">No change in functional characteristics of the pharmaceutical form.   </w:t>
      </w:r>
    </w:p>
    <w:p w:rsidR="000A73E7" w:rsidRDefault="00BB0B53">
      <w:pPr>
        <w:numPr>
          <w:ilvl w:val="0"/>
          <w:numId w:val="55"/>
        </w:numPr>
        <w:spacing w:after="32" w:line="247" w:lineRule="auto"/>
        <w:ind w:right="559" w:hanging="270"/>
      </w:pPr>
      <w:r>
        <w:t>Only minor adjustments (see appendix 2) are made to the quantitative composition of the FPP; any minor adjustment to the formulation to maintain the total weight is made using an excipient which currently makes up a major part of the FPP formulation.</w:t>
      </w:r>
      <w:r>
        <w:rPr>
          <w:color w:val="000000"/>
        </w:rPr>
        <w:t xml:space="preserve"> </w:t>
      </w:r>
      <w:r>
        <w:t xml:space="preserve">  </w:t>
      </w:r>
    </w:p>
    <w:p w:rsidR="000A73E7" w:rsidRDefault="00BB0B53">
      <w:pPr>
        <w:numPr>
          <w:ilvl w:val="0"/>
          <w:numId w:val="55"/>
        </w:numPr>
        <w:ind w:right="559" w:hanging="270"/>
      </w:pPr>
      <w:r>
        <w:t>St</w:t>
      </w:r>
      <w:r>
        <w:t>ability studies have been started under conditions according to FDA Guidelines on registration of allopathic medicines</w:t>
      </w:r>
      <w:r>
        <w:rPr>
          <w:i/>
        </w:rPr>
        <w:t>: quality part</w:t>
      </w:r>
      <w:r>
        <w:rPr>
          <w:sz w:val="21"/>
          <w:vertAlign w:val="superscript"/>
        </w:rPr>
        <w:t>10</w:t>
      </w:r>
      <w:r>
        <w:t xml:space="preserve"> (with indication of batch numbers) and relevant stability parameters have been assessed in at least two pilot- or product</w:t>
      </w:r>
      <w:r>
        <w:t>ion-scale batches, satisfactory stability data covering at least 3 months are at the disposal of the applicant, and the stability profile is similar to that of the currently accepted product.</w:t>
      </w:r>
      <w:r>
        <w:rPr>
          <w:color w:val="000000"/>
        </w:rPr>
        <w:t xml:space="preserve"> </w:t>
      </w:r>
      <w:r>
        <w:t xml:space="preserve">  </w:t>
      </w:r>
    </w:p>
    <w:p w:rsidR="000A73E7" w:rsidRDefault="00BB0B53">
      <w:pPr>
        <w:numPr>
          <w:ilvl w:val="0"/>
          <w:numId w:val="55"/>
        </w:numPr>
        <w:ind w:right="559" w:hanging="270"/>
      </w:pPr>
      <w:r>
        <w:t xml:space="preserve">The dissolution profile of the proposed product determined on a minimum of two pilot-scale batches is similar to the dissolution profile of </w:t>
      </w:r>
      <w:r>
        <w:rPr>
          <w:color w:val="000000"/>
        </w:rPr>
        <w:t xml:space="preserve">the </w:t>
      </w:r>
      <w:proofErr w:type="spellStart"/>
      <w:r>
        <w:rPr>
          <w:color w:val="000000"/>
        </w:rPr>
        <w:t>biobatch</w:t>
      </w:r>
      <w:proofErr w:type="spellEnd"/>
      <w:r>
        <w:t>.</w:t>
      </w:r>
      <w:r>
        <w:rPr>
          <w:color w:val="000000"/>
        </w:rPr>
        <w:t xml:space="preserve"> </w:t>
      </w:r>
      <w:r>
        <w:t xml:space="preserve">  </w:t>
      </w:r>
    </w:p>
    <w:p w:rsidR="000A73E7" w:rsidRDefault="00BB0B53">
      <w:pPr>
        <w:numPr>
          <w:ilvl w:val="0"/>
          <w:numId w:val="55"/>
        </w:numPr>
        <w:ind w:right="559" w:hanging="270"/>
      </w:pPr>
      <w:r>
        <w:t>The change is not the result of stability issues and/or does not result in potential safety concern</w:t>
      </w:r>
      <w:r>
        <w:t xml:space="preserve">s, </w:t>
      </w:r>
      <w:proofErr w:type="spellStart"/>
      <w:r>
        <w:t>i.e</w:t>
      </w:r>
      <w:proofErr w:type="spellEnd"/>
      <w:r>
        <w:t xml:space="preserve"> differentiation between strengths. </w:t>
      </w:r>
      <w:r>
        <w:rPr>
          <w:color w:val="000000"/>
        </w:rPr>
        <w:t xml:space="preserve"> </w:t>
      </w:r>
      <w:r>
        <w:t xml:space="preserve">  </w:t>
      </w:r>
    </w:p>
    <w:p w:rsidR="000A73E7" w:rsidRDefault="00BB0B53">
      <w:pPr>
        <w:spacing w:after="111" w:line="259" w:lineRule="auto"/>
        <w:ind w:left="1022" w:firstLine="0"/>
        <w:jc w:val="left"/>
      </w:pPr>
      <w:r>
        <w:rPr>
          <w:color w:val="000000"/>
        </w:rPr>
        <w:t xml:space="preserve"> </w:t>
      </w:r>
      <w:r>
        <w:t xml:space="preserve">  </w:t>
      </w:r>
    </w:p>
    <w:p w:rsidR="000A73E7" w:rsidRDefault="00BB0B53">
      <w:pPr>
        <w:pStyle w:val="Heading3"/>
        <w:ind w:left="1122"/>
      </w:pPr>
      <w:r>
        <w:lastRenderedPageBreak/>
        <w:t xml:space="preserve">Documentation required   </w:t>
      </w:r>
    </w:p>
    <w:p w:rsidR="000A73E7" w:rsidRDefault="00BB0B53">
      <w:pPr>
        <w:numPr>
          <w:ilvl w:val="0"/>
          <w:numId w:val="56"/>
        </w:numPr>
        <w:ind w:right="559" w:hanging="360"/>
      </w:pPr>
      <w:r>
        <w:t xml:space="preserve">Supporting clinical or comparative bioavailability data or justification for not submitting a new bioequivalence study according to the current FDA Guidelines on bioequivalence.   </w:t>
      </w:r>
    </w:p>
    <w:p w:rsidR="000A73E7" w:rsidRDefault="00BB0B53">
      <w:pPr>
        <w:numPr>
          <w:ilvl w:val="0"/>
          <w:numId w:val="56"/>
        </w:numPr>
        <w:spacing w:after="8" w:line="254" w:lineRule="auto"/>
        <w:ind w:right="559" w:hanging="360"/>
      </w:pPr>
      <w:r>
        <w:rPr>
          <w:color w:val="000000"/>
        </w:rPr>
        <w:t xml:space="preserve">(P.1) Description and composition of the FPP </w:t>
      </w:r>
      <w:r>
        <w:t xml:space="preserve">  </w:t>
      </w:r>
    </w:p>
    <w:p w:rsidR="000A73E7" w:rsidRDefault="00BB0B53">
      <w:pPr>
        <w:numPr>
          <w:ilvl w:val="0"/>
          <w:numId w:val="56"/>
        </w:numPr>
        <w:ind w:right="559" w:hanging="360"/>
      </w:pPr>
      <w:r>
        <w:rPr>
          <w:color w:val="000000"/>
        </w:rPr>
        <w:t>(P.2) Discussion on the components of the proposed product (</w:t>
      </w:r>
      <w:proofErr w:type="spellStart"/>
      <w:r>
        <w:rPr>
          <w:color w:val="000000"/>
        </w:rPr>
        <w:t>e.g</w:t>
      </w:r>
      <w:proofErr w:type="spellEnd"/>
      <w:r>
        <w:rPr>
          <w:color w:val="000000"/>
        </w:rPr>
        <w:t xml:space="preserve"> choice of </w:t>
      </w:r>
      <w:r>
        <w:t>excipients, compatibility of API and excipients), comparative multipoint in vitro</w:t>
      </w:r>
      <w:r>
        <w:rPr>
          <w:i/>
        </w:rPr>
        <w:t xml:space="preserve"> </w:t>
      </w:r>
      <w:r>
        <w:t>dissolution profiles obtained on at least two batch</w:t>
      </w:r>
      <w:r>
        <w:t xml:space="preserve">es of pilot- or production-scale of the proposed product and the </w:t>
      </w:r>
      <w:proofErr w:type="spellStart"/>
      <w:r>
        <w:t>biobatch</w:t>
      </w:r>
      <w:proofErr w:type="spellEnd"/>
      <w:r>
        <w:t xml:space="preserve"> (depending on the solubility and permeability of the drug, dissolution in the routine release medium or in multiple media covering the physiological pH range).</w:t>
      </w:r>
      <w:r>
        <w:rPr>
          <w:color w:val="000000"/>
        </w:rPr>
        <w:t xml:space="preserve"> </w:t>
      </w:r>
      <w:r>
        <w:t xml:space="preserve">  </w:t>
      </w:r>
    </w:p>
    <w:p w:rsidR="000A73E7" w:rsidRDefault="00BB0B53">
      <w:pPr>
        <w:numPr>
          <w:ilvl w:val="0"/>
          <w:numId w:val="56"/>
        </w:numPr>
        <w:spacing w:after="42"/>
        <w:ind w:right="559" w:hanging="360"/>
      </w:pPr>
      <w:r>
        <w:t>(P.3) Batch formula</w:t>
      </w:r>
      <w:r>
        <w:t>, description of manufacturing process and process controls, controls of critical steps and intermediates, process validation protocol and/or evaluation.</w:t>
      </w:r>
      <w:r>
        <w:rPr>
          <w:color w:val="000000"/>
        </w:rPr>
        <w:t xml:space="preserve"> </w:t>
      </w:r>
      <w:r>
        <w:t xml:space="preserve">  </w:t>
      </w:r>
    </w:p>
    <w:p w:rsidR="000A73E7" w:rsidRDefault="00BB0B53">
      <w:pPr>
        <w:numPr>
          <w:ilvl w:val="0"/>
          <w:numId w:val="56"/>
        </w:numPr>
        <w:ind w:right="559" w:hanging="360"/>
      </w:pPr>
      <w:r>
        <w:t>(P.4) Control of excipients, if new excipients are proposed.</w:t>
      </w:r>
      <w:r>
        <w:rPr>
          <w:color w:val="000000"/>
        </w:rPr>
        <w:t xml:space="preserve"> </w:t>
      </w:r>
      <w:r>
        <w:t xml:space="preserve">  </w:t>
      </w:r>
    </w:p>
    <w:p w:rsidR="000A73E7" w:rsidRDefault="00BB0B53">
      <w:pPr>
        <w:numPr>
          <w:ilvl w:val="0"/>
          <w:numId w:val="56"/>
        </w:numPr>
        <w:spacing w:after="8" w:line="254" w:lineRule="auto"/>
        <w:ind w:right="559" w:hanging="360"/>
      </w:pPr>
      <w:r>
        <w:rPr>
          <w:color w:val="000000"/>
        </w:rPr>
        <w:t>(P.4.5) If applicable, either a CEP</w:t>
      </w:r>
      <w:r>
        <w:rPr>
          <w:color w:val="000000"/>
        </w:rPr>
        <w:t xml:space="preserve"> for any component of animal origin susceptible to TSE risk or, where applicable, documented evidence that the specific source of the TSE material has been previously assessed by an NMRA in the ICH </w:t>
      </w:r>
      <w:r>
        <w:t>region or associated countries and shown to comply with th</w:t>
      </w:r>
      <w:r>
        <w:t xml:space="preserve">e scope of the current guidelines in the countries of the ICH region or associated countries. The following information should be included for each such material: </w:t>
      </w:r>
    </w:p>
    <w:p w:rsidR="000A73E7" w:rsidRDefault="00BB0B53">
      <w:pPr>
        <w:ind w:left="1497" w:right="559"/>
      </w:pPr>
      <w:r>
        <w:t>name of manufacturer, species and tissues from which the material is derived, country of ori</w:t>
      </w:r>
      <w:r>
        <w:t>gin of the source animals and its use.</w:t>
      </w:r>
      <w:r>
        <w:rPr>
          <w:color w:val="000000"/>
        </w:rPr>
        <w:t xml:space="preserve"> </w:t>
      </w:r>
      <w:r>
        <w:t xml:space="preserve">  </w:t>
      </w:r>
    </w:p>
    <w:p w:rsidR="000A73E7" w:rsidRDefault="00BB0B53">
      <w:pPr>
        <w:numPr>
          <w:ilvl w:val="0"/>
          <w:numId w:val="56"/>
        </w:numPr>
        <w:spacing w:after="33" w:line="247" w:lineRule="auto"/>
        <w:ind w:right="559" w:hanging="360"/>
      </w:pPr>
      <w:r>
        <w:t>(P.5) Copies of FPP release and shelf-life specifications and certificates of analysis for a minimum of two pilot- or production-scale batches. If applicable, data to demonstrate that the new excipient does not int</w:t>
      </w:r>
      <w:r>
        <w:t>erfere with the analytical procedures for the FPP.</w:t>
      </w:r>
      <w:r>
        <w:rPr>
          <w:color w:val="000000"/>
        </w:rPr>
        <w:t xml:space="preserve"> </w:t>
      </w:r>
      <w:r>
        <w:t xml:space="preserve">  </w:t>
      </w:r>
    </w:p>
    <w:p w:rsidR="000A73E7" w:rsidRDefault="00BB0B53">
      <w:pPr>
        <w:numPr>
          <w:ilvl w:val="0"/>
          <w:numId w:val="56"/>
        </w:numPr>
        <w:ind w:right="559" w:hanging="360"/>
      </w:pPr>
      <w:r>
        <w:t>(P.8.1) Results of stability testing generated on at least two pilot- or production scale batches with a minimum of 3 months of accelerated (and intermediate, as appropriate) and 3 months of long-term t</w:t>
      </w:r>
      <w:r>
        <w:t>esting.</w:t>
      </w:r>
      <w:r>
        <w:rPr>
          <w:color w:val="000000"/>
        </w:rPr>
        <w:t xml:space="preserve"> </w:t>
      </w:r>
      <w:r>
        <w:t xml:space="preserve">  </w:t>
      </w:r>
    </w:p>
    <w:p w:rsidR="000A73E7" w:rsidRDefault="00BB0B53">
      <w:pPr>
        <w:numPr>
          <w:ilvl w:val="0"/>
          <w:numId w:val="56"/>
        </w:numPr>
        <w:ind w:right="559" w:hanging="360"/>
      </w:pPr>
      <w:r>
        <w:t xml:space="preserve">(P.8.2) Updated post-acceptance stability protocol and stability commitment to place the first production-scale batch of each strength of the proposed product into the long-term stability </w:t>
      </w:r>
      <w:proofErr w:type="spellStart"/>
      <w:r>
        <w:t>programme</w:t>
      </w:r>
      <w:proofErr w:type="spellEnd"/>
      <w:r>
        <w:t xml:space="preserve"> (bracketing and matrixing for multiple strength</w:t>
      </w:r>
      <w:r>
        <w:t>s and packaging components could be applied, if scientifically justified).</w:t>
      </w:r>
      <w:r>
        <w:rPr>
          <w:color w:val="000000"/>
        </w:rPr>
        <w:t xml:space="preserve"> </w:t>
      </w:r>
      <w:r>
        <w:t xml:space="preserve">  </w:t>
      </w:r>
    </w:p>
    <w:p w:rsidR="000A73E7" w:rsidRDefault="00BB0B53">
      <w:pPr>
        <w:numPr>
          <w:ilvl w:val="0"/>
          <w:numId w:val="56"/>
        </w:numPr>
        <w:ind w:right="559" w:hanging="360"/>
      </w:pPr>
      <w:r>
        <w:t>(R.1) Copies of relevant sections of blank master production documents with changes highlighted as well as relevant pages of the executed production documents for one batch</w:t>
      </w:r>
      <w:r>
        <w:rPr>
          <w:b/>
        </w:rPr>
        <w:t>,</w:t>
      </w:r>
      <w:r>
        <w:t xml:space="preserve"> and </w:t>
      </w:r>
      <w:r>
        <w:t>confirmation that there are no changes to the production documents other than those highlighted.</w:t>
      </w:r>
      <w:r>
        <w:rPr>
          <w:color w:val="000000"/>
        </w:rPr>
        <w:t xml:space="preserve"> </w:t>
      </w:r>
      <w:r>
        <w:t xml:space="preserve">  </w:t>
      </w:r>
    </w:p>
    <w:p w:rsidR="000A73E7" w:rsidRDefault="00BB0B53">
      <w:pPr>
        <w:spacing w:after="0" w:line="259" w:lineRule="auto"/>
        <w:ind w:left="1022" w:firstLine="0"/>
        <w:jc w:val="left"/>
      </w:pPr>
      <w:r>
        <w:rPr>
          <w:color w:val="000000"/>
        </w:rPr>
        <w:t xml:space="preserve"> </w:t>
      </w:r>
      <w:r>
        <w:t xml:space="preserve">  </w:t>
      </w:r>
    </w:p>
    <w:tbl>
      <w:tblPr>
        <w:tblStyle w:val="TableGrid"/>
        <w:tblW w:w="9882" w:type="dxa"/>
        <w:tblInd w:w="1022" w:type="dxa"/>
        <w:tblCellMar>
          <w:top w:w="7" w:type="dxa"/>
          <w:left w:w="0" w:type="dxa"/>
          <w:bottom w:w="95" w:type="dxa"/>
          <w:right w:w="0" w:type="dxa"/>
        </w:tblCellMar>
        <w:tblLook w:val="04A0" w:firstRow="1" w:lastRow="0" w:firstColumn="1" w:lastColumn="0" w:noHBand="0" w:noVBand="1"/>
      </w:tblPr>
      <w:tblGrid>
        <w:gridCol w:w="1096"/>
        <w:gridCol w:w="2704"/>
        <w:gridCol w:w="3004"/>
        <w:gridCol w:w="2042"/>
        <w:gridCol w:w="1036"/>
      </w:tblGrid>
      <w:tr w:rsidR="000A73E7">
        <w:trPr>
          <w:trHeight w:val="997"/>
        </w:trPr>
        <w:tc>
          <w:tcPr>
            <w:tcW w:w="9882" w:type="dxa"/>
            <w:gridSpan w:val="5"/>
            <w:tcBorders>
              <w:top w:val="single" w:sz="6" w:space="0" w:color="231F20"/>
              <w:left w:val="nil"/>
              <w:bottom w:val="nil"/>
              <w:right w:val="nil"/>
            </w:tcBorders>
            <w:shd w:val="clear" w:color="auto" w:fill="EBEBEB"/>
            <w:vAlign w:val="center"/>
          </w:tcPr>
          <w:p w:rsidR="000A73E7" w:rsidRDefault="00BB0B53">
            <w:pPr>
              <w:tabs>
                <w:tab w:val="center" w:pos="4933"/>
                <w:tab w:val="center" w:pos="8312"/>
              </w:tabs>
              <w:spacing w:after="29" w:line="259" w:lineRule="auto"/>
              <w:ind w:left="0" w:firstLine="0"/>
              <w:jc w:val="left"/>
            </w:pPr>
            <w:r>
              <w:rPr>
                <w:b/>
              </w:rPr>
              <w:t xml:space="preserve">Description of change  </w:t>
            </w:r>
            <w:r>
              <w:t xml:space="preserve"> </w:t>
            </w:r>
            <w:r>
              <w:tab/>
            </w:r>
            <w:r>
              <w:rPr>
                <w:b/>
              </w:rPr>
              <w:t xml:space="preserve">Conditions to   </w:t>
            </w:r>
            <w:r>
              <w:t xml:space="preserve"> </w:t>
            </w:r>
            <w:r>
              <w:rPr>
                <w:b/>
              </w:rPr>
              <w:t xml:space="preserve">Documentation   </w:t>
            </w:r>
            <w:r>
              <w:t xml:space="preserve"> </w:t>
            </w:r>
            <w:r>
              <w:tab/>
            </w:r>
            <w:r>
              <w:rPr>
                <w:b/>
              </w:rPr>
              <w:t xml:space="preserve">Reporting be fulfilled  </w:t>
            </w:r>
            <w:r>
              <w:t xml:space="preserve"> </w:t>
            </w:r>
          </w:p>
          <w:p w:rsidR="000A73E7" w:rsidRDefault="00BB0B53">
            <w:pPr>
              <w:tabs>
                <w:tab w:val="center" w:pos="3214"/>
                <w:tab w:val="center" w:pos="4047"/>
                <w:tab w:val="center" w:pos="5274"/>
                <w:tab w:val="center" w:pos="7209"/>
              </w:tabs>
              <w:spacing w:after="0" w:line="259" w:lineRule="auto"/>
              <w:ind w:left="0" w:firstLine="0"/>
              <w:jc w:val="left"/>
            </w:pPr>
            <w:r>
              <w:t xml:space="preserve"> </w:t>
            </w:r>
            <w:r>
              <w:tab/>
            </w:r>
            <w:r>
              <w:rPr>
                <w:b/>
              </w:rPr>
              <w:t xml:space="preserve">  </w:t>
            </w:r>
            <w:r>
              <w:rPr>
                <w:b/>
              </w:rPr>
              <w:tab/>
              <w:t xml:space="preserve">required  </w:t>
            </w:r>
            <w:r>
              <w:t xml:space="preserve"> </w:t>
            </w:r>
            <w:r>
              <w:tab/>
            </w:r>
            <w:r>
              <w:rPr>
                <w:b/>
              </w:rPr>
              <w:t>type</w:t>
            </w:r>
            <w:r>
              <w:rPr>
                <w:color w:val="000000"/>
              </w:rPr>
              <w:t xml:space="preserve"> </w:t>
            </w:r>
            <w:r>
              <w:t xml:space="preserve">  </w:t>
            </w:r>
            <w:r>
              <w:tab/>
              <w:t xml:space="preserve"> </w:t>
            </w:r>
          </w:p>
        </w:tc>
      </w:tr>
      <w:tr w:rsidR="000A73E7">
        <w:trPr>
          <w:trHeight w:val="623"/>
        </w:trPr>
        <w:tc>
          <w:tcPr>
            <w:tcW w:w="1096" w:type="dxa"/>
            <w:tcBorders>
              <w:top w:val="nil"/>
              <w:left w:val="nil"/>
              <w:bottom w:val="single" w:sz="6" w:space="0" w:color="231F20"/>
              <w:right w:val="nil"/>
            </w:tcBorders>
          </w:tcPr>
          <w:p w:rsidR="000A73E7" w:rsidRDefault="00BB0B53">
            <w:pPr>
              <w:spacing w:after="0" w:line="259" w:lineRule="auto"/>
              <w:ind w:left="105" w:firstLine="0"/>
              <w:jc w:val="left"/>
            </w:pPr>
            <w:r>
              <w:t>26</w:t>
            </w:r>
            <w:r>
              <w:rPr>
                <w:color w:val="000000"/>
              </w:rPr>
              <w:t xml:space="preserve"> </w:t>
            </w:r>
            <w:r>
              <w:t xml:space="preserve">  </w:t>
            </w:r>
          </w:p>
        </w:tc>
        <w:tc>
          <w:tcPr>
            <w:tcW w:w="8786" w:type="dxa"/>
            <w:gridSpan w:val="4"/>
            <w:tcBorders>
              <w:top w:val="nil"/>
              <w:left w:val="nil"/>
              <w:bottom w:val="single" w:sz="6" w:space="0" w:color="231F20"/>
              <w:right w:val="nil"/>
            </w:tcBorders>
          </w:tcPr>
          <w:p w:rsidR="000A73E7" w:rsidRDefault="00BB0B53">
            <w:pPr>
              <w:spacing w:after="0" w:line="259" w:lineRule="auto"/>
              <w:ind w:left="0" w:firstLine="0"/>
            </w:pPr>
            <w:r>
              <w:t>Change or addition of imprints, embossing or other markings, including replacement or addition of inks used for product markings and change in scoring configuration involving:</w:t>
            </w:r>
            <w:r>
              <w:rPr>
                <w:color w:val="000000"/>
              </w:rPr>
              <w:t xml:space="preserve"> </w:t>
            </w:r>
            <w:r>
              <w:t xml:space="preserve">  </w:t>
            </w:r>
          </w:p>
        </w:tc>
      </w:tr>
      <w:tr w:rsidR="000A73E7">
        <w:trPr>
          <w:trHeight w:val="1142"/>
        </w:trPr>
        <w:tc>
          <w:tcPr>
            <w:tcW w:w="1096" w:type="dxa"/>
            <w:tcBorders>
              <w:top w:val="single" w:sz="6" w:space="0" w:color="231F20"/>
              <w:left w:val="nil"/>
              <w:bottom w:val="single" w:sz="6" w:space="0" w:color="231F20"/>
              <w:right w:val="nil"/>
            </w:tcBorders>
          </w:tcPr>
          <w:p w:rsidR="000A73E7" w:rsidRDefault="00BB0B53">
            <w:pPr>
              <w:spacing w:after="0" w:line="259" w:lineRule="auto"/>
              <w:ind w:left="120" w:firstLine="0"/>
              <w:jc w:val="left"/>
            </w:pPr>
            <w:r>
              <w:lastRenderedPageBreak/>
              <w:t>26a</w:t>
            </w:r>
            <w:r>
              <w:rPr>
                <w:color w:val="000000"/>
              </w:rPr>
              <w:t xml:space="preserve"> </w:t>
            </w:r>
            <w:r>
              <w:t xml:space="preserve">  </w:t>
            </w:r>
          </w:p>
        </w:tc>
        <w:tc>
          <w:tcPr>
            <w:tcW w:w="5707" w:type="dxa"/>
            <w:gridSpan w:val="2"/>
            <w:tcBorders>
              <w:top w:val="single" w:sz="6" w:space="0" w:color="231F20"/>
              <w:left w:val="nil"/>
              <w:bottom w:val="single" w:sz="6" w:space="0" w:color="231F20"/>
              <w:right w:val="nil"/>
            </w:tcBorders>
            <w:vAlign w:val="center"/>
          </w:tcPr>
          <w:p w:rsidR="000A73E7" w:rsidRDefault="00BB0B53">
            <w:pPr>
              <w:spacing w:after="0" w:line="259" w:lineRule="auto"/>
              <w:ind w:left="15" w:right="187" w:firstLine="2599"/>
            </w:pPr>
            <w:r>
              <w:t xml:space="preserve">embossing or other   changes in </w:t>
            </w:r>
            <w:proofErr w:type="gramStart"/>
            <w:r>
              <w:t>imprints,  1</w:t>
            </w:r>
            <w:proofErr w:type="gramEnd"/>
            <w:r>
              <w:t>–3 markings</w:t>
            </w:r>
            <w:r>
              <w:rPr>
                <w:color w:val="000000"/>
              </w:rPr>
              <w:t xml:space="preserve"> </w:t>
            </w:r>
            <w:r>
              <w:t xml:space="preserve">  </w:t>
            </w:r>
          </w:p>
        </w:tc>
        <w:tc>
          <w:tcPr>
            <w:tcW w:w="2042"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1–2, 5–6</w:t>
            </w:r>
            <w:r>
              <w:rPr>
                <w:color w:val="000000"/>
              </w:rPr>
              <w:t xml:space="preserve"> </w:t>
            </w:r>
            <w:r>
              <w:t xml:space="preserve"> </w:t>
            </w:r>
            <w:r>
              <w:t xml:space="preserve"> </w:t>
            </w:r>
          </w:p>
        </w:tc>
        <w:tc>
          <w:tcPr>
            <w:tcW w:w="1036" w:type="dxa"/>
            <w:tcBorders>
              <w:top w:val="single" w:sz="6" w:space="0" w:color="231F20"/>
              <w:left w:val="nil"/>
              <w:bottom w:val="single" w:sz="6" w:space="0" w:color="231F20"/>
              <w:right w:val="nil"/>
            </w:tcBorders>
          </w:tcPr>
          <w:p w:rsidR="000A73E7" w:rsidRDefault="00BB0B53">
            <w:pPr>
              <w:spacing w:after="0" w:line="259" w:lineRule="auto"/>
              <w:ind w:left="121" w:firstLine="0"/>
              <w:jc w:val="left"/>
            </w:pPr>
            <w:r>
              <w:t>IN</w:t>
            </w:r>
            <w:r>
              <w:rPr>
                <w:color w:val="000000"/>
              </w:rPr>
              <w:t xml:space="preserve"> </w:t>
            </w:r>
            <w:r>
              <w:t xml:space="preserve">  </w:t>
            </w:r>
          </w:p>
        </w:tc>
      </w:tr>
      <w:tr w:rsidR="000A73E7">
        <w:trPr>
          <w:trHeight w:val="736"/>
        </w:trPr>
        <w:tc>
          <w:tcPr>
            <w:tcW w:w="1096" w:type="dxa"/>
            <w:tcBorders>
              <w:top w:val="single" w:sz="6" w:space="0" w:color="231F20"/>
              <w:left w:val="nil"/>
              <w:bottom w:val="single" w:sz="6" w:space="0" w:color="231F20"/>
              <w:right w:val="nil"/>
            </w:tcBorders>
            <w:vAlign w:val="bottom"/>
          </w:tcPr>
          <w:p w:rsidR="000A73E7" w:rsidRDefault="00BB0B53">
            <w:pPr>
              <w:spacing w:after="0" w:line="259" w:lineRule="auto"/>
              <w:ind w:left="120" w:firstLine="0"/>
              <w:jc w:val="left"/>
            </w:pPr>
            <w:r>
              <w:t>26b</w:t>
            </w:r>
            <w:r>
              <w:rPr>
                <w:color w:val="000000"/>
              </w:rPr>
              <w:t xml:space="preserve"> </w:t>
            </w:r>
            <w:r>
              <w:t xml:space="preserve">  </w:t>
            </w:r>
          </w:p>
        </w:tc>
        <w:tc>
          <w:tcPr>
            <w:tcW w:w="2704" w:type="dxa"/>
            <w:tcBorders>
              <w:top w:val="single" w:sz="6" w:space="0" w:color="231F20"/>
              <w:left w:val="nil"/>
              <w:bottom w:val="single" w:sz="6" w:space="0" w:color="231F20"/>
              <w:right w:val="nil"/>
            </w:tcBorders>
            <w:vAlign w:val="bottom"/>
          </w:tcPr>
          <w:p w:rsidR="000A73E7" w:rsidRDefault="00BB0B53">
            <w:pPr>
              <w:spacing w:after="0" w:line="259" w:lineRule="auto"/>
              <w:ind w:left="15" w:firstLine="0"/>
              <w:jc w:val="left"/>
            </w:pPr>
            <w:r>
              <w:t xml:space="preserve">deletion of a </w:t>
            </w:r>
            <w:proofErr w:type="spellStart"/>
            <w:r>
              <w:t>scoreline</w:t>
            </w:r>
            <w:proofErr w:type="spellEnd"/>
            <w:r>
              <w:t xml:space="preserve">   </w:t>
            </w:r>
          </w:p>
        </w:tc>
        <w:tc>
          <w:tcPr>
            <w:tcW w:w="3004" w:type="dxa"/>
            <w:tcBorders>
              <w:top w:val="single" w:sz="6" w:space="0" w:color="231F20"/>
              <w:left w:val="nil"/>
              <w:bottom w:val="single" w:sz="6" w:space="0" w:color="231F20"/>
              <w:right w:val="nil"/>
            </w:tcBorders>
            <w:vAlign w:val="bottom"/>
          </w:tcPr>
          <w:p w:rsidR="000A73E7" w:rsidRDefault="00BB0B53">
            <w:pPr>
              <w:spacing w:after="0" w:line="259" w:lineRule="auto"/>
              <w:ind w:left="0" w:firstLine="0"/>
              <w:jc w:val="left"/>
            </w:pPr>
            <w:r>
              <w:t>2–5</w:t>
            </w:r>
            <w:r>
              <w:rPr>
                <w:color w:val="000000"/>
              </w:rPr>
              <w:t xml:space="preserve"> </w:t>
            </w:r>
            <w:r>
              <w:t xml:space="preserve">  </w:t>
            </w:r>
          </w:p>
        </w:tc>
        <w:tc>
          <w:tcPr>
            <w:tcW w:w="2042" w:type="dxa"/>
            <w:tcBorders>
              <w:top w:val="single" w:sz="6" w:space="0" w:color="231F20"/>
              <w:left w:val="nil"/>
              <w:bottom w:val="single" w:sz="6" w:space="0" w:color="231F20"/>
              <w:right w:val="nil"/>
            </w:tcBorders>
            <w:vAlign w:val="bottom"/>
          </w:tcPr>
          <w:p w:rsidR="000A73E7" w:rsidRDefault="00BB0B53">
            <w:pPr>
              <w:spacing w:after="0" w:line="259" w:lineRule="auto"/>
              <w:ind w:left="90" w:firstLine="0"/>
              <w:jc w:val="left"/>
            </w:pPr>
            <w:r>
              <w:t>1, 5–6</w:t>
            </w:r>
            <w:r>
              <w:rPr>
                <w:color w:val="000000"/>
              </w:rPr>
              <w:t xml:space="preserve"> </w:t>
            </w:r>
            <w:r>
              <w:t xml:space="preserve">  </w:t>
            </w:r>
          </w:p>
        </w:tc>
        <w:tc>
          <w:tcPr>
            <w:tcW w:w="1036" w:type="dxa"/>
            <w:tcBorders>
              <w:top w:val="single" w:sz="6" w:space="0" w:color="231F20"/>
              <w:left w:val="nil"/>
              <w:bottom w:val="single" w:sz="6" w:space="0" w:color="231F20"/>
              <w:right w:val="nil"/>
            </w:tcBorders>
            <w:vAlign w:val="bottom"/>
          </w:tcPr>
          <w:p w:rsidR="000A73E7" w:rsidRDefault="00BB0B53">
            <w:pPr>
              <w:spacing w:after="0" w:line="259" w:lineRule="auto"/>
              <w:ind w:left="121" w:firstLine="0"/>
              <w:jc w:val="left"/>
            </w:pPr>
            <w:r>
              <w:t>IN</w:t>
            </w:r>
            <w:r>
              <w:rPr>
                <w:color w:val="000000"/>
              </w:rPr>
              <w:t xml:space="preserve"> </w:t>
            </w:r>
            <w:r>
              <w:t xml:space="preserve">  </w:t>
            </w:r>
          </w:p>
        </w:tc>
      </w:tr>
      <w:tr w:rsidR="000A73E7">
        <w:trPr>
          <w:trHeight w:val="735"/>
        </w:trPr>
        <w:tc>
          <w:tcPr>
            <w:tcW w:w="1096" w:type="dxa"/>
            <w:vMerge w:val="restart"/>
            <w:tcBorders>
              <w:top w:val="single" w:sz="6" w:space="0" w:color="231F20"/>
              <w:left w:val="nil"/>
              <w:bottom w:val="single" w:sz="6" w:space="0" w:color="231F20"/>
              <w:right w:val="nil"/>
            </w:tcBorders>
          </w:tcPr>
          <w:p w:rsidR="000A73E7" w:rsidRDefault="00BB0B53">
            <w:pPr>
              <w:spacing w:after="171" w:line="259" w:lineRule="auto"/>
              <w:ind w:left="120" w:firstLine="0"/>
              <w:jc w:val="left"/>
            </w:pPr>
            <w:r>
              <w:t>26c.1</w:t>
            </w:r>
            <w:r>
              <w:rPr>
                <w:color w:val="000000"/>
              </w:rPr>
              <w:t xml:space="preserve"> </w:t>
            </w:r>
            <w:r>
              <w:t xml:space="preserve">  </w:t>
            </w:r>
          </w:p>
          <w:p w:rsidR="000A73E7" w:rsidRDefault="00BB0B53">
            <w:pPr>
              <w:spacing w:after="0" w:line="259" w:lineRule="auto"/>
              <w:ind w:left="120" w:firstLine="0"/>
              <w:jc w:val="left"/>
            </w:pPr>
            <w:r>
              <w:t>26c.2</w:t>
            </w:r>
            <w:r>
              <w:rPr>
                <w:color w:val="000000"/>
              </w:rPr>
              <w:t xml:space="preserve"> </w:t>
            </w:r>
            <w:r>
              <w:t xml:space="preserve">  </w:t>
            </w:r>
          </w:p>
        </w:tc>
        <w:tc>
          <w:tcPr>
            <w:tcW w:w="2704" w:type="dxa"/>
            <w:vMerge w:val="restart"/>
            <w:tcBorders>
              <w:top w:val="single" w:sz="6" w:space="0" w:color="231F20"/>
              <w:left w:val="nil"/>
              <w:bottom w:val="single" w:sz="6" w:space="0" w:color="231F20"/>
              <w:right w:val="nil"/>
            </w:tcBorders>
          </w:tcPr>
          <w:p w:rsidR="000A73E7" w:rsidRDefault="00BB0B53">
            <w:pPr>
              <w:spacing w:after="0" w:line="259" w:lineRule="auto"/>
              <w:ind w:left="15" w:firstLine="0"/>
              <w:jc w:val="left"/>
            </w:pPr>
            <w:r>
              <w:t xml:space="preserve">addition of a </w:t>
            </w:r>
            <w:proofErr w:type="spellStart"/>
            <w:r>
              <w:t>scoreline</w:t>
            </w:r>
            <w:proofErr w:type="spellEnd"/>
            <w:r>
              <w:t xml:space="preserve">   </w:t>
            </w:r>
          </w:p>
        </w:tc>
        <w:tc>
          <w:tcPr>
            <w:tcW w:w="3004" w:type="dxa"/>
            <w:vMerge w:val="restart"/>
            <w:tcBorders>
              <w:top w:val="single" w:sz="6" w:space="0" w:color="231F20"/>
              <w:left w:val="nil"/>
              <w:bottom w:val="single" w:sz="6" w:space="0" w:color="231F20"/>
              <w:right w:val="nil"/>
            </w:tcBorders>
          </w:tcPr>
          <w:p w:rsidR="000A73E7" w:rsidRDefault="00BB0B53">
            <w:pPr>
              <w:spacing w:after="6" w:line="259" w:lineRule="auto"/>
              <w:ind w:left="0" w:firstLine="0"/>
              <w:jc w:val="left"/>
            </w:pPr>
            <w:r>
              <w:t>2–4</w:t>
            </w:r>
            <w:r>
              <w:rPr>
                <w:color w:val="000000"/>
              </w:rPr>
              <w:t xml:space="preserve"> </w:t>
            </w:r>
            <w:r>
              <w:t xml:space="preserve">        </w:t>
            </w:r>
          </w:p>
          <w:p w:rsidR="000A73E7" w:rsidRDefault="00BB0B53">
            <w:pPr>
              <w:spacing w:after="0" w:line="259" w:lineRule="auto"/>
              <w:ind w:left="0" w:firstLine="0"/>
              <w:jc w:val="left"/>
            </w:pPr>
            <w:r>
              <w:t>None</w:t>
            </w:r>
            <w:r>
              <w:rPr>
                <w:color w:val="000000"/>
              </w:rPr>
              <w:t xml:space="preserve"> </w:t>
            </w:r>
            <w:r>
              <w:t xml:space="preserve">  </w:t>
            </w:r>
          </w:p>
        </w:tc>
        <w:tc>
          <w:tcPr>
            <w:tcW w:w="2042" w:type="dxa"/>
            <w:tcBorders>
              <w:top w:val="single" w:sz="6" w:space="0" w:color="231F20"/>
              <w:left w:val="nil"/>
              <w:bottom w:val="single" w:sz="6" w:space="0" w:color="231F20"/>
              <w:right w:val="nil"/>
            </w:tcBorders>
            <w:vAlign w:val="bottom"/>
          </w:tcPr>
          <w:p w:rsidR="000A73E7" w:rsidRDefault="00BB0B53">
            <w:pPr>
              <w:spacing w:after="0" w:line="259" w:lineRule="auto"/>
              <w:ind w:left="0" w:firstLine="0"/>
              <w:jc w:val="left"/>
            </w:pPr>
            <w:r>
              <w:t>1, 3, 5–6</w:t>
            </w:r>
            <w:r>
              <w:rPr>
                <w:color w:val="000000"/>
              </w:rPr>
              <w:t xml:space="preserve"> </w:t>
            </w:r>
            <w:r>
              <w:t xml:space="preserve">  </w:t>
            </w:r>
          </w:p>
        </w:tc>
        <w:tc>
          <w:tcPr>
            <w:tcW w:w="1036" w:type="dxa"/>
            <w:tcBorders>
              <w:top w:val="single" w:sz="6" w:space="0" w:color="231F20"/>
              <w:left w:val="nil"/>
              <w:bottom w:val="single" w:sz="6" w:space="0" w:color="231F20"/>
              <w:right w:val="nil"/>
            </w:tcBorders>
            <w:vAlign w:val="bottom"/>
          </w:tcPr>
          <w:p w:rsidR="000A73E7" w:rsidRDefault="00BB0B53">
            <w:pPr>
              <w:spacing w:after="0" w:line="259" w:lineRule="auto"/>
              <w:ind w:left="0" w:firstLine="0"/>
              <w:jc w:val="left"/>
            </w:pPr>
            <w:proofErr w:type="spellStart"/>
            <w:r>
              <w:t>Vmin</w:t>
            </w:r>
            <w:proofErr w:type="spellEnd"/>
            <w:r>
              <w:rPr>
                <w:color w:val="000000"/>
              </w:rPr>
              <w:t xml:space="preserve"> </w:t>
            </w:r>
            <w:r>
              <w:t xml:space="preserve">  </w:t>
            </w:r>
          </w:p>
        </w:tc>
      </w:tr>
      <w:tr w:rsidR="000A73E7">
        <w:trPr>
          <w:trHeight w:val="736"/>
        </w:trPr>
        <w:tc>
          <w:tcPr>
            <w:tcW w:w="0" w:type="auto"/>
            <w:vMerge/>
            <w:tcBorders>
              <w:top w:val="nil"/>
              <w:left w:val="nil"/>
              <w:bottom w:val="single" w:sz="6" w:space="0" w:color="231F20"/>
              <w:right w:val="nil"/>
            </w:tcBorders>
          </w:tcPr>
          <w:p w:rsidR="000A73E7" w:rsidRDefault="000A73E7">
            <w:pPr>
              <w:spacing w:after="160" w:line="259" w:lineRule="auto"/>
              <w:ind w:left="0" w:firstLine="0"/>
              <w:jc w:val="left"/>
            </w:pPr>
          </w:p>
        </w:tc>
        <w:tc>
          <w:tcPr>
            <w:tcW w:w="0" w:type="auto"/>
            <w:vMerge/>
            <w:tcBorders>
              <w:top w:val="nil"/>
              <w:left w:val="nil"/>
              <w:bottom w:val="single" w:sz="6" w:space="0" w:color="231F20"/>
              <w:right w:val="nil"/>
            </w:tcBorders>
          </w:tcPr>
          <w:p w:rsidR="000A73E7" w:rsidRDefault="000A73E7">
            <w:pPr>
              <w:spacing w:after="160" w:line="259" w:lineRule="auto"/>
              <w:ind w:left="0" w:firstLine="0"/>
              <w:jc w:val="left"/>
            </w:pPr>
          </w:p>
        </w:tc>
        <w:tc>
          <w:tcPr>
            <w:tcW w:w="0" w:type="auto"/>
            <w:vMerge/>
            <w:tcBorders>
              <w:top w:val="nil"/>
              <w:left w:val="nil"/>
              <w:bottom w:val="single" w:sz="6" w:space="0" w:color="231F20"/>
              <w:right w:val="nil"/>
            </w:tcBorders>
          </w:tcPr>
          <w:p w:rsidR="000A73E7" w:rsidRDefault="000A73E7">
            <w:pPr>
              <w:spacing w:after="160" w:line="259" w:lineRule="auto"/>
              <w:ind w:left="0" w:firstLine="0"/>
              <w:jc w:val="left"/>
            </w:pPr>
          </w:p>
        </w:tc>
        <w:tc>
          <w:tcPr>
            <w:tcW w:w="2042" w:type="dxa"/>
            <w:tcBorders>
              <w:top w:val="single" w:sz="6" w:space="0" w:color="231F20"/>
              <w:left w:val="nil"/>
              <w:bottom w:val="single" w:sz="6" w:space="0" w:color="231F20"/>
              <w:right w:val="nil"/>
            </w:tcBorders>
            <w:vAlign w:val="bottom"/>
          </w:tcPr>
          <w:p w:rsidR="000A73E7" w:rsidRDefault="00BB0B53">
            <w:pPr>
              <w:spacing w:after="0" w:line="259" w:lineRule="auto"/>
              <w:ind w:left="90" w:firstLine="0"/>
              <w:jc w:val="left"/>
            </w:pPr>
            <w:r>
              <w:t>1, 3–6</w:t>
            </w:r>
            <w:r>
              <w:rPr>
                <w:color w:val="000000"/>
              </w:rPr>
              <w:t xml:space="preserve"> </w:t>
            </w:r>
            <w:r>
              <w:t xml:space="preserve">  </w:t>
            </w:r>
          </w:p>
        </w:tc>
        <w:tc>
          <w:tcPr>
            <w:tcW w:w="1036" w:type="dxa"/>
            <w:tcBorders>
              <w:top w:val="single" w:sz="6" w:space="0" w:color="231F20"/>
              <w:left w:val="nil"/>
              <w:bottom w:val="single" w:sz="6" w:space="0" w:color="231F20"/>
              <w:right w:val="nil"/>
            </w:tcBorders>
            <w:vAlign w:val="bottom"/>
          </w:tcPr>
          <w:p w:rsidR="000A73E7" w:rsidRDefault="00BB0B53">
            <w:pPr>
              <w:spacing w:after="0" w:line="259" w:lineRule="auto"/>
              <w:ind w:left="0" w:firstLine="0"/>
              <w:jc w:val="left"/>
            </w:pPr>
            <w:proofErr w:type="spellStart"/>
            <w:r>
              <w:t>Vmaj</w:t>
            </w:r>
            <w:proofErr w:type="spellEnd"/>
            <w:r>
              <w:rPr>
                <w:color w:val="000000"/>
              </w:rPr>
              <w:t xml:space="preserve"> </w:t>
            </w:r>
            <w:r>
              <w:t xml:space="preserve">  </w:t>
            </w:r>
          </w:p>
        </w:tc>
      </w:tr>
    </w:tbl>
    <w:p w:rsidR="000A73E7" w:rsidRDefault="00BB0B53">
      <w:pPr>
        <w:spacing w:after="0" w:line="259" w:lineRule="auto"/>
        <w:ind w:left="1127" w:firstLine="0"/>
        <w:jc w:val="left"/>
      </w:pPr>
      <w:r>
        <w:rPr>
          <w:b/>
        </w:rPr>
        <w:t xml:space="preserve"> </w:t>
      </w:r>
      <w:r>
        <w:t xml:space="preserve">  </w:t>
      </w:r>
    </w:p>
    <w:p w:rsidR="000A73E7" w:rsidRDefault="00BB0B53">
      <w:pPr>
        <w:pStyle w:val="Heading3"/>
        <w:ind w:left="1122"/>
      </w:pPr>
      <w:r>
        <w:t xml:space="preserve">Conditions to be fulfilled   </w:t>
      </w:r>
    </w:p>
    <w:p w:rsidR="000A73E7" w:rsidRDefault="00BB0B53">
      <w:pPr>
        <w:numPr>
          <w:ilvl w:val="0"/>
          <w:numId w:val="57"/>
        </w:numPr>
        <w:spacing w:after="15" w:line="248" w:lineRule="auto"/>
        <w:ind w:right="559" w:hanging="255"/>
      </w:pPr>
      <w:r>
        <w:t xml:space="preserve">Any ink complies with section 3.2.P.4 of the FDA </w:t>
      </w:r>
      <w:r>
        <w:rPr>
          <w:i/>
        </w:rPr>
        <w:t>Guidelines on registration of allopathic medicines: quality part</w:t>
      </w:r>
      <w:r>
        <w:t xml:space="preserve">.   </w:t>
      </w:r>
    </w:p>
    <w:p w:rsidR="000A73E7" w:rsidRDefault="00BB0B53">
      <w:pPr>
        <w:numPr>
          <w:ilvl w:val="0"/>
          <w:numId w:val="57"/>
        </w:numPr>
        <w:spacing w:after="116" w:line="254" w:lineRule="auto"/>
        <w:ind w:right="559" w:hanging="255"/>
      </w:pPr>
      <w:r>
        <w:rPr>
          <w:color w:val="000000"/>
        </w:rPr>
        <w:t>The change does not affect the stability or performance characteristics (</w:t>
      </w:r>
      <w:proofErr w:type="spellStart"/>
      <w:r>
        <w:rPr>
          <w:color w:val="000000"/>
        </w:rPr>
        <w:t>e.g</w:t>
      </w:r>
      <w:proofErr w:type="spellEnd"/>
      <w:r>
        <w:rPr>
          <w:color w:val="000000"/>
        </w:rPr>
        <w:t xml:space="preserve"> release </w:t>
      </w:r>
      <w:r>
        <w:t xml:space="preserve">rate)   </w:t>
      </w:r>
    </w:p>
    <w:p w:rsidR="000A73E7" w:rsidRDefault="00BB0B53">
      <w:pPr>
        <w:ind w:left="1381" w:right="2866" w:hanging="361"/>
      </w:pPr>
      <w:r>
        <w:rPr>
          <w:rFonts w:ascii="Calibri" w:eastAsia="Calibri" w:hAnsi="Calibri" w:cs="Calibri"/>
          <w:noProof/>
          <w:color w:val="000000"/>
          <w:sz w:val="22"/>
        </w:rPr>
        <mc:AlternateContent>
          <mc:Choice Requires="wpg">
            <w:drawing>
              <wp:inline distT="0" distB="0" distL="0" distR="0">
                <wp:extent cx="4464050" cy="9535"/>
                <wp:effectExtent l="0" t="0" r="0" b="0"/>
                <wp:docPr id="129865" name="Group 129865"/>
                <wp:cNvGraphicFramePr/>
                <a:graphic xmlns:a="http://schemas.openxmlformats.org/drawingml/2006/main">
                  <a:graphicData uri="http://schemas.microsoft.com/office/word/2010/wordprocessingGroup">
                    <wpg:wgp>
                      <wpg:cNvGrpSpPr/>
                      <wpg:grpSpPr>
                        <a:xfrm>
                          <a:off x="0" y="0"/>
                          <a:ext cx="4464050" cy="9535"/>
                          <a:chOff x="0" y="0"/>
                          <a:chExt cx="4464050" cy="9535"/>
                        </a:xfrm>
                      </wpg:grpSpPr>
                      <wps:wsp>
                        <wps:cNvPr id="10977" name="Shape 10977"/>
                        <wps:cNvSpPr/>
                        <wps:spPr>
                          <a:xfrm>
                            <a:off x="0" y="0"/>
                            <a:ext cx="431800" cy="0"/>
                          </a:xfrm>
                          <a:custGeom>
                            <a:avLst/>
                            <a:gdLst/>
                            <a:ahLst/>
                            <a:cxnLst/>
                            <a:rect l="0" t="0" r="0" b="0"/>
                            <a:pathLst>
                              <a:path w="431800">
                                <a:moveTo>
                                  <a:pt x="0" y="0"/>
                                </a:moveTo>
                                <a:lnTo>
                                  <a:pt x="431800" y="0"/>
                                </a:lnTo>
                              </a:path>
                            </a:pathLst>
                          </a:custGeom>
                          <a:ln w="9535" cap="rnd">
                            <a:round/>
                          </a:ln>
                        </wps:spPr>
                        <wps:style>
                          <a:lnRef idx="1">
                            <a:srgbClr val="231F20"/>
                          </a:lnRef>
                          <a:fillRef idx="0">
                            <a:srgbClr val="000000">
                              <a:alpha val="0"/>
                            </a:srgbClr>
                          </a:fillRef>
                          <a:effectRef idx="0">
                            <a:scrgbClr r="0" g="0" b="0"/>
                          </a:effectRef>
                          <a:fontRef idx="none"/>
                        </wps:style>
                        <wps:bodyPr/>
                      </wps:wsp>
                      <wps:wsp>
                        <wps:cNvPr id="10978" name="Shape 10978"/>
                        <wps:cNvSpPr/>
                        <wps:spPr>
                          <a:xfrm>
                            <a:off x="431800" y="0"/>
                            <a:ext cx="1440180" cy="0"/>
                          </a:xfrm>
                          <a:custGeom>
                            <a:avLst/>
                            <a:gdLst/>
                            <a:ahLst/>
                            <a:cxnLst/>
                            <a:rect l="0" t="0" r="0" b="0"/>
                            <a:pathLst>
                              <a:path w="1440180">
                                <a:moveTo>
                                  <a:pt x="0" y="0"/>
                                </a:moveTo>
                                <a:lnTo>
                                  <a:pt x="1440180" y="0"/>
                                </a:lnTo>
                              </a:path>
                            </a:pathLst>
                          </a:custGeom>
                          <a:ln w="9535" cap="rnd">
                            <a:round/>
                          </a:ln>
                        </wps:spPr>
                        <wps:style>
                          <a:lnRef idx="1">
                            <a:srgbClr val="231F20"/>
                          </a:lnRef>
                          <a:fillRef idx="0">
                            <a:srgbClr val="000000">
                              <a:alpha val="0"/>
                            </a:srgbClr>
                          </a:fillRef>
                          <a:effectRef idx="0">
                            <a:scrgbClr r="0" g="0" b="0"/>
                          </a:effectRef>
                          <a:fontRef idx="none"/>
                        </wps:style>
                        <wps:bodyPr/>
                      </wps:wsp>
                      <wps:wsp>
                        <wps:cNvPr id="10979" name="Shape 10979"/>
                        <wps:cNvSpPr/>
                        <wps:spPr>
                          <a:xfrm>
                            <a:off x="1871980" y="0"/>
                            <a:ext cx="2592070" cy="0"/>
                          </a:xfrm>
                          <a:custGeom>
                            <a:avLst/>
                            <a:gdLst/>
                            <a:ahLst/>
                            <a:cxnLst/>
                            <a:rect l="0" t="0" r="0" b="0"/>
                            <a:pathLst>
                              <a:path w="2592070">
                                <a:moveTo>
                                  <a:pt x="0" y="0"/>
                                </a:moveTo>
                                <a:lnTo>
                                  <a:pt x="2592070" y="0"/>
                                </a:lnTo>
                              </a:path>
                            </a:pathLst>
                          </a:custGeom>
                          <a:ln w="9535" cap="rnd">
                            <a:round/>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865" style="width:351.5pt;height:0.75075pt;mso-position-horizontal-relative:char;mso-position-vertical-relative:line" coordsize="44640,95">
                <v:shape id="Shape 10977" style="position:absolute;width:4318;height:0;left:0;top:0;" coordsize="431800,0" path="m0,0l431800,0">
                  <v:stroke weight="0.75075pt" endcap="round" joinstyle="round" on="true" color="#231f20"/>
                  <v:fill on="false" color="#000000" opacity="0"/>
                </v:shape>
                <v:shape id="Shape 10978" style="position:absolute;width:14401;height:0;left:4318;top:0;" coordsize="1440180,0" path="m0,0l1440180,0">
                  <v:stroke weight="0.75075pt" endcap="round" joinstyle="round" on="true" color="#231f20"/>
                  <v:fill on="false" color="#000000" opacity="0"/>
                </v:shape>
                <v:shape id="Shape 10979" style="position:absolute;width:25920;height:0;left:18719;top:0;" coordsize="2592070,0" path="m0,0l2592070,0">
                  <v:stroke weight="0.75075pt" endcap="round" joinstyle="round" on="true" color="#231f20"/>
                  <v:fill on="false" color="#000000" opacity="0"/>
                </v:shape>
              </v:group>
            </w:pict>
          </mc:Fallback>
        </mc:AlternateContent>
      </w:r>
      <w:r>
        <w:t xml:space="preserve"> of the FPP.</w:t>
      </w:r>
      <w:r>
        <w:rPr>
          <w:color w:val="000000"/>
        </w:rPr>
        <w:t xml:space="preserve"> </w:t>
      </w:r>
      <w:r>
        <w:t xml:space="preserve">  </w:t>
      </w:r>
    </w:p>
    <w:p w:rsidR="000A73E7" w:rsidRDefault="00BB0B53">
      <w:pPr>
        <w:numPr>
          <w:ilvl w:val="0"/>
          <w:numId w:val="57"/>
        </w:numPr>
        <w:ind w:right="559" w:hanging="255"/>
      </w:pPr>
      <w:r>
        <w:t>Changes to the FPP specifications are those necessitated only by the change to the appearance or to the scoring.</w:t>
      </w:r>
      <w:r>
        <w:rPr>
          <w:color w:val="000000"/>
        </w:rPr>
        <w:t xml:space="preserve"> </w:t>
      </w:r>
      <w:r>
        <w:t xml:space="preserve">  </w:t>
      </w:r>
    </w:p>
    <w:p w:rsidR="000A73E7" w:rsidRDefault="00BB0B53">
      <w:pPr>
        <w:numPr>
          <w:ilvl w:val="0"/>
          <w:numId w:val="57"/>
        </w:numPr>
        <w:spacing w:after="41"/>
        <w:ind w:right="559" w:hanging="255"/>
      </w:pPr>
      <w:r>
        <w:t>Addition or deletion of a score line from a generic product is consistent with a similar change in comparator or was requested by the FDA</w:t>
      </w:r>
      <w:r>
        <w:rPr>
          <w:color w:val="000000"/>
        </w:rPr>
        <w:t xml:space="preserve"> </w:t>
      </w:r>
      <w:r>
        <w:t xml:space="preserve">  </w:t>
      </w:r>
    </w:p>
    <w:p w:rsidR="000A73E7" w:rsidRDefault="00BB0B53">
      <w:pPr>
        <w:numPr>
          <w:ilvl w:val="0"/>
          <w:numId w:val="57"/>
        </w:numPr>
        <w:spacing w:after="42"/>
        <w:ind w:right="559" w:hanging="255"/>
      </w:pPr>
      <w:r>
        <w:t xml:space="preserve">The scoring is not intended to divide the FPP into equal doses. </w:t>
      </w:r>
      <w:r>
        <w:rPr>
          <w:color w:val="000000"/>
        </w:rPr>
        <w:t xml:space="preserve"> </w:t>
      </w:r>
      <w:r>
        <w:t xml:space="preserve">  </w:t>
      </w:r>
    </w:p>
    <w:p w:rsidR="000A73E7" w:rsidRDefault="00BB0B53">
      <w:pPr>
        <w:spacing w:after="0" w:line="259" w:lineRule="auto"/>
        <w:ind w:left="1127" w:firstLine="0"/>
        <w:jc w:val="left"/>
      </w:pPr>
      <w:r>
        <w:rPr>
          <w:color w:val="000000"/>
        </w:rPr>
        <w:t xml:space="preserve"> </w:t>
      </w:r>
      <w:r>
        <w:t xml:space="preserve">  </w:t>
      </w:r>
    </w:p>
    <w:p w:rsidR="000A73E7" w:rsidRDefault="00BB0B53">
      <w:pPr>
        <w:spacing w:after="5" w:line="262" w:lineRule="auto"/>
        <w:ind w:left="1122" w:right="6217"/>
        <w:jc w:val="left"/>
      </w:pPr>
      <w:r>
        <w:rPr>
          <w:b/>
        </w:rPr>
        <w:t xml:space="preserve">Documentation required </w:t>
      </w:r>
      <w:r>
        <w:t>1. Sample of the FPP.</w:t>
      </w:r>
      <w:r>
        <w:rPr>
          <w:color w:val="000000"/>
        </w:rPr>
        <w:t xml:space="preserve"> </w:t>
      </w:r>
      <w:r>
        <w:t xml:space="preserve">  </w:t>
      </w:r>
    </w:p>
    <w:p w:rsidR="000A73E7" w:rsidRDefault="00BB0B53">
      <w:pPr>
        <w:numPr>
          <w:ilvl w:val="1"/>
          <w:numId w:val="57"/>
        </w:numPr>
        <w:ind w:right="559" w:hanging="255"/>
      </w:pPr>
      <w:r>
        <w:t>(P.1.) Qualitative composition of the ink, if purchased as a mixture.</w:t>
      </w:r>
      <w:r>
        <w:rPr>
          <w:color w:val="000000"/>
        </w:rPr>
        <w:t xml:space="preserve"> </w:t>
      </w:r>
      <w:r>
        <w:t xml:space="preserve">  </w:t>
      </w:r>
    </w:p>
    <w:p w:rsidR="000A73E7" w:rsidRDefault="00BB0B53">
      <w:pPr>
        <w:numPr>
          <w:ilvl w:val="1"/>
          <w:numId w:val="57"/>
        </w:numPr>
        <w:ind w:right="559" w:hanging="255"/>
      </w:pPr>
      <w:r>
        <w:t>(P.2) Demonstration of the uniformity of the dosage units of t</w:t>
      </w:r>
      <w:r>
        <w:t xml:space="preserve">he tablet portions for </w:t>
      </w:r>
      <w:proofErr w:type="spellStart"/>
      <w:r>
        <w:t>gastroresistant</w:t>
      </w:r>
      <w:proofErr w:type="spellEnd"/>
      <w:r>
        <w:t>, modified or prolonged release products.</w:t>
      </w:r>
      <w:r>
        <w:rPr>
          <w:color w:val="000000"/>
        </w:rPr>
        <w:t xml:space="preserve"> </w:t>
      </w:r>
      <w:r>
        <w:t xml:space="preserve">  </w:t>
      </w:r>
    </w:p>
    <w:p w:rsidR="000A73E7" w:rsidRDefault="00BB0B53">
      <w:pPr>
        <w:numPr>
          <w:ilvl w:val="1"/>
          <w:numId w:val="58"/>
        </w:numPr>
        <w:ind w:right="618" w:hanging="255"/>
      </w:pPr>
      <w:r>
        <w:t>(P.5) Copies of revised FPP release and shelf-life specifications.</w:t>
      </w:r>
      <w:r>
        <w:rPr>
          <w:color w:val="000000"/>
        </w:rPr>
        <w:t xml:space="preserve"> </w:t>
      </w:r>
      <w:r>
        <w:t xml:space="preserve">  </w:t>
      </w:r>
    </w:p>
    <w:p w:rsidR="000A73E7" w:rsidRDefault="00BB0B53">
      <w:pPr>
        <w:numPr>
          <w:ilvl w:val="1"/>
          <w:numId w:val="58"/>
        </w:numPr>
        <w:ind w:right="618" w:hanging="255"/>
      </w:pPr>
      <w:r>
        <w:t>(R.1) Copies of relevant sections of blank master production documents with changes highlighted as well as relevant pages of the executed production documentation for one batch and confirmation that there are no changes to the production documents other th</w:t>
      </w:r>
      <w:r>
        <w:t xml:space="preserve">an those highlighted. </w:t>
      </w:r>
      <w:r>
        <w:rPr>
          <w:color w:val="000000"/>
        </w:rPr>
        <w:t xml:space="preserve"> </w:t>
      </w:r>
      <w:r>
        <w:t xml:space="preserve">  </w:t>
      </w:r>
    </w:p>
    <w:p w:rsidR="000A73E7" w:rsidRDefault="00BB0B53">
      <w:pPr>
        <w:spacing w:after="0" w:line="259" w:lineRule="auto"/>
        <w:ind w:left="1022" w:firstLine="0"/>
        <w:jc w:val="left"/>
      </w:pPr>
      <w:r>
        <w:rPr>
          <w:color w:val="000000"/>
        </w:rPr>
        <w:t xml:space="preserve"> </w:t>
      </w:r>
      <w:r>
        <w:t xml:space="preserve">  </w:t>
      </w:r>
    </w:p>
    <w:tbl>
      <w:tblPr>
        <w:tblStyle w:val="TableGrid"/>
        <w:tblW w:w="9251" w:type="dxa"/>
        <w:tblInd w:w="1022" w:type="dxa"/>
        <w:tblCellMar>
          <w:top w:w="6" w:type="dxa"/>
          <w:left w:w="0" w:type="dxa"/>
          <w:bottom w:w="0" w:type="dxa"/>
          <w:right w:w="0" w:type="dxa"/>
        </w:tblCellMar>
        <w:tblLook w:val="04A0" w:firstRow="1" w:lastRow="0" w:firstColumn="1" w:lastColumn="0" w:noHBand="0" w:noVBand="1"/>
      </w:tblPr>
      <w:tblGrid>
        <w:gridCol w:w="3995"/>
        <w:gridCol w:w="925"/>
        <w:gridCol w:w="2751"/>
        <w:gridCol w:w="1580"/>
      </w:tblGrid>
      <w:tr w:rsidR="000A73E7">
        <w:trPr>
          <w:trHeight w:val="1066"/>
        </w:trPr>
        <w:tc>
          <w:tcPr>
            <w:tcW w:w="4941" w:type="dxa"/>
            <w:gridSpan w:val="2"/>
            <w:tcBorders>
              <w:top w:val="nil"/>
              <w:left w:val="nil"/>
              <w:bottom w:val="nil"/>
              <w:right w:val="nil"/>
            </w:tcBorders>
            <w:shd w:val="clear" w:color="auto" w:fill="EBEBEB"/>
            <w:vAlign w:val="center"/>
          </w:tcPr>
          <w:p w:rsidR="000A73E7" w:rsidRDefault="00BB0B53">
            <w:pPr>
              <w:spacing w:after="0" w:line="259" w:lineRule="auto"/>
              <w:ind w:left="225" w:firstLine="0"/>
              <w:jc w:val="left"/>
            </w:pPr>
            <w:r>
              <w:rPr>
                <w:b/>
              </w:rPr>
              <w:lastRenderedPageBreak/>
              <w:t xml:space="preserve">Description of change  </w:t>
            </w:r>
            <w:r>
              <w:t xml:space="preserve"> </w:t>
            </w:r>
          </w:p>
          <w:p w:rsidR="000A73E7" w:rsidRDefault="00BB0B53">
            <w:pPr>
              <w:spacing w:after="6" w:line="259" w:lineRule="auto"/>
              <w:ind w:left="0" w:right="405" w:firstLine="0"/>
              <w:jc w:val="right"/>
            </w:pPr>
            <w:r>
              <w:rPr>
                <w:b/>
              </w:rPr>
              <w:t xml:space="preserve">Conditions to   </w:t>
            </w:r>
            <w:r>
              <w:t xml:space="preserve"> </w:t>
            </w:r>
          </w:p>
          <w:p w:rsidR="000A73E7" w:rsidRDefault="00BB0B53">
            <w:pPr>
              <w:tabs>
                <w:tab w:val="center" w:pos="2929"/>
                <w:tab w:val="center" w:pos="4093"/>
              </w:tabs>
              <w:spacing w:after="0" w:line="259" w:lineRule="auto"/>
              <w:ind w:left="0" w:firstLine="0"/>
              <w:jc w:val="left"/>
            </w:pPr>
            <w:r>
              <w:rPr>
                <w:rFonts w:ascii="Calibri" w:eastAsia="Calibri" w:hAnsi="Calibri" w:cs="Calibri"/>
                <w:color w:val="000000"/>
                <w:sz w:val="22"/>
              </w:rPr>
              <w:tab/>
            </w:r>
            <w:r>
              <w:rPr>
                <w:b/>
              </w:rPr>
              <w:t xml:space="preserve">  </w:t>
            </w:r>
            <w:r>
              <w:rPr>
                <w:b/>
              </w:rPr>
              <w:tab/>
              <w:t>required</w:t>
            </w:r>
            <w:r>
              <w:rPr>
                <w:color w:val="000000"/>
              </w:rPr>
              <w:t xml:space="preserve"> </w:t>
            </w:r>
            <w:r>
              <w:t xml:space="preserve">  </w:t>
            </w:r>
          </w:p>
        </w:tc>
        <w:tc>
          <w:tcPr>
            <w:tcW w:w="2763" w:type="dxa"/>
            <w:tcBorders>
              <w:top w:val="nil"/>
              <w:left w:val="nil"/>
              <w:bottom w:val="nil"/>
              <w:right w:val="nil"/>
            </w:tcBorders>
            <w:shd w:val="clear" w:color="auto" w:fill="EBEBEB"/>
          </w:tcPr>
          <w:p w:rsidR="000A73E7" w:rsidRDefault="00BB0B53">
            <w:pPr>
              <w:spacing w:after="0" w:line="259" w:lineRule="auto"/>
              <w:ind w:left="0" w:firstLine="0"/>
              <w:jc w:val="left"/>
            </w:pPr>
            <w:r>
              <w:rPr>
                <w:b/>
              </w:rPr>
              <w:t>Documentation</w:t>
            </w:r>
            <w:r>
              <w:t xml:space="preserve"> </w:t>
            </w:r>
          </w:p>
        </w:tc>
        <w:tc>
          <w:tcPr>
            <w:tcW w:w="1547" w:type="dxa"/>
            <w:tcBorders>
              <w:top w:val="nil"/>
              <w:left w:val="nil"/>
              <w:bottom w:val="nil"/>
              <w:right w:val="nil"/>
            </w:tcBorders>
            <w:shd w:val="clear" w:color="auto" w:fill="EBEBEB"/>
            <w:vAlign w:val="center"/>
          </w:tcPr>
          <w:p w:rsidR="000A73E7" w:rsidRDefault="00BB0B53">
            <w:pPr>
              <w:spacing w:after="52" w:line="216" w:lineRule="auto"/>
              <w:ind w:left="646" w:right="14" w:hanging="646"/>
              <w:jc w:val="left"/>
            </w:pPr>
            <w:proofErr w:type="gramStart"/>
            <w:r>
              <w:rPr>
                <w:b/>
              </w:rPr>
              <w:t>d</w:t>
            </w:r>
            <w:r>
              <w:t xml:space="preserve">  </w:t>
            </w:r>
            <w:proofErr w:type="spellStart"/>
            <w:r>
              <w:rPr>
                <w:b/>
              </w:rPr>
              <w:t>eporting</w:t>
            </w:r>
            <w:proofErr w:type="spellEnd"/>
            <w:proofErr w:type="gramEnd"/>
            <w:r>
              <w:rPr>
                <w:b/>
              </w:rPr>
              <w:t xml:space="preserve"> </w:t>
            </w:r>
          </w:p>
          <w:p w:rsidR="000A73E7" w:rsidRDefault="00BB0B53">
            <w:pPr>
              <w:spacing w:after="0" w:line="259" w:lineRule="auto"/>
              <w:ind w:left="721" w:firstLine="0"/>
              <w:jc w:val="left"/>
            </w:pPr>
            <w:r>
              <w:rPr>
                <w:b/>
              </w:rPr>
              <w:t>type</w:t>
            </w:r>
            <w:r>
              <w:rPr>
                <w:color w:val="000000"/>
              </w:rPr>
              <w:t xml:space="preserve"> </w:t>
            </w:r>
            <w:r>
              <w:t xml:space="preserve">  </w:t>
            </w:r>
          </w:p>
        </w:tc>
      </w:tr>
      <w:tr w:rsidR="000A73E7">
        <w:trPr>
          <w:trHeight w:val="863"/>
        </w:trPr>
        <w:tc>
          <w:tcPr>
            <w:tcW w:w="4941" w:type="dxa"/>
            <w:gridSpan w:val="2"/>
            <w:tcBorders>
              <w:top w:val="nil"/>
              <w:left w:val="nil"/>
              <w:bottom w:val="single" w:sz="6" w:space="0" w:color="231F20"/>
              <w:right w:val="nil"/>
            </w:tcBorders>
          </w:tcPr>
          <w:p w:rsidR="000A73E7" w:rsidRDefault="00BB0B53">
            <w:pPr>
              <w:tabs>
                <w:tab w:val="center" w:pos="4055"/>
              </w:tabs>
              <w:spacing w:after="44" w:line="259" w:lineRule="auto"/>
              <w:ind w:left="0" w:firstLine="0"/>
              <w:jc w:val="left"/>
            </w:pPr>
            <w:r>
              <w:t>27</w:t>
            </w:r>
            <w:r>
              <w:rPr>
                <w:color w:val="000000"/>
              </w:rPr>
              <w:t xml:space="preserve"> </w:t>
            </w:r>
            <w:r>
              <w:t xml:space="preserve">Change in dimensions without   </w:t>
            </w:r>
            <w:r>
              <w:tab/>
            </w:r>
            <w:r>
              <w:rPr>
                <w:color w:val="000000"/>
              </w:rPr>
              <w:t xml:space="preserve"> </w:t>
            </w:r>
            <w:r>
              <w:t xml:space="preserve">  </w:t>
            </w:r>
          </w:p>
          <w:p w:rsidR="000A73E7" w:rsidRDefault="00BB0B53">
            <w:pPr>
              <w:spacing w:after="0" w:line="259" w:lineRule="auto"/>
              <w:ind w:left="510" w:right="586" w:hanging="15"/>
            </w:pPr>
            <w:r>
              <w:t xml:space="preserve">change in qualitative or quantitative and mean mass of: </w:t>
            </w:r>
            <w:r>
              <w:rPr>
                <w:color w:val="000000"/>
              </w:rPr>
              <w:t xml:space="preserve"> </w:t>
            </w:r>
            <w:r>
              <w:t xml:space="preserve">  </w:t>
            </w:r>
          </w:p>
        </w:tc>
        <w:tc>
          <w:tcPr>
            <w:tcW w:w="2763" w:type="dxa"/>
            <w:tcBorders>
              <w:top w:val="nil"/>
              <w:left w:val="nil"/>
              <w:bottom w:val="single" w:sz="6" w:space="0" w:color="231F20"/>
              <w:right w:val="nil"/>
            </w:tcBorders>
          </w:tcPr>
          <w:p w:rsidR="000A73E7" w:rsidRDefault="00BB0B53">
            <w:pPr>
              <w:spacing w:after="0" w:line="259" w:lineRule="auto"/>
              <w:ind w:left="0" w:firstLine="0"/>
              <w:jc w:val="left"/>
            </w:pPr>
            <w:r>
              <w:t xml:space="preserve">  </w:t>
            </w:r>
            <w:r>
              <w:tab/>
            </w:r>
            <w:r>
              <w:rPr>
                <w:color w:val="000000"/>
              </w:rPr>
              <w:t xml:space="preserve">   </w:t>
            </w:r>
            <w:r>
              <w:rPr>
                <w:color w:val="000000"/>
              </w:rPr>
              <w:tab/>
              <w:t xml:space="preserve"> </w:t>
            </w:r>
            <w:r>
              <w:t xml:space="preserve">  </w:t>
            </w:r>
          </w:p>
        </w:tc>
        <w:tc>
          <w:tcPr>
            <w:tcW w:w="1547" w:type="dxa"/>
            <w:tcBorders>
              <w:top w:val="nil"/>
              <w:left w:val="nil"/>
              <w:bottom w:val="single" w:sz="6" w:space="0" w:color="231F20"/>
              <w:right w:val="nil"/>
            </w:tcBorders>
          </w:tcPr>
          <w:p w:rsidR="000A73E7" w:rsidRDefault="00BB0B53">
            <w:pPr>
              <w:spacing w:after="0" w:line="259" w:lineRule="auto"/>
              <w:ind w:left="0" w:right="43" w:firstLine="0"/>
              <w:jc w:val="center"/>
            </w:pPr>
            <w:r>
              <w:t xml:space="preserve">  </w:t>
            </w:r>
          </w:p>
        </w:tc>
      </w:tr>
      <w:tr w:rsidR="000A73E7">
        <w:trPr>
          <w:trHeight w:val="1412"/>
        </w:trPr>
        <w:tc>
          <w:tcPr>
            <w:tcW w:w="4010" w:type="dxa"/>
            <w:tcBorders>
              <w:top w:val="single" w:sz="6" w:space="0" w:color="231F20"/>
              <w:left w:val="nil"/>
              <w:bottom w:val="single" w:sz="6" w:space="0" w:color="231F20"/>
              <w:right w:val="nil"/>
            </w:tcBorders>
          </w:tcPr>
          <w:p w:rsidR="000A73E7" w:rsidRDefault="00BB0B53">
            <w:pPr>
              <w:spacing w:after="0" w:line="259" w:lineRule="auto"/>
              <w:ind w:left="495" w:right="28" w:hanging="390"/>
              <w:jc w:val="left"/>
            </w:pPr>
            <w:r>
              <w:t>27a</w:t>
            </w:r>
            <w:r>
              <w:rPr>
                <w:color w:val="000000"/>
              </w:rPr>
              <w:t xml:space="preserve"> </w:t>
            </w:r>
            <w:r>
              <w:t>tablets, capsules, suppositories and pessaries other than those stated in change no. 27b</w:t>
            </w:r>
            <w:r>
              <w:rPr>
                <w:color w:val="000000"/>
              </w:rPr>
              <w:t xml:space="preserve"> </w:t>
            </w:r>
            <w:r>
              <w:t xml:space="preserve">  </w:t>
            </w:r>
          </w:p>
        </w:tc>
        <w:tc>
          <w:tcPr>
            <w:tcW w:w="932"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1–2</w:t>
            </w:r>
            <w:r>
              <w:rPr>
                <w:color w:val="000000"/>
              </w:rPr>
              <w:t xml:space="preserve"> </w:t>
            </w:r>
            <w:r>
              <w:t xml:space="preserve">  </w:t>
            </w:r>
          </w:p>
        </w:tc>
        <w:tc>
          <w:tcPr>
            <w:tcW w:w="2763" w:type="dxa"/>
            <w:tcBorders>
              <w:top w:val="single" w:sz="6" w:space="0" w:color="231F20"/>
              <w:left w:val="nil"/>
              <w:bottom w:val="single" w:sz="6" w:space="0" w:color="231F20"/>
              <w:right w:val="nil"/>
            </w:tcBorders>
          </w:tcPr>
          <w:p w:rsidR="000A73E7" w:rsidRDefault="00BB0B53">
            <w:pPr>
              <w:spacing w:after="0" w:line="259" w:lineRule="auto"/>
              <w:ind w:left="786" w:firstLine="0"/>
              <w:jc w:val="center"/>
            </w:pPr>
            <w:r>
              <w:t>2–6</w:t>
            </w:r>
            <w:r>
              <w:rPr>
                <w:color w:val="000000"/>
              </w:rPr>
              <w:t xml:space="preserve"> </w:t>
            </w:r>
            <w:r>
              <w:t xml:space="preserve">  </w:t>
            </w:r>
          </w:p>
        </w:tc>
        <w:tc>
          <w:tcPr>
            <w:tcW w:w="1547" w:type="dxa"/>
            <w:tcBorders>
              <w:top w:val="single" w:sz="6" w:space="0" w:color="231F20"/>
              <w:left w:val="nil"/>
              <w:bottom w:val="single" w:sz="6" w:space="0" w:color="231F20"/>
              <w:right w:val="nil"/>
            </w:tcBorders>
          </w:tcPr>
          <w:p w:rsidR="000A73E7" w:rsidRDefault="00BB0B53">
            <w:pPr>
              <w:spacing w:after="0" w:line="259" w:lineRule="auto"/>
              <w:ind w:left="328" w:firstLine="0"/>
              <w:jc w:val="center"/>
            </w:pPr>
            <w:r>
              <w:t>IN</w:t>
            </w:r>
            <w:r>
              <w:rPr>
                <w:color w:val="000000"/>
              </w:rPr>
              <w:t xml:space="preserve"> </w:t>
            </w:r>
            <w:r>
              <w:t xml:space="preserve">  </w:t>
            </w:r>
          </w:p>
        </w:tc>
      </w:tr>
      <w:tr w:rsidR="000A73E7">
        <w:trPr>
          <w:trHeight w:val="1156"/>
        </w:trPr>
        <w:tc>
          <w:tcPr>
            <w:tcW w:w="4010" w:type="dxa"/>
            <w:tcBorders>
              <w:top w:val="single" w:sz="6" w:space="0" w:color="231F20"/>
              <w:left w:val="nil"/>
              <w:bottom w:val="single" w:sz="6" w:space="0" w:color="231F20"/>
              <w:right w:val="nil"/>
            </w:tcBorders>
            <w:vAlign w:val="center"/>
          </w:tcPr>
          <w:p w:rsidR="000A73E7" w:rsidRDefault="00BB0B53">
            <w:pPr>
              <w:spacing w:after="0" w:line="259" w:lineRule="auto"/>
              <w:ind w:left="495" w:right="718" w:hanging="390"/>
            </w:pPr>
            <w:r>
              <w:t>27b</w:t>
            </w:r>
            <w:r>
              <w:rPr>
                <w:color w:val="000000"/>
              </w:rPr>
              <w:t xml:space="preserve"> </w:t>
            </w:r>
            <w:r>
              <w:t>gastro-</w:t>
            </w:r>
            <w:r>
              <w:t>resistant, modified or prolonged-release FPPs and scored tablets</w:t>
            </w:r>
            <w:r>
              <w:rPr>
                <w:color w:val="000000"/>
              </w:rPr>
              <w:t xml:space="preserve"> </w:t>
            </w:r>
            <w:r>
              <w:t xml:space="preserve">  </w:t>
            </w:r>
          </w:p>
        </w:tc>
        <w:tc>
          <w:tcPr>
            <w:tcW w:w="932"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1–2</w:t>
            </w:r>
            <w:r>
              <w:rPr>
                <w:color w:val="000000"/>
              </w:rPr>
              <w:t xml:space="preserve"> </w:t>
            </w:r>
            <w:r>
              <w:t xml:space="preserve">  </w:t>
            </w:r>
          </w:p>
        </w:tc>
        <w:tc>
          <w:tcPr>
            <w:tcW w:w="2763" w:type="dxa"/>
            <w:tcBorders>
              <w:top w:val="single" w:sz="6" w:space="0" w:color="231F20"/>
              <w:left w:val="nil"/>
              <w:bottom w:val="single" w:sz="6" w:space="0" w:color="231F20"/>
              <w:right w:val="nil"/>
            </w:tcBorders>
          </w:tcPr>
          <w:p w:rsidR="000A73E7" w:rsidRDefault="00BB0B53">
            <w:pPr>
              <w:spacing w:after="0" w:line="259" w:lineRule="auto"/>
              <w:ind w:left="786" w:firstLine="0"/>
              <w:jc w:val="center"/>
            </w:pPr>
            <w:r>
              <w:t>1–6</w:t>
            </w:r>
            <w:r>
              <w:rPr>
                <w:color w:val="000000"/>
              </w:rPr>
              <w:t xml:space="preserve"> </w:t>
            </w:r>
            <w:r>
              <w:t xml:space="preserve">  </w:t>
            </w:r>
          </w:p>
        </w:tc>
        <w:tc>
          <w:tcPr>
            <w:tcW w:w="1547" w:type="dxa"/>
            <w:tcBorders>
              <w:top w:val="single" w:sz="6" w:space="0" w:color="231F20"/>
              <w:left w:val="nil"/>
              <w:bottom w:val="single" w:sz="6" w:space="0" w:color="231F20"/>
              <w:right w:val="nil"/>
            </w:tcBorders>
          </w:tcPr>
          <w:p w:rsidR="000A73E7" w:rsidRDefault="00BB0B53">
            <w:pPr>
              <w:spacing w:after="0" w:line="259" w:lineRule="auto"/>
              <w:ind w:left="705" w:firstLine="0"/>
              <w:jc w:val="left"/>
            </w:pPr>
            <w:proofErr w:type="spellStart"/>
            <w:r>
              <w:t>Vmin</w:t>
            </w:r>
            <w:proofErr w:type="spellEnd"/>
            <w:r>
              <w:rPr>
                <w:color w:val="000000"/>
              </w:rPr>
              <w:t xml:space="preserve"> </w:t>
            </w:r>
            <w:r>
              <w:t xml:space="preserve">  </w:t>
            </w:r>
          </w:p>
        </w:tc>
      </w:tr>
    </w:tbl>
    <w:p w:rsidR="000A73E7" w:rsidRDefault="00BB0B53">
      <w:pPr>
        <w:spacing w:after="141" w:line="259" w:lineRule="auto"/>
        <w:ind w:left="1006" w:firstLine="0"/>
        <w:jc w:val="left"/>
      </w:pPr>
      <w:r>
        <w:rPr>
          <w:color w:val="000000"/>
        </w:rPr>
        <w:t xml:space="preserve"> </w:t>
      </w:r>
      <w:r>
        <w:t xml:space="preserve">  </w:t>
      </w:r>
    </w:p>
    <w:p w:rsidR="000A73E7" w:rsidRDefault="00BB0B53">
      <w:pPr>
        <w:pStyle w:val="Heading3"/>
        <w:ind w:left="1032"/>
      </w:pPr>
      <w:r>
        <w:t xml:space="preserve">Conditions to be fulfilled   </w:t>
      </w:r>
    </w:p>
    <w:p w:rsidR="000A73E7" w:rsidRDefault="00BB0B53">
      <w:pPr>
        <w:numPr>
          <w:ilvl w:val="0"/>
          <w:numId w:val="59"/>
        </w:numPr>
        <w:ind w:right="640" w:hanging="270"/>
      </w:pPr>
      <w:r>
        <w:t>Specifications for the FPP are updated only with respect to dimensions of the FPP.</w:t>
      </w:r>
      <w:r>
        <w:rPr>
          <w:color w:val="000000"/>
        </w:rPr>
        <w:t xml:space="preserve"> </w:t>
      </w:r>
      <w:r>
        <w:t xml:space="preserve">  </w:t>
      </w:r>
    </w:p>
    <w:p w:rsidR="000A73E7" w:rsidRDefault="00BB0B53">
      <w:pPr>
        <w:numPr>
          <w:ilvl w:val="0"/>
          <w:numId w:val="59"/>
        </w:numPr>
        <w:ind w:right="640" w:hanging="270"/>
      </w:pPr>
      <w:r>
        <w:t>Multipoint in vitro</w:t>
      </w:r>
      <w:r>
        <w:rPr>
          <w:i/>
        </w:rPr>
        <w:t xml:space="preserve"> </w:t>
      </w:r>
      <w:r>
        <w:t>dissolution profiles of the current and proposed versions of the product (determined in the routine release medium, on at least one batch of pilot- or</w:t>
      </w:r>
      <w:r>
        <w:t xml:space="preserve"> production-scale), are comparable. </w:t>
      </w:r>
      <w:r>
        <w:rPr>
          <w:color w:val="000000"/>
        </w:rPr>
        <w:t xml:space="preserve"> </w:t>
      </w:r>
      <w:r>
        <w:t xml:space="preserve">  </w:t>
      </w:r>
    </w:p>
    <w:p w:rsidR="000A73E7" w:rsidRDefault="00BB0B53">
      <w:pPr>
        <w:spacing w:after="0" w:line="259" w:lineRule="auto"/>
        <w:ind w:left="901" w:firstLine="0"/>
        <w:jc w:val="left"/>
      </w:pPr>
      <w:r>
        <w:rPr>
          <w:color w:val="000000"/>
        </w:rPr>
        <w:t xml:space="preserve"> </w:t>
      </w:r>
      <w:r>
        <w:t xml:space="preserve">  </w:t>
      </w:r>
    </w:p>
    <w:p w:rsidR="000A73E7" w:rsidRDefault="00BB0B53">
      <w:pPr>
        <w:pStyle w:val="Heading3"/>
        <w:ind w:left="1032"/>
      </w:pPr>
      <w:r>
        <w:t xml:space="preserve">Documentation required   </w:t>
      </w:r>
    </w:p>
    <w:p w:rsidR="000A73E7" w:rsidRDefault="00BB0B53">
      <w:pPr>
        <w:numPr>
          <w:ilvl w:val="0"/>
          <w:numId w:val="60"/>
        </w:numPr>
        <w:ind w:right="559" w:hanging="270"/>
      </w:pPr>
      <w:r>
        <w:t>For gastro-resistant, modified or prolonged release FPPs, justification for not submitting a new bioequivalence study according the current FDA Guidelines on bioequivalence. For scored t</w:t>
      </w:r>
      <w:r>
        <w:t>ablets where the scoring is intended to divide the FPP into equal doses, demonstration of the uniformity of the tablet portions.</w:t>
      </w:r>
      <w:r>
        <w:rPr>
          <w:color w:val="000000"/>
        </w:rPr>
        <w:t xml:space="preserve"> </w:t>
      </w:r>
      <w:r>
        <w:t xml:space="preserve">  </w:t>
      </w:r>
    </w:p>
    <w:p w:rsidR="000A73E7" w:rsidRDefault="00BB0B53">
      <w:pPr>
        <w:numPr>
          <w:ilvl w:val="0"/>
          <w:numId w:val="60"/>
        </w:numPr>
        <w:ind w:right="559" w:hanging="270"/>
      </w:pPr>
      <w:r>
        <w:t>Sample of the FPP.</w:t>
      </w:r>
      <w:r>
        <w:rPr>
          <w:color w:val="000000"/>
        </w:rPr>
        <w:t xml:space="preserve"> </w:t>
      </w:r>
      <w:r>
        <w:t xml:space="preserve">  </w:t>
      </w:r>
    </w:p>
    <w:p w:rsidR="000A73E7" w:rsidRDefault="00BB0B53">
      <w:pPr>
        <w:numPr>
          <w:ilvl w:val="0"/>
          <w:numId w:val="60"/>
        </w:numPr>
        <w:ind w:right="559" w:hanging="270"/>
      </w:pPr>
      <w:r>
        <w:t>(P.2) Discussion on the differences in manufacturing process (es) between the currently accepted and proposed products and the potential impact on product performance.</w:t>
      </w:r>
      <w:r>
        <w:rPr>
          <w:color w:val="000000"/>
        </w:rPr>
        <w:t xml:space="preserve"> </w:t>
      </w:r>
      <w:r>
        <w:t xml:space="preserve">  </w:t>
      </w:r>
    </w:p>
    <w:p w:rsidR="000A73E7" w:rsidRDefault="00BB0B53">
      <w:pPr>
        <w:numPr>
          <w:ilvl w:val="0"/>
          <w:numId w:val="60"/>
        </w:numPr>
        <w:ind w:right="559" w:hanging="270"/>
      </w:pPr>
      <w:r>
        <w:t>(P.2) Comparative multipoint in vitro</w:t>
      </w:r>
      <w:r>
        <w:rPr>
          <w:i/>
        </w:rPr>
        <w:t xml:space="preserve"> </w:t>
      </w:r>
      <w:r>
        <w:t>dissolution profiles in the routine release med</w:t>
      </w:r>
      <w:r>
        <w:t>ium, on at least one batch of pilot- or production-scale of the current and proposed products.</w:t>
      </w:r>
      <w:r>
        <w:rPr>
          <w:color w:val="000000"/>
        </w:rPr>
        <w:t xml:space="preserve"> </w:t>
      </w:r>
      <w:r>
        <w:t xml:space="preserve">  </w:t>
      </w:r>
    </w:p>
    <w:p w:rsidR="000A73E7" w:rsidRDefault="00BB0B53">
      <w:pPr>
        <w:numPr>
          <w:ilvl w:val="0"/>
          <w:numId w:val="60"/>
        </w:numPr>
        <w:ind w:right="559" w:hanging="270"/>
      </w:pPr>
      <w:r>
        <w:t>(P.5) Copies of revised FPP release and shelf-life specifications.</w:t>
      </w:r>
      <w:r>
        <w:rPr>
          <w:color w:val="000000"/>
        </w:rPr>
        <w:t xml:space="preserve"> </w:t>
      </w:r>
      <w:r>
        <w:t xml:space="preserve">  </w:t>
      </w:r>
    </w:p>
    <w:p w:rsidR="000A73E7" w:rsidRDefault="00BB0B53">
      <w:pPr>
        <w:numPr>
          <w:ilvl w:val="0"/>
          <w:numId w:val="60"/>
        </w:numPr>
        <w:spacing w:after="7" w:line="247" w:lineRule="auto"/>
        <w:ind w:right="559" w:hanging="270"/>
      </w:pPr>
      <w:r>
        <w:t>(R.1) Copies of relevant sections of blank master production documents with changes high</w:t>
      </w:r>
      <w:r>
        <w:t>lighted as well as relevant pages of executed production documentation for one batch and confirmation that there are no changes to the production documents other than those highlighted.</w:t>
      </w:r>
      <w:r>
        <w:rPr>
          <w:color w:val="000000"/>
        </w:rPr>
        <w:t xml:space="preserve"> </w:t>
      </w:r>
      <w:r>
        <w:t xml:space="preserve">  </w:t>
      </w:r>
    </w:p>
    <w:p w:rsidR="000A73E7" w:rsidRDefault="00BB0B53">
      <w:pPr>
        <w:spacing w:after="0" w:line="259" w:lineRule="auto"/>
        <w:ind w:left="1022" w:firstLine="0"/>
        <w:jc w:val="left"/>
      </w:pPr>
      <w:r>
        <w:t xml:space="preserve">     </w:t>
      </w:r>
    </w:p>
    <w:p w:rsidR="000A73E7" w:rsidRDefault="00BB0B53">
      <w:pPr>
        <w:spacing w:after="0" w:line="259" w:lineRule="auto"/>
        <w:ind w:left="1022" w:firstLine="0"/>
        <w:jc w:val="left"/>
      </w:pPr>
      <w:r>
        <w:t xml:space="preserve">    </w:t>
      </w:r>
    </w:p>
    <w:p w:rsidR="000A73E7" w:rsidRDefault="00BB0B53">
      <w:pPr>
        <w:spacing w:after="5" w:line="259" w:lineRule="auto"/>
        <w:ind w:left="1022" w:firstLine="0"/>
        <w:jc w:val="left"/>
      </w:pPr>
      <w:r>
        <w:t xml:space="preserve">   </w:t>
      </w:r>
    </w:p>
    <w:p w:rsidR="000A73E7" w:rsidRDefault="00BB0B53">
      <w:pPr>
        <w:spacing w:after="0" w:line="259" w:lineRule="auto"/>
        <w:ind w:left="1022" w:firstLine="0"/>
        <w:jc w:val="left"/>
      </w:pPr>
      <w:r>
        <w:lastRenderedPageBreak/>
        <w:t xml:space="preserve">   </w:t>
      </w:r>
    </w:p>
    <w:p w:rsidR="000A73E7" w:rsidRDefault="00BB0B53">
      <w:pPr>
        <w:spacing w:after="0" w:line="259" w:lineRule="auto"/>
        <w:ind w:left="1022" w:firstLine="0"/>
        <w:jc w:val="left"/>
      </w:pPr>
      <w:r>
        <w:t xml:space="preserve">    </w:t>
      </w:r>
    </w:p>
    <w:p w:rsidR="000A73E7" w:rsidRDefault="00BB0B53">
      <w:pPr>
        <w:spacing w:after="0" w:line="259" w:lineRule="auto"/>
        <w:ind w:left="1022" w:firstLine="0"/>
        <w:jc w:val="left"/>
      </w:pPr>
      <w:r>
        <w:t xml:space="preserve">   </w:t>
      </w:r>
    </w:p>
    <w:p w:rsidR="000A73E7" w:rsidRDefault="00BB0B53">
      <w:pPr>
        <w:spacing w:after="6" w:line="259" w:lineRule="auto"/>
        <w:ind w:left="1022" w:firstLine="0"/>
        <w:jc w:val="left"/>
      </w:pPr>
      <w:r>
        <w:t xml:space="preserve">   </w:t>
      </w:r>
    </w:p>
    <w:p w:rsidR="000A73E7" w:rsidRDefault="00BB0B53">
      <w:pPr>
        <w:spacing w:after="0" w:line="259" w:lineRule="auto"/>
        <w:ind w:left="1022" w:firstLine="0"/>
        <w:jc w:val="left"/>
      </w:pPr>
      <w:r>
        <w:t xml:space="preserve">    </w:t>
      </w:r>
    </w:p>
    <w:p w:rsidR="000A73E7" w:rsidRDefault="00BB0B53">
      <w:pPr>
        <w:spacing w:after="0" w:line="259" w:lineRule="auto"/>
        <w:ind w:left="1022" w:firstLine="0"/>
        <w:jc w:val="left"/>
      </w:pPr>
      <w:r>
        <w:t xml:space="preserve">     </w:t>
      </w:r>
    </w:p>
    <w:p w:rsidR="000A73E7" w:rsidRDefault="00BB0B53">
      <w:pPr>
        <w:spacing w:after="6" w:line="259" w:lineRule="auto"/>
        <w:ind w:left="1022" w:firstLine="0"/>
        <w:jc w:val="left"/>
      </w:pPr>
      <w:r>
        <w:t xml:space="preserve">    </w:t>
      </w:r>
    </w:p>
    <w:p w:rsidR="000A73E7" w:rsidRDefault="00BB0B53">
      <w:pPr>
        <w:spacing w:after="0" w:line="259" w:lineRule="auto"/>
        <w:ind w:left="1022" w:firstLine="0"/>
        <w:jc w:val="left"/>
      </w:pPr>
      <w:r>
        <w:t xml:space="preserve">   </w:t>
      </w:r>
    </w:p>
    <w:p w:rsidR="000A73E7" w:rsidRDefault="00BB0B53">
      <w:pPr>
        <w:spacing w:after="51" w:line="259" w:lineRule="auto"/>
        <w:ind w:left="1022" w:firstLine="0"/>
        <w:jc w:val="left"/>
      </w:pPr>
      <w:r>
        <w:t xml:space="preserve">  </w:t>
      </w:r>
      <w:r>
        <w:rPr>
          <w:color w:val="000000"/>
        </w:rPr>
        <w:t xml:space="preserve"> </w:t>
      </w:r>
      <w:r>
        <w:t xml:space="preserve">  </w:t>
      </w:r>
    </w:p>
    <w:p w:rsidR="000A73E7" w:rsidRDefault="00BB0B53">
      <w:pPr>
        <w:spacing w:after="0" w:line="259" w:lineRule="auto"/>
        <w:ind w:left="0" w:right="720" w:firstLine="0"/>
        <w:jc w:val="right"/>
      </w:pPr>
      <w:r>
        <w:t xml:space="preserve">  </w:t>
      </w:r>
    </w:p>
    <w:p w:rsidR="000A73E7" w:rsidRDefault="00BB0B53">
      <w:pPr>
        <w:spacing w:after="157" w:line="259" w:lineRule="auto"/>
        <w:ind w:left="901" w:firstLine="0"/>
        <w:jc w:val="left"/>
      </w:pPr>
      <w:r>
        <w:rPr>
          <w:rFonts w:ascii="Calibri" w:eastAsia="Calibri" w:hAnsi="Calibri" w:cs="Calibri"/>
          <w:noProof/>
          <w:color w:val="000000"/>
          <w:sz w:val="22"/>
        </w:rPr>
        <mc:AlternateContent>
          <mc:Choice Requires="wpg">
            <w:drawing>
              <wp:inline distT="0" distB="0" distL="0" distR="0">
                <wp:extent cx="5922391" cy="9525"/>
                <wp:effectExtent l="0" t="0" r="0" b="0"/>
                <wp:docPr id="130493" name="Group 130493"/>
                <wp:cNvGraphicFramePr/>
                <a:graphic xmlns:a="http://schemas.openxmlformats.org/drawingml/2006/main">
                  <a:graphicData uri="http://schemas.microsoft.com/office/word/2010/wordprocessingGroup">
                    <wpg:wgp>
                      <wpg:cNvGrpSpPr/>
                      <wpg:grpSpPr>
                        <a:xfrm>
                          <a:off x="0" y="0"/>
                          <a:ext cx="5922391" cy="9525"/>
                          <a:chOff x="0" y="0"/>
                          <a:chExt cx="5922391" cy="9525"/>
                        </a:xfrm>
                      </wpg:grpSpPr>
                      <wps:wsp>
                        <wps:cNvPr id="146372" name="Shape 146372"/>
                        <wps:cNvSpPr/>
                        <wps:spPr>
                          <a:xfrm>
                            <a:off x="0" y="0"/>
                            <a:ext cx="5922391" cy="9525"/>
                          </a:xfrm>
                          <a:custGeom>
                            <a:avLst/>
                            <a:gdLst/>
                            <a:ahLst/>
                            <a:cxnLst/>
                            <a:rect l="0" t="0" r="0" b="0"/>
                            <a:pathLst>
                              <a:path w="5922391" h="9525">
                                <a:moveTo>
                                  <a:pt x="0" y="0"/>
                                </a:moveTo>
                                <a:lnTo>
                                  <a:pt x="5922391" y="0"/>
                                </a:lnTo>
                                <a:lnTo>
                                  <a:pt x="5922391"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30493" style="width:466.33pt;height:0.75pt;mso-position-horizontal-relative:char;mso-position-vertical-relative:line" coordsize="59223,95">
                <v:shape id="Shape 146373" style="position:absolute;width:59223;height:95;left:0;top:0;" coordsize="5922391,9525" path="m0,0l5922391,0l5922391,9525l0,9525l0,0">
                  <v:stroke weight="0pt" endcap="flat" joinstyle="miter" miterlimit="10" on="false" color="#000000" opacity="0"/>
                  <v:fill on="true" color="#231f20"/>
                </v:shape>
              </v:group>
            </w:pict>
          </mc:Fallback>
        </mc:AlternateContent>
      </w:r>
    </w:p>
    <w:p w:rsidR="000A73E7" w:rsidRDefault="00BB0B53">
      <w:pPr>
        <w:spacing w:after="0" w:line="259" w:lineRule="auto"/>
        <w:ind w:left="0" w:right="795" w:firstLine="0"/>
        <w:jc w:val="center"/>
      </w:pPr>
      <w:r>
        <w:rPr>
          <w:color w:val="000000"/>
        </w:rPr>
        <w:t xml:space="preserve"> </w:t>
      </w:r>
      <w:r>
        <w:t xml:space="preserve">  </w:t>
      </w:r>
    </w:p>
    <w:p w:rsidR="000A73E7" w:rsidRDefault="00BB0B53">
      <w:pPr>
        <w:pStyle w:val="Heading4"/>
        <w:spacing w:after="132" w:line="262" w:lineRule="auto"/>
        <w:ind w:left="911"/>
        <w:jc w:val="left"/>
      </w:pPr>
      <w:r>
        <w:rPr>
          <w:b/>
          <w:i w:val="0"/>
        </w:rPr>
        <w:t>3.2. P.3 Manufacture</w:t>
      </w:r>
      <w:r>
        <w:rPr>
          <w:i w:val="0"/>
          <w:color w:val="000000"/>
        </w:rPr>
        <w:t xml:space="preserve"> </w:t>
      </w:r>
      <w:r>
        <w:t xml:space="preserve"> </w:t>
      </w:r>
      <w:r>
        <w:rPr>
          <w:i w:val="0"/>
        </w:rPr>
        <w:t xml:space="preserve"> </w:t>
      </w:r>
    </w:p>
    <w:p w:rsidR="000A73E7" w:rsidRDefault="00BB0B53">
      <w:pPr>
        <w:spacing w:after="0" w:line="259" w:lineRule="auto"/>
        <w:ind w:left="43" w:firstLine="0"/>
        <w:jc w:val="center"/>
      </w:pPr>
      <w:r>
        <w:rPr>
          <w:rFonts w:ascii="Calibri" w:eastAsia="Calibri" w:hAnsi="Calibri" w:cs="Calibri"/>
          <w:noProof/>
          <w:color w:val="000000"/>
          <w:sz w:val="22"/>
        </w:rPr>
        <mc:AlternateContent>
          <mc:Choice Requires="wpg">
            <w:drawing>
              <wp:inline distT="0" distB="0" distL="0" distR="0">
                <wp:extent cx="5970016" cy="619760"/>
                <wp:effectExtent l="0" t="0" r="0" b="0"/>
                <wp:docPr id="130494" name="Group 130494"/>
                <wp:cNvGraphicFramePr/>
                <a:graphic xmlns:a="http://schemas.openxmlformats.org/drawingml/2006/main">
                  <a:graphicData uri="http://schemas.microsoft.com/office/word/2010/wordprocessingGroup">
                    <wpg:wgp>
                      <wpg:cNvGrpSpPr/>
                      <wpg:grpSpPr>
                        <a:xfrm>
                          <a:off x="0" y="0"/>
                          <a:ext cx="5970016" cy="619760"/>
                          <a:chOff x="0" y="0"/>
                          <a:chExt cx="5970016" cy="619760"/>
                        </a:xfrm>
                      </wpg:grpSpPr>
                      <wps:wsp>
                        <wps:cNvPr id="146374" name="Shape 146374"/>
                        <wps:cNvSpPr/>
                        <wps:spPr>
                          <a:xfrm>
                            <a:off x="0" y="66739"/>
                            <a:ext cx="2622550" cy="228918"/>
                          </a:xfrm>
                          <a:custGeom>
                            <a:avLst/>
                            <a:gdLst/>
                            <a:ahLst/>
                            <a:cxnLst/>
                            <a:rect l="0" t="0" r="0" b="0"/>
                            <a:pathLst>
                              <a:path w="2622550" h="228918">
                                <a:moveTo>
                                  <a:pt x="0" y="0"/>
                                </a:moveTo>
                                <a:lnTo>
                                  <a:pt x="2622550" y="0"/>
                                </a:lnTo>
                                <a:lnTo>
                                  <a:pt x="2622550" y="228918"/>
                                </a:lnTo>
                                <a:lnTo>
                                  <a:pt x="0" y="228918"/>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375" name="Shape 146375"/>
                        <wps:cNvSpPr/>
                        <wps:spPr>
                          <a:xfrm>
                            <a:off x="0" y="76264"/>
                            <a:ext cx="2613025" cy="171768"/>
                          </a:xfrm>
                          <a:custGeom>
                            <a:avLst/>
                            <a:gdLst/>
                            <a:ahLst/>
                            <a:cxnLst/>
                            <a:rect l="0" t="0" r="0" b="0"/>
                            <a:pathLst>
                              <a:path w="2613025" h="171768">
                                <a:moveTo>
                                  <a:pt x="0" y="0"/>
                                </a:moveTo>
                                <a:lnTo>
                                  <a:pt x="2613025" y="0"/>
                                </a:lnTo>
                                <a:lnTo>
                                  <a:pt x="2613025" y="171768"/>
                                </a:lnTo>
                                <a:lnTo>
                                  <a:pt x="0" y="171768"/>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1357" name="Rectangle 11357"/>
                        <wps:cNvSpPr/>
                        <wps:spPr>
                          <a:xfrm>
                            <a:off x="0" y="80248"/>
                            <a:ext cx="1954613" cy="211877"/>
                          </a:xfrm>
                          <a:prstGeom prst="rect">
                            <a:avLst/>
                          </a:prstGeom>
                          <a:ln>
                            <a:noFill/>
                          </a:ln>
                        </wps:spPr>
                        <wps:txbx>
                          <w:txbxContent>
                            <w:p w:rsidR="000A73E7" w:rsidRDefault="00BB0B53">
                              <w:pPr>
                                <w:spacing w:after="160" w:line="259" w:lineRule="auto"/>
                                <w:ind w:left="0" w:firstLine="0"/>
                                <w:jc w:val="left"/>
                              </w:pPr>
                              <w:r>
                                <w:rPr>
                                  <w:b/>
                                </w:rPr>
                                <w:t>Description of change</w:t>
                              </w:r>
                            </w:p>
                          </w:txbxContent>
                        </wps:txbx>
                        <wps:bodyPr horzOverflow="overflow" vert="horz" lIns="0" tIns="0" rIns="0" bIns="0" rtlCol="0">
                          <a:noAutofit/>
                        </wps:bodyPr>
                      </wps:wsp>
                      <wps:wsp>
                        <wps:cNvPr id="11358" name="Rectangle 11358"/>
                        <wps:cNvSpPr/>
                        <wps:spPr>
                          <a:xfrm>
                            <a:off x="1468755" y="80248"/>
                            <a:ext cx="103459" cy="211877"/>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11359" name="Rectangle 11359"/>
                        <wps:cNvSpPr/>
                        <wps:spPr>
                          <a:xfrm>
                            <a:off x="1544955" y="80248"/>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46376" name="Shape 146376"/>
                        <wps:cNvSpPr/>
                        <wps:spPr>
                          <a:xfrm>
                            <a:off x="2622550" y="66739"/>
                            <a:ext cx="3280791" cy="228918"/>
                          </a:xfrm>
                          <a:custGeom>
                            <a:avLst/>
                            <a:gdLst/>
                            <a:ahLst/>
                            <a:cxnLst/>
                            <a:rect l="0" t="0" r="0" b="0"/>
                            <a:pathLst>
                              <a:path w="3280791" h="228918">
                                <a:moveTo>
                                  <a:pt x="0" y="0"/>
                                </a:moveTo>
                                <a:lnTo>
                                  <a:pt x="3280791" y="0"/>
                                </a:lnTo>
                                <a:lnTo>
                                  <a:pt x="3280791" y="228918"/>
                                </a:lnTo>
                                <a:lnTo>
                                  <a:pt x="0" y="228918"/>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377" name="Shape 146377"/>
                        <wps:cNvSpPr/>
                        <wps:spPr>
                          <a:xfrm>
                            <a:off x="2622550" y="76264"/>
                            <a:ext cx="3280664" cy="171768"/>
                          </a:xfrm>
                          <a:custGeom>
                            <a:avLst/>
                            <a:gdLst/>
                            <a:ahLst/>
                            <a:cxnLst/>
                            <a:rect l="0" t="0" r="0" b="0"/>
                            <a:pathLst>
                              <a:path w="3280664" h="171768">
                                <a:moveTo>
                                  <a:pt x="0" y="0"/>
                                </a:moveTo>
                                <a:lnTo>
                                  <a:pt x="3280664" y="0"/>
                                </a:lnTo>
                                <a:lnTo>
                                  <a:pt x="3280664" y="171768"/>
                                </a:lnTo>
                                <a:lnTo>
                                  <a:pt x="0" y="171768"/>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1362" name="Rectangle 11362"/>
                        <wps:cNvSpPr/>
                        <wps:spPr>
                          <a:xfrm>
                            <a:off x="3042285" y="80248"/>
                            <a:ext cx="3803924" cy="211877"/>
                          </a:xfrm>
                          <a:prstGeom prst="rect">
                            <a:avLst/>
                          </a:prstGeom>
                          <a:ln>
                            <a:noFill/>
                          </a:ln>
                        </wps:spPr>
                        <wps:txbx>
                          <w:txbxContent>
                            <w:p w:rsidR="000A73E7" w:rsidRDefault="00BB0B53">
                              <w:pPr>
                                <w:spacing w:after="160" w:line="259" w:lineRule="auto"/>
                                <w:ind w:left="0" w:firstLine="0"/>
                                <w:jc w:val="left"/>
                              </w:pPr>
                              <w:r>
                                <w:rPr>
                                  <w:b/>
                                </w:rPr>
                                <w:t>Conditions to Documentation Reporting be</w:t>
                              </w:r>
                            </w:p>
                          </w:txbxContent>
                        </wps:txbx>
                        <wps:bodyPr horzOverflow="overflow" vert="horz" lIns="0" tIns="0" rIns="0" bIns="0" rtlCol="0">
                          <a:noAutofit/>
                        </wps:bodyPr>
                      </wps:wsp>
                      <wps:wsp>
                        <wps:cNvPr id="146378" name="Shape 146378"/>
                        <wps:cNvSpPr/>
                        <wps:spPr>
                          <a:xfrm>
                            <a:off x="0" y="0"/>
                            <a:ext cx="2622550" cy="66675"/>
                          </a:xfrm>
                          <a:custGeom>
                            <a:avLst/>
                            <a:gdLst/>
                            <a:ahLst/>
                            <a:cxnLst/>
                            <a:rect l="0" t="0" r="0" b="0"/>
                            <a:pathLst>
                              <a:path w="2622550" h="66675">
                                <a:moveTo>
                                  <a:pt x="0" y="0"/>
                                </a:moveTo>
                                <a:lnTo>
                                  <a:pt x="2622550" y="0"/>
                                </a:lnTo>
                                <a:lnTo>
                                  <a:pt x="2622550" y="66675"/>
                                </a:lnTo>
                                <a:lnTo>
                                  <a:pt x="0" y="6667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379" name="Shape 146379"/>
                        <wps:cNvSpPr/>
                        <wps:spPr>
                          <a:xfrm>
                            <a:off x="0" y="66675"/>
                            <a:ext cx="2622550" cy="9525"/>
                          </a:xfrm>
                          <a:custGeom>
                            <a:avLst/>
                            <a:gdLst/>
                            <a:ahLst/>
                            <a:cxnLst/>
                            <a:rect l="0" t="0" r="0" b="0"/>
                            <a:pathLst>
                              <a:path w="2622550" h="9525">
                                <a:moveTo>
                                  <a:pt x="0" y="0"/>
                                </a:moveTo>
                                <a:lnTo>
                                  <a:pt x="2622550" y="0"/>
                                </a:lnTo>
                                <a:lnTo>
                                  <a:pt x="2622550" y="9525"/>
                                </a:lnTo>
                                <a:lnTo>
                                  <a:pt x="0" y="952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380" name="Shape 146380"/>
                        <wps:cNvSpPr/>
                        <wps:spPr>
                          <a:xfrm>
                            <a:off x="2622550" y="66675"/>
                            <a:ext cx="66993" cy="9525"/>
                          </a:xfrm>
                          <a:custGeom>
                            <a:avLst/>
                            <a:gdLst/>
                            <a:ahLst/>
                            <a:cxnLst/>
                            <a:rect l="0" t="0" r="0" b="0"/>
                            <a:pathLst>
                              <a:path w="66993" h="9525">
                                <a:moveTo>
                                  <a:pt x="0" y="0"/>
                                </a:moveTo>
                                <a:lnTo>
                                  <a:pt x="66993" y="0"/>
                                </a:lnTo>
                                <a:lnTo>
                                  <a:pt x="66993" y="9525"/>
                                </a:lnTo>
                                <a:lnTo>
                                  <a:pt x="0" y="952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381" name="Shape 146381"/>
                        <wps:cNvSpPr/>
                        <wps:spPr>
                          <a:xfrm>
                            <a:off x="2622550" y="0"/>
                            <a:ext cx="66993" cy="66675"/>
                          </a:xfrm>
                          <a:custGeom>
                            <a:avLst/>
                            <a:gdLst/>
                            <a:ahLst/>
                            <a:cxnLst/>
                            <a:rect l="0" t="0" r="0" b="0"/>
                            <a:pathLst>
                              <a:path w="66993" h="66675">
                                <a:moveTo>
                                  <a:pt x="0" y="0"/>
                                </a:moveTo>
                                <a:lnTo>
                                  <a:pt x="66993" y="0"/>
                                </a:lnTo>
                                <a:lnTo>
                                  <a:pt x="66993" y="66675"/>
                                </a:lnTo>
                                <a:lnTo>
                                  <a:pt x="0" y="6667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382" name="Shape 146382"/>
                        <wps:cNvSpPr/>
                        <wps:spPr>
                          <a:xfrm>
                            <a:off x="2689606" y="0"/>
                            <a:ext cx="3213735" cy="66675"/>
                          </a:xfrm>
                          <a:custGeom>
                            <a:avLst/>
                            <a:gdLst/>
                            <a:ahLst/>
                            <a:cxnLst/>
                            <a:rect l="0" t="0" r="0" b="0"/>
                            <a:pathLst>
                              <a:path w="3213735" h="66675">
                                <a:moveTo>
                                  <a:pt x="0" y="0"/>
                                </a:moveTo>
                                <a:lnTo>
                                  <a:pt x="3213735" y="0"/>
                                </a:lnTo>
                                <a:lnTo>
                                  <a:pt x="3213735" y="66675"/>
                                </a:lnTo>
                                <a:lnTo>
                                  <a:pt x="0" y="6667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383" name="Shape 146383"/>
                        <wps:cNvSpPr/>
                        <wps:spPr>
                          <a:xfrm>
                            <a:off x="2689606" y="66675"/>
                            <a:ext cx="3213735" cy="9525"/>
                          </a:xfrm>
                          <a:custGeom>
                            <a:avLst/>
                            <a:gdLst/>
                            <a:ahLst/>
                            <a:cxnLst/>
                            <a:rect l="0" t="0" r="0" b="0"/>
                            <a:pathLst>
                              <a:path w="3213735" h="9525">
                                <a:moveTo>
                                  <a:pt x="0" y="0"/>
                                </a:moveTo>
                                <a:lnTo>
                                  <a:pt x="3213735" y="0"/>
                                </a:lnTo>
                                <a:lnTo>
                                  <a:pt x="3213735" y="9525"/>
                                </a:lnTo>
                                <a:lnTo>
                                  <a:pt x="0" y="952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384" name="Shape 146384"/>
                        <wps:cNvSpPr/>
                        <wps:spPr>
                          <a:xfrm>
                            <a:off x="5903341" y="6667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385" name="Shape 146385"/>
                        <wps:cNvSpPr/>
                        <wps:spPr>
                          <a:xfrm>
                            <a:off x="5903341" y="0"/>
                            <a:ext cx="66675" cy="66675"/>
                          </a:xfrm>
                          <a:custGeom>
                            <a:avLst/>
                            <a:gdLst/>
                            <a:ahLst/>
                            <a:cxnLst/>
                            <a:rect l="0" t="0" r="0" b="0"/>
                            <a:pathLst>
                              <a:path w="66675" h="66675">
                                <a:moveTo>
                                  <a:pt x="0" y="0"/>
                                </a:moveTo>
                                <a:lnTo>
                                  <a:pt x="66675" y="0"/>
                                </a:lnTo>
                                <a:lnTo>
                                  <a:pt x="66675" y="66675"/>
                                </a:lnTo>
                                <a:lnTo>
                                  <a:pt x="0" y="6667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386" name="Shape 146386"/>
                        <wps:cNvSpPr/>
                        <wps:spPr>
                          <a:xfrm>
                            <a:off x="5903341" y="76264"/>
                            <a:ext cx="38100" cy="219393"/>
                          </a:xfrm>
                          <a:custGeom>
                            <a:avLst/>
                            <a:gdLst/>
                            <a:ahLst/>
                            <a:cxnLst/>
                            <a:rect l="0" t="0" r="0" b="0"/>
                            <a:pathLst>
                              <a:path w="38100" h="219393">
                                <a:moveTo>
                                  <a:pt x="0" y="0"/>
                                </a:moveTo>
                                <a:lnTo>
                                  <a:pt x="38100" y="0"/>
                                </a:lnTo>
                                <a:lnTo>
                                  <a:pt x="38100" y="219393"/>
                                </a:lnTo>
                                <a:lnTo>
                                  <a:pt x="0" y="219393"/>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387" name="Shape 146387"/>
                        <wps:cNvSpPr/>
                        <wps:spPr>
                          <a:xfrm>
                            <a:off x="0" y="295593"/>
                            <a:ext cx="2622550" cy="295592"/>
                          </a:xfrm>
                          <a:custGeom>
                            <a:avLst/>
                            <a:gdLst/>
                            <a:ahLst/>
                            <a:cxnLst/>
                            <a:rect l="0" t="0" r="0" b="0"/>
                            <a:pathLst>
                              <a:path w="2622550" h="295592">
                                <a:moveTo>
                                  <a:pt x="0" y="0"/>
                                </a:moveTo>
                                <a:lnTo>
                                  <a:pt x="2622550" y="0"/>
                                </a:lnTo>
                                <a:lnTo>
                                  <a:pt x="2622550" y="295592"/>
                                </a:lnTo>
                                <a:lnTo>
                                  <a:pt x="0" y="295592"/>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388" name="Shape 146388"/>
                        <wps:cNvSpPr/>
                        <wps:spPr>
                          <a:xfrm>
                            <a:off x="0" y="305118"/>
                            <a:ext cx="2613025" cy="276542"/>
                          </a:xfrm>
                          <a:custGeom>
                            <a:avLst/>
                            <a:gdLst/>
                            <a:ahLst/>
                            <a:cxnLst/>
                            <a:rect l="0" t="0" r="0" b="0"/>
                            <a:pathLst>
                              <a:path w="2613025" h="276542">
                                <a:moveTo>
                                  <a:pt x="0" y="0"/>
                                </a:moveTo>
                                <a:lnTo>
                                  <a:pt x="2613025" y="0"/>
                                </a:lnTo>
                                <a:lnTo>
                                  <a:pt x="2613025" y="276542"/>
                                </a:lnTo>
                                <a:lnTo>
                                  <a:pt x="0" y="276542"/>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1375" name="Rectangle 11375"/>
                        <wps:cNvSpPr/>
                        <wps:spPr>
                          <a:xfrm>
                            <a:off x="0" y="309102"/>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46389" name="Shape 146389"/>
                        <wps:cNvSpPr/>
                        <wps:spPr>
                          <a:xfrm>
                            <a:off x="2622550" y="295593"/>
                            <a:ext cx="3280791" cy="295592"/>
                          </a:xfrm>
                          <a:custGeom>
                            <a:avLst/>
                            <a:gdLst/>
                            <a:ahLst/>
                            <a:cxnLst/>
                            <a:rect l="0" t="0" r="0" b="0"/>
                            <a:pathLst>
                              <a:path w="3280791" h="295592">
                                <a:moveTo>
                                  <a:pt x="0" y="0"/>
                                </a:moveTo>
                                <a:lnTo>
                                  <a:pt x="3280791" y="0"/>
                                </a:lnTo>
                                <a:lnTo>
                                  <a:pt x="3280791" y="295592"/>
                                </a:lnTo>
                                <a:lnTo>
                                  <a:pt x="0" y="295592"/>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390" name="Shape 146390"/>
                        <wps:cNvSpPr/>
                        <wps:spPr>
                          <a:xfrm>
                            <a:off x="2622550" y="305181"/>
                            <a:ext cx="3280664" cy="171450"/>
                          </a:xfrm>
                          <a:custGeom>
                            <a:avLst/>
                            <a:gdLst/>
                            <a:ahLst/>
                            <a:cxnLst/>
                            <a:rect l="0" t="0" r="0" b="0"/>
                            <a:pathLst>
                              <a:path w="3280664" h="171450">
                                <a:moveTo>
                                  <a:pt x="0" y="0"/>
                                </a:moveTo>
                                <a:lnTo>
                                  <a:pt x="3280664" y="0"/>
                                </a:lnTo>
                                <a:lnTo>
                                  <a:pt x="3280664" y="171450"/>
                                </a:lnTo>
                                <a:lnTo>
                                  <a:pt x="0" y="171450"/>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1382" name="Rectangle 11382"/>
                        <wps:cNvSpPr/>
                        <wps:spPr>
                          <a:xfrm>
                            <a:off x="5273929" y="309102"/>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1383" name="Rectangle 11383"/>
                        <wps:cNvSpPr/>
                        <wps:spPr>
                          <a:xfrm>
                            <a:off x="5312156" y="309102"/>
                            <a:ext cx="52795" cy="21187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46391" name="Shape 146391"/>
                        <wps:cNvSpPr/>
                        <wps:spPr>
                          <a:xfrm>
                            <a:off x="0" y="295656"/>
                            <a:ext cx="2622550" cy="9525"/>
                          </a:xfrm>
                          <a:custGeom>
                            <a:avLst/>
                            <a:gdLst/>
                            <a:ahLst/>
                            <a:cxnLst/>
                            <a:rect l="0" t="0" r="0" b="0"/>
                            <a:pathLst>
                              <a:path w="2622550" h="9525">
                                <a:moveTo>
                                  <a:pt x="0" y="0"/>
                                </a:moveTo>
                                <a:lnTo>
                                  <a:pt x="2622550" y="0"/>
                                </a:lnTo>
                                <a:lnTo>
                                  <a:pt x="2622550" y="9525"/>
                                </a:lnTo>
                                <a:lnTo>
                                  <a:pt x="0" y="952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392" name="Shape 146392"/>
                        <wps:cNvSpPr/>
                        <wps:spPr>
                          <a:xfrm>
                            <a:off x="2622550" y="295656"/>
                            <a:ext cx="3280791" cy="9525"/>
                          </a:xfrm>
                          <a:custGeom>
                            <a:avLst/>
                            <a:gdLst/>
                            <a:ahLst/>
                            <a:cxnLst/>
                            <a:rect l="0" t="0" r="0" b="0"/>
                            <a:pathLst>
                              <a:path w="3280791" h="9525">
                                <a:moveTo>
                                  <a:pt x="0" y="0"/>
                                </a:moveTo>
                                <a:lnTo>
                                  <a:pt x="3280791" y="0"/>
                                </a:lnTo>
                                <a:lnTo>
                                  <a:pt x="3280791" y="9525"/>
                                </a:lnTo>
                                <a:lnTo>
                                  <a:pt x="0" y="952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393" name="Shape 146393"/>
                        <wps:cNvSpPr/>
                        <wps:spPr>
                          <a:xfrm>
                            <a:off x="5903341" y="295656"/>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394" name="Shape 146394"/>
                        <wps:cNvSpPr/>
                        <wps:spPr>
                          <a:xfrm>
                            <a:off x="2613025" y="591185"/>
                            <a:ext cx="3290316" cy="28575"/>
                          </a:xfrm>
                          <a:custGeom>
                            <a:avLst/>
                            <a:gdLst/>
                            <a:ahLst/>
                            <a:cxnLst/>
                            <a:rect l="0" t="0" r="0" b="0"/>
                            <a:pathLst>
                              <a:path w="3290316" h="28575">
                                <a:moveTo>
                                  <a:pt x="0" y="0"/>
                                </a:moveTo>
                                <a:lnTo>
                                  <a:pt x="3290316" y="0"/>
                                </a:lnTo>
                                <a:lnTo>
                                  <a:pt x="3290316" y="28575"/>
                                </a:lnTo>
                                <a:lnTo>
                                  <a:pt x="0" y="2857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395" name="Shape 146395"/>
                        <wps:cNvSpPr/>
                        <wps:spPr>
                          <a:xfrm>
                            <a:off x="5903341" y="305118"/>
                            <a:ext cx="38100" cy="286067"/>
                          </a:xfrm>
                          <a:custGeom>
                            <a:avLst/>
                            <a:gdLst/>
                            <a:ahLst/>
                            <a:cxnLst/>
                            <a:rect l="0" t="0" r="0" b="0"/>
                            <a:pathLst>
                              <a:path w="38100" h="286067">
                                <a:moveTo>
                                  <a:pt x="0" y="0"/>
                                </a:moveTo>
                                <a:lnTo>
                                  <a:pt x="38100" y="0"/>
                                </a:lnTo>
                                <a:lnTo>
                                  <a:pt x="38100" y="286067"/>
                                </a:lnTo>
                                <a:lnTo>
                                  <a:pt x="0" y="286067"/>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396" name="Shape 146396"/>
                        <wps:cNvSpPr/>
                        <wps:spPr>
                          <a:xfrm>
                            <a:off x="5903341" y="591185"/>
                            <a:ext cx="38100" cy="28575"/>
                          </a:xfrm>
                          <a:custGeom>
                            <a:avLst/>
                            <a:gdLst/>
                            <a:ahLst/>
                            <a:cxnLst/>
                            <a:rect l="0" t="0" r="0" b="0"/>
                            <a:pathLst>
                              <a:path w="38100" h="28575">
                                <a:moveTo>
                                  <a:pt x="0" y="0"/>
                                </a:moveTo>
                                <a:lnTo>
                                  <a:pt x="38100" y="0"/>
                                </a:lnTo>
                                <a:lnTo>
                                  <a:pt x="38100" y="28575"/>
                                </a:lnTo>
                                <a:lnTo>
                                  <a:pt x="0" y="2857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g:wgp>
                  </a:graphicData>
                </a:graphic>
              </wp:inline>
            </w:drawing>
          </mc:Choice>
          <mc:Fallback xmlns:a="http://schemas.openxmlformats.org/drawingml/2006/main">
            <w:pict>
              <v:group id="Group 130494" style="width:470.08pt;height:48.8pt;mso-position-horizontal-relative:char;mso-position-vertical-relative:line" coordsize="59700,6197">
                <v:shape id="Shape 146397" style="position:absolute;width:26225;height:2289;left:0;top:667;" coordsize="2622550,228918" path="m0,0l2622550,0l2622550,228918l0,228918l0,0">
                  <v:stroke weight="0pt" endcap="flat" joinstyle="miter" miterlimit="10" on="false" color="#000000" opacity="0"/>
                  <v:fill on="true" color="#ebebeb"/>
                </v:shape>
                <v:shape id="Shape 146398" style="position:absolute;width:26130;height:1717;left:0;top:762;" coordsize="2613025,171768" path="m0,0l2613025,0l2613025,171768l0,171768l0,0">
                  <v:stroke weight="0pt" endcap="flat" joinstyle="miter" miterlimit="10" on="false" color="#000000" opacity="0"/>
                  <v:fill on="true" color="#ebebeb"/>
                </v:shape>
                <v:rect id="Rectangle 11357" style="position:absolute;width:19546;height:2118;left:0;top:802;" filled="f" stroked="f">
                  <v:textbox inset="0,0,0,0">
                    <w:txbxContent>
                      <w:p>
                        <w:pPr>
                          <w:spacing w:before="0" w:after="160" w:line="259" w:lineRule="auto"/>
                          <w:ind w:left="0" w:firstLine="0"/>
                          <w:jc w:val="left"/>
                        </w:pPr>
                        <w:r>
                          <w:rPr>
                            <w:rFonts w:cs="Arial" w:hAnsi="Arial" w:eastAsia="Arial" w:ascii="Arial"/>
                            <w:b w:val="1"/>
                          </w:rPr>
                          <w:t xml:space="preserve">Description of change</w:t>
                        </w:r>
                      </w:p>
                    </w:txbxContent>
                  </v:textbox>
                </v:rect>
                <v:rect id="Rectangle 11358" style="position:absolute;width:1034;height:2118;left:14687;top:802;" filled="f" stroked="f">
                  <v:textbox inset="0,0,0,0">
                    <w:txbxContent>
                      <w:p>
                        <w:pPr>
                          <w:spacing w:before="0" w:after="160" w:line="259" w:lineRule="auto"/>
                          <w:ind w:left="0" w:firstLine="0"/>
                          <w:jc w:val="left"/>
                        </w:pPr>
                        <w:r>
                          <w:rPr>
                            <w:color w:val="000000"/>
                          </w:rPr>
                          <w:t xml:space="preserve">  </w:t>
                        </w:r>
                      </w:p>
                    </w:txbxContent>
                  </v:textbox>
                </v:rect>
                <v:rect id="Rectangle 11359" style="position:absolute;width:527;height:2118;left:15449;top:802;" filled="f" stroked="f">
                  <v:textbox inset="0,0,0,0">
                    <w:txbxContent>
                      <w:p>
                        <w:pPr>
                          <w:spacing w:before="0" w:after="160" w:line="259" w:lineRule="auto"/>
                          <w:ind w:left="0" w:firstLine="0"/>
                          <w:jc w:val="left"/>
                        </w:pPr>
                        <w:r>
                          <w:rPr/>
                          <w:t xml:space="preserve"> </w:t>
                        </w:r>
                      </w:p>
                    </w:txbxContent>
                  </v:textbox>
                </v:rect>
                <v:shape id="Shape 146399" style="position:absolute;width:32807;height:2289;left:26225;top:667;" coordsize="3280791,228918" path="m0,0l3280791,0l3280791,228918l0,228918l0,0">
                  <v:stroke weight="0pt" endcap="flat" joinstyle="miter" miterlimit="10" on="false" color="#000000" opacity="0"/>
                  <v:fill on="true" color="#ebebeb"/>
                </v:shape>
                <v:shape id="Shape 146400" style="position:absolute;width:32806;height:1717;left:26225;top:762;" coordsize="3280664,171768" path="m0,0l3280664,0l3280664,171768l0,171768l0,0">
                  <v:stroke weight="0pt" endcap="flat" joinstyle="miter" miterlimit="10" on="false" color="#000000" opacity="0"/>
                  <v:fill on="true" color="#ebebeb"/>
                </v:shape>
                <v:rect id="Rectangle 11362" style="position:absolute;width:38039;height:2118;left:30422;top:802;" filled="f" stroked="f">
                  <v:textbox inset="0,0,0,0">
                    <w:txbxContent>
                      <w:p>
                        <w:pPr>
                          <w:spacing w:before="0" w:after="160" w:line="259" w:lineRule="auto"/>
                          <w:ind w:left="0" w:firstLine="0"/>
                          <w:jc w:val="left"/>
                        </w:pPr>
                        <w:r>
                          <w:rPr>
                            <w:rFonts w:cs="Arial" w:hAnsi="Arial" w:eastAsia="Arial" w:ascii="Arial"/>
                            <w:b w:val="1"/>
                          </w:rPr>
                          <w:t xml:space="preserve">Conditions to Documentation Reporting be</w:t>
                        </w:r>
                      </w:p>
                    </w:txbxContent>
                  </v:textbox>
                </v:rect>
                <v:shape id="Shape 146401" style="position:absolute;width:26225;height:666;left:0;top:0;" coordsize="2622550,66675" path="m0,0l2622550,0l2622550,66675l0,66675l0,0">
                  <v:stroke weight="0pt" endcap="flat" joinstyle="miter" miterlimit="10" on="false" color="#000000" opacity="0"/>
                  <v:fill on="true" color="#ebebeb"/>
                </v:shape>
                <v:shape id="Shape 146402" style="position:absolute;width:26225;height:95;left:0;top:666;" coordsize="2622550,9525" path="m0,0l2622550,0l2622550,9525l0,9525l0,0">
                  <v:stroke weight="0pt" endcap="flat" joinstyle="miter" miterlimit="10" on="false" color="#000000" opacity="0"/>
                  <v:fill on="true" color="#ebebeb"/>
                </v:shape>
                <v:shape id="Shape 146403" style="position:absolute;width:669;height:95;left:26225;top:666;" coordsize="66993,9525" path="m0,0l66993,0l66993,9525l0,9525l0,0">
                  <v:stroke weight="0pt" endcap="flat" joinstyle="miter" miterlimit="10" on="false" color="#000000" opacity="0"/>
                  <v:fill on="true" color="#ebebeb"/>
                </v:shape>
                <v:shape id="Shape 146404" style="position:absolute;width:669;height:666;left:26225;top:0;" coordsize="66993,66675" path="m0,0l66993,0l66993,66675l0,66675l0,0">
                  <v:stroke weight="0pt" endcap="flat" joinstyle="miter" miterlimit="10" on="false" color="#000000" opacity="0"/>
                  <v:fill on="true" color="#ebebeb"/>
                </v:shape>
                <v:shape id="Shape 146405" style="position:absolute;width:32137;height:666;left:26896;top:0;" coordsize="3213735,66675" path="m0,0l3213735,0l3213735,66675l0,66675l0,0">
                  <v:stroke weight="0pt" endcap="flat" joinstyle="miter" miterlimit="10" on="false" color="#000000" opacity="0"/>
                  <v:fill on="true" color="#ebebeb"/>
                </v:shape>
                <v:shape id="Shape 146406" style="position:absolute;width:32137;height:95;left:26896;top:666;" coordsize="3213735,9525" path="m0,0l3213735,0l3213735,9525l0,9525l0,0">
                  <v:stroke weight="0pt" endcap="flat" joinstyle="miter" miterlimit="10" on="false" color="#000000" opacity="0"/>
                  <v:fill on="true" color="#ebebeb"/>
                </v:shape>
                <v:shape id="Shape 146407" style="position:absolute;width:381;height:95;left:59033;top:666;" coordsize="38100,9525" path="m0,0l38100,0l38100,9525l0,9525l0,0">
                  <v:stroke weight="0pt" endcap="flat" joinstyle="miter" miterlimit="10" on="false" color="#000000" opacity="0"/>
                  <v:fill on="true" color="#ebebeb"/>
                </v:shape>
                <v:shape id="Shape 146408" style="position:absolute;width:666;height:666;left:59033;top:0;" coordsize="66675,66675" path="m0,0l66675,0l66675,66675l0,66675l0,0">
                  <v:stroke weight="0pt" endcap="flat" joinstyle="miter" miterlimit="10" on="false" color="#000000" opacity="0"/>
                  <v:fill on="true" color="#ebebeb"/>
                </v:shape>
                <v:shape id="Shape 146409" style="position:absolute;width:381;height:2193;left:59033;top:762;" coordsize="38100,219393" path="m0,0l38100,0l38100,219393l0,219393l0,0">
                  <v:stroke weight="0pt" endcap="flat" joinstyle="miter" miterlimit="10" on="false" color="#000000" opacity="0"/>
                  <v:fill on="true" color="#ebebeb"/>
                </v:shape>
                <v:shape id="Shape 146410" style="position:absolute;width:26225;height:2955;left:0;top:2955;" coordsize="2622550,295592" path="m0,0l2622550,0l2622550,295592l0,295592l0,0">
                  <v:stroke weight="0pt" endcap="flat" joinstyle="miter" miterlimit="10" on="false" color="#000000" opacity="0"/>
                  <v:fill on="true" color="#ebebeb"/>
                </v:shape>
                <v:shape id="Shape 146411" style="position:absolute;width:26130;height:2765;left:0;top:3051;" coordsize="2613025,276542" path="m0,0l2613025,0l2613025,276542l0,276542l0,0">
                  <v:stroke weight="0pt" endcap="flat" joinstyle="miter" miterlimit="10" on="false" color="#000000" opacity="0"/>
                  <v:fill on="true" color="#ebebeb"/>
                </v:shape>
                <v:rect id="Rectangle 11375" style="position:absolute;width:527;height:2118;left:0;top:3091;" filled="f" stroked="f">
                  <v:textbox inset="0,0,0,0">
                    <w:txbxContent>
                      <w:p>
                        <w:pPr>
                          <w:spacing w:before="0" w:after="160" w:line="259" w:lineRule="auto"/>
                          <w:ind w:left="0" w:firstLine="0"/>
                          <w:jc w:val="left"/>
                        </w:pPr>
                        <w:r>
                          <w:rPr/>
                          <w:t xml:space="preserve"> </w:t>
                        </w:r>
                      </w:p>
                    </w:txbxContent>
                  </v:textbox>
                </v:rect>
                <v:shape id="Shape 146412" style="position:absolute;width:32807;height:2955;left:26225;top:2955;" coordsize="3280791,295592" path="m0,0l3280791,0l3280791,295592l0,295592l0,0">
                  <v:stroke weight="0pt" endcap="flat" joinstyle="miter" miterlimit="10" on="false" color="#000000" opacity="0"/>
                  <v:fill on="true" color="#ebebeb"/>
                </v:shape>
                <v:shape id="Shape 146413" style="position:absolute;width:32806;height:1714;left:26225;top:3051;" coordsize="3280664,171450" path="m0,0l3280664,0l3280664,171450l0,171450l0,0">
                  <v:stroke weight="0pt" endcap="flat" joinstyle="miter" miterlimit="10" on="false" color="#000000" opacity="0"/>
                  <v:fill on="true" color="#ebebeb"/>
                </v:shape>
                <v:rect id="Rectangle 11382" style="position:absolute;width:527;height:2118;left:52739;top:3091;" filled="f" stroked="f">
                  <v:textbox inset="0,0,0,0">
                    <w:txbxContent>
                      <w:p>
                        <w:pPr>
                          <w:spacing w:before="0" w:after="160" w:line="259" w:lineRule="auto"/>
                          <w:ind w:left="0" w:firstLine="0"/>
                          <w:jc w:val="left"/>
                        </w:pPr>
                        <w:r>
                          <w:rPr/>
                          <w:t xml:space="preserve"> </w:t>
                        </w:r>
                      </w:p>
                    </w:txbxContent>
                  </v:textbox>
                </v:rect>
                <v:rect id="Rectangle 11383" style="position:absolute;width:527;height:2118;left:53121;top:3091;" filled="f" stroked="f">
                  <v:textbox inset="0,0,0,0">
                    <w:txbxContent>
                      <w:p>
                        <w:pPr>
                          <w:spacing w:before="0" w:after="160" w:line="259" w:lineRule="auto"/>
                          <w:ind w:left="0" w:firstLine="0"/>
                          <w:jc w:val="left"/>
                        </w:pPr>
                        <w:r>
                          <w:rPr/>
                          <w:t xml:space="preserve"> </w:t>
                        </w:r>
                      </w:p>
                    </w:txbxContent>
                  </v:textbox>
                </v:rect>
                <v:shape id="Shape 146414" style="position:absolute;width:26225;height:95;left:0;top:2956;" coordsize="2622550,9525" path="m0,0l2622550,0l2622550,9525l0,9525l0,0">
                  <v:stroke weight="0pt" endcap="flat" joinstyle="miter" miterlimit="10" on="false" color="#000000" opacity="0"/>
                  <v:fill on="true" color="#ebebeb"/>
                </v:shape>
                <v:shape id="Shape 146415" style="position:absolute;width:32807;height:95;left:26225;top:2956;" coordsize="3280791,9525" path="m0,0l3280791,0l3280791,9525l0,9525l0,0">
                  <v:stroke weight="0pt" endcap="flat" joinstyle="miter" miterlimit="10" on="false" color="#000000" opacity="0"/>
                  <v:fill on="true" color="#ebebeb"/>
                </v:shape>
                <v:shape id="Shape 146416" style="position:absolute;width:381;height:95;left:59033;top:2956;" coordsize="38100,9525" path="m0,0l38100,0l38100,9525l0,9525l0,0">
                  <v:stroke weight="0pt" endcap="flat" joinstyle="miter" miterlimit="10" on="false" color="#000000" opacity="0"/>
                  <v:fill on="true" color="#ebebeb"/>
                </v:shape>
                <v:shape id="Shape 146417" style="position:absolute;width:32903;height:285;left:26130;top:5911;" coordsize="3290316,28575" path="m0,0l3290316,0l3290316,28575l0,28575l0,0">
                  <v:stroke weight="0pt" endcap="flat" joinstyle="miter" miterlimit="10" on="false" color="#000000" opacity="0"/>
                  <v:fill on="true" color="#ebebeb"/>
                </v:shape>
                <v:shape id="Shape 146418" style="position:absolute;width:381;height:2860;left:59033;top:3051;" coordsize="38100,286067" path="m0,0l38100,0l38100,286067l0,286067l0,0">
                  <v:stroke weight="0pt" endcap="flat" joinstyle="miter" miterlimit="10" on="false" color="#000000" opacity="0"/>
                  <v:fill on="true" color="#ebebeb"/>
                </v:shape>
                <v:shape id="Shape 146419" style="position:absolute;width:381;height:285;left:59033;top:5911;" coordsize="38100,28575" path="m0,0l38100,0l38100,28575l0,28575l0,0">
                  <v:stroke weight="0pt" endcap="flat" joinstyle="miter" miterlimit="10" on="false" color="#000000" opacity="0"/>
                  <v:fill on="true" color="#ebebeb"/>
                </v:shape>
              </v:group>
            </w:pict>
          </mc:Fallback>
        </mc:AlternateContent>
      </w:r>
      <w:r>
        <w:rPr>
          <w:b/>
        </w:rPr>
        <w:t>fulfilled required type</w:t>
      </w:r>
      <w:r>
        <w:rPr>
          <w:color w:val="000000"/>
        </w:rPr>
        <w:t xml:space="preserve"> </w:t>
      </w:r>
      <w:r>
        <w:t xml:space="preserve">  </w:t>
      </w:r>
    </w:p>
    <w:p w:rsidR="000A73E7" w:rsidRDefault="00BB0B53">
      <w:pPr>
        <w:tabs>
          <w:tab w:val="center" w:pos="6728"/>
          <w:tab w:val="center" w:pos="9447"/>
        </w:tabs>
        <w:ind w:left="0" w:firstLine="0"/>
        <w:jc w:val="left"/>
      </w:pPr>
      <w:r>
        <w:rPr>
          <w:rFonts w:ascii="Calibri" w:eastAsia="Calibri" w:hAnsi="Calibri" w:cs="Calibri"/>
          <w:color w:val="000000"/>
        </w:rPr>
        <w:t xml:space="preserve"> </w:t>
      </w:r>
      <w:r>
        <w:rPr>
          <w:rFonts w:ascii="Calibri" w:eastAsia="Calibri" w:hAnsi="Calibri" w:cs="Calibri"/>
          <w:color w:val="000000"/>
        </w:rPr>
        <w:tab/>
      </w:r>
      <w:proofErr w:type="spellStart"/>
      <w:r>
        <w:t>anufacturing</w:t>
      </w:r>
      <w:proofErr w:type="spellEnd"/>
      <w:r>
        <w:t xml:space="preserve"> site for part or all of the   </w:t>
      </w:r>
      <w:r>
        <w:tab/>
      </w:r>
      <w:r>
        <w:rPr>
          <w:color w:val="000000"/>
        </w:rPr>
        <w:t xml:space="preserve"> </w:t>
      </w:r>
      <w:r>
        <w:t xml:space="preserve">  </w:t>
      </w:r>
    </w:p>
    <w:p w:rsidR="000A73E7" w:rsidRDefault="00BB0B53">
      <w:pPr>
        <w:ind w:left="1022" w:right="3979" w:firstLine="946"/>
      </w:pPr>
      <w:r>
        <w:t xml:space="preserve">manufacturing process for an FP </w:t>
      </w:r>
      <w:proofErr w:type="gramStart"/>
      <w:r>
        <w:tab/>
      </w:r>
      <w:r>
        <w:rPr>
          <w:color w:val="000000"/>
        </w:rPr>
        <w:t xml:space="preserve"> </w:t>
      </w:r>
      <w:r>
        <w:t xml:space="preserve"> 28</w:t>
      </w:r>
      <w:proofErr w:type="gramEnd"/>
      <w:r>
        <w:rPr>
          <w:color w:val="000000"/>
        </w:rPr>
        <w:t xml:space="preserve"> </w:t>
      </w:r>
      <w:r>
        <w:t xml:space="preserve">  </w:t>
      </w:r>
      <w:r>
        <w:tab/>
        <w:t xml:space="preserve">involving:  </w:t>
      </w:r>
    </w:p>
    <w:tbl>
      <w:tblPr>
        <w:tblStyle w:val="TableGrid"/>
        <w:tblW w:w="9357" w:type="dxa"/>
        <w:tblInd w:w="871" w:type="dxa"/>
        <w:tblCellMar>
          <w:top w:w="14" w:type="dxa"/>
          <w:left w:w="0" w:type="dxa"/>
          <w:bottom w:w="0" w:type="dxa"/>
          <w:right w:w="87" w:type="dxa"/>
        </w:tblCellMar>
        <w:tblLook w:val="04A0" w:firstRow="1" w:lastRow="0" w:firstColumn="1" w:lastColumn="0" w:noHBand="0" w:noVBand="1"/>
      </w:tblPr>
      <w:tblGrid>
        <w:gridCol w:w="1096"/>
        <w:gridCol w:w="2884"/>
        <w:gridCol w:w="2583"/>
        <w:gridCol w:w="1788"/>
        <w:gridCol w:w="225"/>
        <w:gridCol w:w="781"/>
      </w:tblGrid>
      <w:tr w:rsidR="000A73E7">
        <w:trPr>
          <w:trHeight w:val="706"/>
        </w:trPr>
        <w:tc>
          <w:tcPr>
            <w:tcW w:w="1097" w:type="dxa"/>
            <w:tcBorders>
              <w:top w:val="single" w:sz="6" w:space="0" w:color="231F20"/>
              <w:left w:val="nil"/>
              <w:bottom w:val="single" w:sz="6" w:space="0" w:color="231F20"/>
              <w:right w:val="nil"/>
            </w:tcBorders>
          </w:tcPr>
          <w:p w:rsidR="000A73E7" w:rsidRDefault="00BB0B53">
            <w:pPr>
              <w:spacing w:after="0" w:line="259" w:lineRule="auto"/>
              <w:ind w:left="151" w:firstLine="0"/>
              <w:jc w:val="left"/>
            </w:pPr>
            <w:r>
              <w:t>28a</w:t>
            </w:r>
            <w:r>
              <w:rPr>
                <w:color w:val="000000"/>
              </w:rPr>
              <w:t xml:space="preserve"> </w:t>
            </w:r>
            <w:r>
              <w:t xml:space="preserve">  </w:t>
            </w:r>
          </w:p>
        </w:tc>
        <w:tc>
          <w:tcPr>
            <w:tcW w:w="2884"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secondary packaging of all   FPPs</w:t>
            </w:r>
            <w:r>
              <w:rPr>
                <w:color w:val="000000"/>
              </w:rPr>
              <w:t xml:space="preserve"> </w:t>
            </w:r>
            <w:r>
              <w:t xml:space="preserve">  </w:t>
            </w:r>
          </w:p>
        </w:tc>
        <w:tc>
          <w:tcPr>
            <w:tcW w:w="4596" w:type="dxa"/>
            <w:gridSpan w:val="3"/>
            <w:tcBorders>
              <w:top w:val="single" w:sz="6" w:space="0" w:color="231F20"/>
              <w:left w:val="nil"/>
              <w:bottom w:val="single" w:sz="6" w:space="0" w:color="231F20"/>
              <w:right w:val="nil"/>
            </w:tcBorders>
          </w:tcPr>
          <w:p w:rsidR="000A73E7" w:rsidRDefault="00BB0B53">
            <w:pPr>
              <w:tabs>
                <w:tab w:val="center" w:pos="2886"/>
              </w:tabs>
              <w:spacing w:after="0" w:line="259" w:lineRule="auto"/>
              <w:ind w:left="0" w:firstLine="0"/>
              <w:jc w:val="left"/>
            </w:pPr>
            <w:r>
              <w:t>2–</w:t>
            </w:r>
            <w:proofErr w:type="gramStart"/>
            <w:r>
              <w:t>3</w:t>
            </w:r>
            <w:r>
              <w:rPr>
                <w:color w:val="000000"/>
              </w:rPr>
              <w:t xml:space="preserve"> </w:t>
            </w:r>
            <w:r>
              <w:t xml:space="preserve"> types</w:t>
            </w:r>
            <w:proofErr w:type="gramEnd"/>
            <w:r>
              <w:t xml:space="preserve"> of </w:t>
            </w:r>
            <w:r>
              <w:tab/>
              <w:t>1</w:t>
            </w:r>
            <w:r>
              <w:rPr>
                <w:color w:val="000000"/>
              </w:rPr>
              <w:t xml:space="preserve"> </w:t>
            </w:r>
            <w:r>
              <w:t xml:space="preserve">  </w:t>
            </w:r>
          </w:p>
        </w:tc>
        <w:tc>
          <w:tcPr>
            <w:tcW w:w="781"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IN</w:t>
            </w:r>
            <w:r>
              <w:rPr>
                <w:color w:val="000000"/>
              </w:rPr>
              <w:t xml:space="preserve"> </w:t>
            </w:r>
            <w:r>
              <w:t xml:space="preserve">  </w:t>
            </w:r>
          </w:p>
        </w:tc>
      </w:tr>
      <w:tr w:rsidR="000A73E7">
        <w:trPr>
          <w:trHeight w:val="481"/>
        </w:trPr>
        <w:tc>
          <w:tcPr>
            <w:tcW w:w="1097" w:type="dxa"/>
            <w:tcBorders>
              <w:top w:val="single" w:sz="6" w:space="0" w:color="231F20"/>
              <w:left w:val="nil"/>
              <w:bottom w:val="single" w:sz="6" w:space="0" w:color="231F20"/>
              <w:right w:val="nil"/>
            </w:tcBorders>
          </w:tcPr>
          <w:p w:rsidR="000A73E7" w:rsidRDefault="00BB0B53">
            <w:pPr>
              <w:spacing w:after="0" w:line="259" w:lineRule="auto"/>
              <w:ind w:left="151" w:firstLine="0"/>
              <w:jc w:val="left"/>
            </w:pPr>
            <w:r>
              <w:t>28b</w:t>
            </w:r>
            <w:r>
              <w:rPr>
                <w:color w:val="000000"/>
              </w:rPr>
              <w:t xml:space="preserve"> </w:t>
            </w:r>
            <w:r>
              <w:t xml:space="preserve">  </w:t>
            </w:r>
          </w:p>
        </w:tc>
        <w:tc>
          <w:tcPr>
            <w:tcW w:w="2884"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primary packaging site of:</w:t>
            </w:r>
            <w:r>
              <w:rPr>
                <w:color w:val="000000"/>
              </w:rPr>
              <w:t xml:space="preserve">   </w:t>
            </w:r>
          </w:p>
        </w:tc>
        <w:tc>
          <w:tcPr>
            <w:tcW w:w="4596" w:type="dxa"/>
            <w:gridSpan w:val="3"/>
            <w:tcBorders>
              <w:top w:val="single" w:sz="6" w:space="0" w:color="231F20"/>
              <w:left w:val="nil"/>
              <w:bottom w:val="single" w:sz="6" w:space="0" w:color="231F20"/>
              <w:right w:val="nil"/>
            </w:tcBorders>
          </w:tcPr>
          <w:p w:rsidR="000A73E7" w:rsidRDefault="00BB0B53">
            <w:pPr>
              <w:spacing w:after="0" w:line="259" w:lineRule="auto"/>
              <w:ind w:left="736" w:firstLine="0"/>
              <w:jc w:val="left"/>
            </w:pPr>
            <w:r>
              <w:rPr>
                <w:color w:val="000000"/>
              </w:rPr>
              <w:t xml:space="preserve"> </w:t>
            </w:r>
            <w:r>
              <w:t xml:space="preserve">  </w:t>
            </w:r>
            <w:r>
              <w:tab/>
            </w:r>
            <w:r>
              <w:rPr>
                <w:color w:val="000000"/>
              </w:rPr>
              <w:t xml:space="preserve"> </w:t>
            </w:r>
            <w:r>
              <w:t xml:space="preserve">  </w:t>
            </w:r>
          </w:p>
        </w:tc>
        <w:tc>
          <w:tcPr>
            <w:tcW w:w="781"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rPr>
                <w:color w:val="000000"/>
              </w:rPr>
              <w:t xml:space="preserve"> </w:t>
            </w:r>
            <w:r>
              <w:t xml:space="preserve">  </w:t>
            </w:r>
          </w:p>
        </w:tc>
      </w:tr>
      <w:tr w:rsidR="000A73E7">
        <w:trPr>
          <w:trHeight w:val="1111"/>
        </w:trPr>
        <w:tc>
          <w:tcPr>
            <w:tcW w:w="1097" w:type="dxa"/>
            <w:tcBorders>
              <w:top w:val="single" w:sz="6" w:space="0" w:color="231F20"/>
              <w:left w:val="nil"/>
              <w:bottom w:val="single" w:sz="6" w:space="0" w:color="231F20"/>
              <w:right w:val="nil"/>
            </w:tcBorders>
          </w:tcPr>
          <w:p w:rsidR="000A73E7" w:rsidRDefault="00BB0B53">
            <w:pPr>
              <w:spacing w:after="0" w:line="259" w:lineRule="auto"/>
              <w:ind w:left="151" w:firstLine="0"/>
              <w:jc w:val="left"/>
            </w:pPr>
            <w:r>
              <w:t>28b.1</w:t>
            </w:r>
            <w:r>
              <w:rPr>
                <w:color w:val="000000"/>
              </w:rPr>
              <w:t xml:space="preserve"> </w:t>
            </w:r>
            <w:r>
              <w:t xml:space="preserve">  </w:t>
            </w:r>
          </w:p>
        </w:tc>
        <w:tc>
          <w:tcPr>
            <w:tcW w:w="5467" w:type="dxa"/>
            <w:gridSpan w:val="2"/>
            <w:tcBorders>
              <w:top w:val="single" w:sz="6" w:space="0" w:color="231F20"/>
              <w:left w:val="nil"/>
              <w:bottom w:val="single" w:sz="6" w:space="0" w:color="231F20"/>
              <w:right w:val="nil"/>
            </w:tcBorders>
          </w:tcPr>
          <w:p w:rsidR="000A73E7" w:rsidRDefault="00BB0B53">
            <w:pPr>
              <w:spacing w:after="0" w:line="259" w:lineRule="auto"/>
              <w:ind w:left="0" w:right="1039" w:firstLine="0"/>
            </w:pPr>
            <w:r>
              <w:t xml:space="preserve">solid FPPs (e.g. </w:t>
            </w:r>
            <w:proofErr w:type="gramStart"/>
            <w:r>
              <w:t xml:space="preserve">tablets,   </w:t>
            </w:r>
            <w:proofErr w:type="gramEnd"/>
            <w:r>
              <w:t>2–4</w:t>
            </w:r>
            <w:r>
              <w:rPr>
                <w:color w:val="000000"/>
              </w:rPr>
              <w:t xml:space="preserve"> </w:t>
            </w:r>
            <w:r>
              <w:t xml:space="preserve">capsules), semi-solid FPPs (e.g. ointments, creams) </w:t>
            </w:r>
            <w:r>
              <w:rPr>
                <w:color w:val="000000"/>
              </w:rPr>
              <w:t xml:space="preserve"> </w:t>
            </w:r>
            <w:r>
              <w:t>and solution liquid FPPs</w:t>
            </w:r>
            <w:r>
              <w:rPr>
                <w:color w:val="000000"/>
              </w:rPr>
              <w:t xml:space="preserve"> </w:t>
            </w:r>
            <w:r>
              <w:t xml:space="preserve">  </w:t>
            </w:r>
          </w:p>
        </w:tc>
        <w:tc>
          <w:tcPr>
            <w:tcW w:w="1788" w:type="dxa"/>
            <w:tcBorders>
              <w:top w:val="single" w:sz="6" w:space="0" w:color="231F20"/>
              <w:left w:val="nil"/>
              <w:bottom w:val="single" w:sz="6" w:space="0" w:color="231F20"/>
              <w:right w:val="nil"/>
            </w:tcBorders>
          </w:tcPr>
          <w:p w:rsidR="000A73E7" w:rsidRDefault="00BB0B53">
            <w:pPr>
              <w:spacing w:after="0" w:line="259" w:lineRule="auto"/>
              <w:ind w:left="151" w:firstLine="0"/>
              <w:jc w:val="left"/>
            </w:pPr>
            <w:r>
              <w:t>1, 8</w:t>
            </w:r>
            <w:r>
              <w:rPr>
                <w:color w:val="000000"/>
              </w:rPr>
              <w:t xml:space="preserve"> </w:t>
            </w:r>
            <w:r>
              <w:t xml:space="preserve">  </w:t>
            </w:r>
          </w:p>
        </w:tc>
        <w:tc>
          <w:tcPr>
            <w:tcW w:w="1006" w:type="dxa"/>
            <w:gridSpan w:val="2"/>
            <w:tcBorders>
              <w:top w:val="single" w:sz="6" w:space="0" w:color="231F20"/>
              <w:left w:val="nil"/>
              <w:bottom w:val="single" w:sz="6" w:space="0" w:color="231F20"/>
              <w:right w:val="nil"/>
            </w:tcBorders>
          </w:tcPr>
          <w:p w:rsidR="000A73E7" w:rsidRDefault="00BB0B53">
            <w:pPr>
              <w:spacing w:after="0" w:line="259" w:lineRule="auto"/>
              <w:ind w:left="225" w:firstLine="0"/>
              <w:jc w:val="left"/>
            </w:pPr>
            <w:r>
              <w:t>IN</w:t>
            </w:r>
            <w:r>
              <w:rPr>
                <w:color w:val="000000"/>
              </w:rPr>
              <w:t xml:space="preserve"> </w:t>
            </w:r>
            <w:r>
              <w:t xml:space="preserve">  </w:t>
            </w:r>
          </w:p>
        </w:tc>
      </w:tr>
      <w:tr w:rsidR="000A73E7">
        <w:trPr>
          <w:trHeight w:val="706"/>
        </w:trPr>
        <w:tc>
          <w:tcPr>
            <w:tcW w:w="1097" w:type="dxa"/>
            <w:tcBorders>
              <w:top w:val="single" w:sz="6" w:space="0" w:color="231F20"/>
              <w:left w:val="nil"/>
              <w:bottom w:val="single" w:sz="6" w:space="0" w:color="231F20"/>
              <w:right w:val="nil"/>
            </w:tcBorders>
          </w:tcPr>
          <w:p w:rsidR="000A73E7" w:rsidRDefault="00BB0B53">
            <w:pPr>
              <w:spacing w:after="0" w:line="259" w:lineRule="auto"/>
              <w:ind w:left="151" w:firstLine="0"/>
              <w:jc w:val="left"/>
            </w:pPr>
            <w:r>
              <w:t>28b.2</w:t>
            </w:r>
            <w:r>
              <w:rPr>
                <w:color w:val="000000"/>
              </w:rPr>
              <w:t xml:space="preserve"> </w:t>
            </w:r>
            <w:r>
              <w:t xml:space="preserve">  </w:t>
            </w:r>
          </w:p>
        </w:tc>
        <w:tc>
          <w:tcPr>
            <w:tcW w:w="5467" w:type="dxa"/>
            <w:gridSpan w:val="2"/>
            <w:tcBorders>
              <w:top w:val="single" w:sz="6" w:space="0" w:color="231F20"/>
              <w:left w:val="nil"/>
              <w:bottom w:val="single" w:sz="6" w:space="0" w:color="231F20"/>
              <w:right w:val="nil"/>
            </w:tcBorders>
          </w:tcPr>
          <w:p w:rsidR="000A73E7" w:rsidRDefault="00BB0B53">
            <w:pPr>
              <w:tabs>
                <w:tab w:val="center" w:pos="3802"/>
              </w:tabs>
              <w:spacing w:after="13" w:line="259" w:lineRule="auto"/>
              <w:ind w:left="0" w:firstLine="0"/>
              <w:jc w:val="left"/>
            </w:pPr>
            <w:r>
              <w:t>Other liquid FPPs</w:t>
            </w:r>
            <w:r>
              <w:rPr>
                <w:color w:val="000000"/>
              </w:rPr>
              <w:t xml:space="preserve">   </w:t>
            </w:r>
            <w:r>
              <w:rPr>
                <w:color w:val="000000"/>
              </w:rPr>
              <w:tab/>
            </w:r>
            <w:r>
              <w:t>2–5</w:t>
            </w:r>
            <w:r>
              <w:rPr>
                <w:color w:val="000000"/>
              </w:rPr>
              <w:t xml:space="preserve"> </w:t>
            </w:r>
            <w:r>
              <w:t xml:space="preserve">  </w:t>
            </w:r>
          </w:p>
          <w:p w:rsidR="000A73E7" w:rsidRDefault="00BB0B53">
            <w:pPr>
              <w:spacing w:after="0" w:line="259" w:lineRule="auto"/>
              <w:ind w:left="0" w:firstLine="0"/>
              <w:jc w:val="left"/>
            </w:pPr>
            <w:r>
              <w:t xml:space="preserve">(suspensions, </w:t>
            </w:r>
            <w:proofErr w:type="gramStart"/>
            <w:r>
              <w:t>emulsions)</w:t>
            </w:r>
            <w:r>
              <w:rPr>
                <w:color w:val="000000"/>
              </w:rPr>
              <w:t xml:space="preserve"> </w:t>
            </w:r>
            <w:r>
              <w:t xml:space="preserve">  </w:t>
            </w:r>
            <w:proofErr w:type="gramEnd"/>
          </w:p>
        </w:tc>
        <w:tc>
          <w:tcPr>
            <w:tcW w:w="1788" w:type="dxa"/>
            <w:tcBorders>
              <w:top w:val="single" w:sz="6" w:space="0" w:color="231F20"/>
              <w:left w:val="nil"/>
              <w:bottom w:val="single" w:sz="6" w:space="0" w:color="231F20"/>
              <w:right w:val="nil"/>
            </w:tcBorders>
          </w:tcPr>
          <w:p w:rsidR="000A73E7" w:rsidRDefault="00BB0B53">
            <w:pPr>
              <w:spacing w:after="0" w:line="259" w:lineRule="auto"/>
              <w:ind w:left="60" w:firstLine="0"/>
              <w:jc w:val="left"/>
            </w:pPr>
            <w:r>
              <w:t>1, 5, 8</w:t>
            </w:r>
            <w:r>
              <w:rPr>
                <w:color w:val="000000"/>
              </w:rPr>
              <w:t xml:space="preserve"> </w:t>
            </w:r>
            <w:r>
              <w:t xml:space="preserve">  </w:t>
            </w:r>
          </w:p>
        </w:tc>
        <w:tc>
          <w:tcPr>
            <w:tcW w:w="1006" w:type="dxa"/>
            <w:gridSpan w:val="2"/>
            <w:tcBorders>
              <w:top w:val="single" w:sz="6" w:space="0" w:color="231F20"/>
              <w:left w:val="nil"/>
              <w:bottom w:val="single" w:sz="6" w:space="0" w:color="231F20"/>
              <w:right w:val="nil"/>
            </w:tcBorders>
          </w:tcPr>
          <w:p w:rsidR="000A73E7" w:rsidRDefault="00BB0B53">
            <w:pPr>
              <w:spacing w:after="0" w:line="259" w:lineRule="auto"/>
              <w:ind w:left="225" w:firstLine="0"/>
              <w:jc w:val="left"/>
            </w:pPr>
            <w:r>
              <w:t>IN</w:t>
            </w:r>
            <w:r>
              <w:rPr>
                <w:color w:val="000000"/>
              </w:rPr>
              <w:t xml:space="preserve"> </w:t>
            </w:r>
            <w:r>
              <w:t xml:space="preserve">  </w:t>
            </w:r>
          </w:p>
        </w:tc>
      </w:tr>
      <w:tr w:rsidR="000A73E7">
        <w:trPr>
          <w:trHeight w:val="1096"/>
        </w:trPr>
        <w:tc>
          <w:tcPr>
            <w:tcW w:w="1097" w:type="dxa"/>
            <w:tcBorders>
              <w:top w:val="single" w:sz="6" w:space="0" w:color="231F20"/>
              <w:left w:val="nil"/>
              <w:bottom w:val="single" w:sz="6" w:space="0" w:color="231F20"/>
              <w:right w:val="nil"/>
            </w:tcBorders>
          </w:tcPr>
          <w:p w:rsidR="000A73E7" w:rsidRDefault="00BB0B53">
            <w:pPr>
              <w:spacing w:after="0" w:line="259" w:lineRule="auto"/>
              <w:ind w:left="151" w:firstLine="0"/>
              <w:jc w:val="left"/>
            </w:pPr>
            <w:r>
              <w:t>28c</w:t>
            </w:r>
            <w:r>
              <w:rPr>
                <w:color w:val="000000"/>
              </w:rPr>
              <w:t xml:space="preserve"> </w:t>
            </w:r>
            <w:r>
              <w:t xml:space="preserve">  </w:t>
            </w:r>
          </w:p>
        </w:tc>
        <w:tc>
          <w:tcPr>
            <w:tcW w:w="5467" w:type="dxa"/>
            <w:gridSpan w:val="2"/>
            <w:tcBorders>
              <w:top w:val="single" w:sz="6" w:space="0" w:color="231F20"/>
              <w:left w:val="nil"/>
              <w:bottom w:val="single" w:sz="6" w:space="0" w:color="231F20"/>
              <w:right w:val="nil"/>
            </w:tcBorders>
          </w:tcPr>
          <w:p w:rsidR="000A73E7" w:rsidRDefault="00BB0B53">
            <w:pPr>
              <w:spacing w:after="0" w:line="259" w:lineRule="auto"/>
              <w:ind w:left="0" w:right="1229" w:firstLine="0"/>
            </w:pPr>
            <w:r>
              <w:t>all other manufacturing   1–3, 5</w:t>
            </w:r>
            <w:r>
              <w:rPr>
                <w:color w:val="000000"/>
              </w:rPr>
              <w:t xml:space="preserve"> </w:t>
            </w:r>
            <w:r>
              <w:t xml:space="preserve">  operations except batch control and/or release testing</w:t>
            </w:r>
            <w:r>
              <w:rPr>
                <w:color w:val="000000"/>
              </w:rPr>
              <w:t xml:space="preserve"> </w:t>
            </w:r>
            <w:r>
              <w:t xml:space="preserve">  </w:t>
            </w:r>
          </w:p>
        </w:tc>
        <w:tc>
          <w:tcPr>
            <w:tcW w:w="1788"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1–9</w:t>
            </w:r>
            <w:r>
              <w:rPr>
                <w:color w:val="000000"/>
              </w:rPr>
              <w:t xml:space="preserve"> </w:t>
            </w:r>
            <w:r>
              <w:t xml:space="preserve">  </w:t>
            </w:r>
          </w:p>
        </w:tc>
        <w:tc>
          <w:tcPr>
            <w:tcW w:w="1006" w:type="dxa"/>
            <w:gridSpan w:val="2"/>
            <w:tcBorders>
              <w:top w:val="single" w:sz="6" w:space="0" w:color="231F20"/>
              <w:left w:val="nil"/>
              <w:bottom w:val="single" w:sz="6" w:space="0" w:color="231F20"/>
              <w:right w:val="nil"/>
            </w:tcBorders>
          </w:tcPr>
          <w:p w:rsidR="000A73E7" w:rsidRDefault="00BB0B53">
            <w:pPr>
              <w:spacing w:after="0" w:line="259" w:lineRule="auto"/>
              <w:ind w:left="0" w:firstLine="0"/>
              <w:jc w:val="left"/>
            </w:pPr>
            <w:proofErr w:type="spellStart"/>
            <w:r>
              <w:t>Vmin</w:t>
            </w:r>
            <w:proofErr w:type="spellEnd"/>
            <w:r>
              <w:rPr>
                <w:color w:val="000000"/>
              </w:rPr>
              <w:t xml:space="preserve"> </w:t>
            </w:r>
            <w:r>
              <w:t xml:space="preserve">  </w:t>
            </w:r>
          </w:p>
        </w:tc>
      </w:tr>
    </w:tbl>
    <w:p w:rsidR="000A73E7" w:rsidRDefault="00BB0B53">
      <w:pPr>
        <w:spacing w:after="6" w:line="259" w:lineRule="auto"/>
        <w:ind w:left="1022" w:firstLine="0"/>
        <w:jc w:val="left"/>
      </w:pPr>
      <w:r>
        <w:rPr>
          <w:b/>
        </w:rPr>
        <w:t xml:space="preserve"> </w:t>
      </w:r>
      <w:r>
        <w:t xml:space="preserve">  </w:t>
      </w:r>
    </w:p>
    <w:p w:rsidR="000A73E7" w:rsidRDefault="00BB0B53">
      <w:pPr>
        <w:pStyle w:val="Heading3"/>
        <w:ind w:left="1032"/>
      </w:pPr>
      <w:r>
        <w:lastRenderedPageBreak/>
        <w:t xml:space="preserve">Conditions to be fulfilled   </w:t>
      </w:r>
    </w:p>
    <w:p w:rsidR="000A73E7" w:rsidRDefault="00BB0B53">
      <w:pPr>
        <w:numPr>
          <w:ilvl w:val="0"/>
          <w:numId w:val="61"/>
        </w:numPr>
        <w:ind w:right="559" w:hanging="270"/>
      </w:pPr>
      <w:r>
        <w:t>No change in the batch formula, description of manufacturing process and process and process controls, equipment class and process controls, control of critical steps and intermediates, or FPP specifications.</w:t>
      </w:r>
      <w:r>
        <w:rPr>
          <w:color w:val="000000"/>
        </w:rPr>
        <w:t xml:space="preserve"> </w:t>
      </w:r>
      <w:r>
        <w:t xml:space="preserve">  </w:t>
      </w:r>
    </w:p>
    <w:p w:rsidR="000A73E7" w:rsidRDefault="00BB0B53">
      <w:pPr>
        <w:numPr>
          <w:ilvl w:val="0"/>
          <w:numId w:val="61"/>
        </w:numPr>
        <w:ind w:right="559" w:hanging="270"/>
      </w:pPr>
      <w:r>
        <w:t>Satisfactory i</w:t>
      </w:r>
      <w:r>
        <w:t xml:space="preserve">nspection in the last three years either by FDA or an SRA. </w:t>
      </w:r>
      <w:r>
        <w:rPr>
          <w:color w:val="000000"/>
        </w:rPr>
        <w:t xml:space="preserve"> </w:t>
      </w:r>
      <w:r>
        <w:t xml:space="preserve">  </w:t>
      </w:r>
    </w:p>
    <w:p w:rsidR="000A73E7" w:rsidRDefault="00BB0B53">
      <w:pPr>
        <w:numPr>
          <w:ilvl w:val="0"/>
          <w:numId w:val="61"/>
        </w:numPr>
        <w:ind w:right="559" w:hanging="270"/>
      </w:pPr>
      <w:r>
        <w:t xml:space="preserve">Site appropriately authorized by an NMRA (to manufacture the pharmaceutical form and the product concerned). </w:t>
      </w:r>
      <w:r>
        <w:rPr>
          <w:color w:val="000000"/>
        </w:rPr>
        <w:t xml:space="preserve"> </w:t>
      </w:r>
      <w:r>
        <w:t xml:space="preserve">  </w:t>
      </w:r>
    </w:p>
    <w:p w:rsidR="000A73E7" w:rsidRDefault="00BB0B53">
      <w:pPr>
        <w:numPr>
          <w:ilvl w:val="0"/>
          <w:numId w:val="61"/>
        </w:numPr>
        <w:ind w:right="559" w:hanging="270"/>
      </w:pPr>
      <w:r>
        <w:t>The change does not concern a sterile FPP.</w:t>
      </w:r>
      <w:r>
        <w:rPr>
          <w:color w:val="000000"/>
        </w:rPr>
        <w:t xml:space="preserve"> </w:t>
      </w:r>
      <w:r>
        <w:t xml:space="preserve">  </w:t>
      </w:r>
    </w:p>
    <w:p w:rsidR="000A73E7" w:rsidRDefault="00BB0B53">
      <w:pPr>
        <w:numPr>
          <w:ilvl w:val="0"/>
          <w:numId w:val="61"/>
        </w:numPr>
        <w:ind w:right="559" w:hanging="270"/>
      </w:pPr>
      <w:r>
        <w:t>Validation protocol is available o</w:t>
      </w:r>
      <w:r>
        <w:t>r validation of the manufacturing process at the new site has been successfully carried out on at least three production-scale batches in accordance with the current protocol.</w:t>
      </w:r>
      <w:r>
        <w:rPr>
          <w:color w:val="000000"/>
        </w:rPr>
        <w:t xml:space="preserve"> </w:t>
      </w:r>
      <w:r>
        <w:t xml:space="preserve">  </w:t>
      </w:r>
    </w:p>
    <w:p w:rsidR="000A73E7" w:rsidRDefault="00BB0B53">
      <w:pPr>
        <w:spacing w:after="0" w:line="259" w:lineRule="auto"/>
        <w:ind w:left="1022" w:firstLine="0"/>
        <w:jc w:val="left"/>
      </w:pPr>
      <w:r>
        <w:rPr>
          <w:color w:val="000000"/>
        </w:rPr>
        <w:t xml:space="preserve"> </w:t>
      </w:r>
      <w:r>
        <w:t xml:space="preserve">  </w:t>
      </w:r>
    </w:p>
    <w:p w:rsidR="000A73E7" w:rsidRDefault="00BB0B53">
      <w:pPr>
        <w:pStyle w:val="Heading3"/>
        <w:ind w:left="1032"/>
      </w:pPr>
      <w:r>
        <w:t xml:space="preserve">Documentation required   </w:t>
      </w:r>
    </w:p>
    <w:p w:rsidR="000A73E7" w:rsidRDefault="00BB0B53">
      <w:pPr>
        <w:numPr>
          <w:ilvl w:val="0"/>
          <w:numId w:val="62"/>
        </w:numPr>
        <w:ind w:right="559" w:hanging="255"/>
      </w:pPr>
      <w:r>
        <w:t>Evidence that the proposed site has been approp</w:t>
      </w:r>
      <w:r>
        <w:t xml:space="preserve">riately authorized in the last three years, for the pharmaceutical form and the product concerned;    </w:t>
      </w:r>
    </w:p>
    <w:p w:rsidR="000A73E7" w:rsidRDefault="00BB0B53">
      <w:pPr>
        <w:spacing w:after="6" w:line="259" w:lineRule="auto"/>
        <w:ind w:left="1006" w:firstLine="0"/>
        <w:jc w:val="left"/>
      </w:pPr>
      <w:r>
        <w:t xml:space="preserve">       </w:t>
      </w:r>
    </w:p>
    <w:p w:rsidR="000A73E7" w:rsidRDefault="00BB0B53">
      <w:pPr>
        <w:numPr>
          <w:ilvl w:val="1"/>
          <w:numId w:val="62"/>
        </w:numPr>
        <w:ind w:left="1728" w:right="559" w:hanging="361"/>
      </w:pPr>
      <w:r>
        <w:t>A copy of the current manufacturing authorization, a GMP certificate or equivalent issued by the NMRA</w:t>
      </w:r>
      <w:r>
        <w:rPr>
          <w:color w:val="000000"/>
        </w:rPr>
        <w:t xml:space="preserve"> </w:t>
      </w:r>
      <w:r>
        <w:t xml:space="preserve">  </w:t>
      </w:r>
    </w:p>
    <w:p w:rsidR="000A73E7" w:rsidRDefault="00BB0B53">
      <w:pPr>
        <w:numPr>
          <w:ilvl w:val="1"/>
          <w:numId w:val="62"/>
        </w:numPr>
        <w:ind w:left="1728" w:right="559" w:hanging="361"/>
      </w:pPr>
      <w:r>
        <w:t>A GMP statement or equivalent issued by FDA or an SRA</w:t>
      </w:r>
      <w:r>
        <w:rPr>
          <w:color w:val="000000"/>
        </w:rPr>
        <w:t xml:space="preserve"> </w:t>
      </w:r>
      <w:r>
        <w:t xml:space="preserve">  </w:t>
      </w:r>
    </w:p>
    <w:p w:rsidR="000A73E7" w:rsidRDefault="00BB0B53">
      <w:pPr>
        <w:numPr>
          <w:ilvl w:val="1"/>
          <w:numId w:val="62"/>
        </w:numPr>
        <w:ind w:left="1728" w:right="559" w:hanging="361"/>
      </w:pPr>
      <w:r>
        <w:t>Date of last satisfactory inspection concerning the packaging facilities by FDA or an SRA in t</w:t>
      </w:r>
      <w:r>
        <w:t xml:space="preserve">he last three years. </w:t>
      </w:r>
      <w:r>
        <w:rPr>
          <w:color w:val="000000"/>
        </w:rPr>
        <w:t xml:space="preserve"> </w:t>
      </w:r>
      <w:r>
        <w:t xml:space="preserve">  </w:t>
      </w:r>
    </w:p>
    <w:p w:rsidR="000A73E7" w:rsidRDefault="00BB0B53">
      <w:pPr>
        <w:spacing w:after="6" w:line="259" w:lineRule="auto"/>
        <w:ind w:left="1022" w:firstLine="0"/>
        <w:jc w:val="left"/>
      </w:pPr>
      <w:r>
        <w:t xml:space="preserve">   </w:t>
      </w:r>
    </w:p>
    <w:p w:rsidR="000A73E7" w:rsidRDefault="00BB0B53">
      <w:pPr>
        <w:numPr>
          <w:ilvl w:val="0"/>
          <w:numId w:val="62"/>
        </w:numPr>
        <w:ind w:right="559" w:hanging="255"/>
      </w:pPr>
      <w:r>
        <w:t xml:space="preserve">Date and scope (with indication as to whether scope was e.g. product specific or related to a specific pharmaceutical form) of the last satisfactory inspection.    </w:t>
      </w:r>
    </w:p>
    <w:p w:rsidR="000A73E7" w:rsidRDefault="00BB0B53">
      <w:pPr>
        <w:numPr>
          <w:ilvl w:val="0"/>
          <w:numId w:val="62"/>
        </w:numPr>
        <w:ind w:right="559" w:hanging="255"/>
      </w:pPr>
      <w:r>
        <w:t>(P.2) Where applicable,</w:t>
      </w:r>
      <w:r>
        <w:rPr>
          <w:color w:val="3952A4"/>
        </w:rPr>
        <w:t xml:space="preserve"> </w:t>
      </w:r>
      <w:r>
        <w:rPr>
          <w:color w:val="000000"/>
        </w:rPr>
        <w:t xml:space="preserve">for semisolid and liquid formulations </w:t>
      </w:r>
      <w:r>
        <w:rPr>
          <w:color w:val="000000"/>
        </w:rPr>
        <w:t xml:space="preserve">in which the API is present </w:t>
      </w:r>
      <w:r>
        <w:t xml:space="preserve">in </w:t>
      </w:r>
      <w:proofErr w:type="spellStart"/>
      <w:r>
        <w:t>nondissolved</w:t>
      </w:r>
      <w:proofErr w:type="spellEnd"/>
      <w:r>
        <w:t xml:space="preserve"> form, appropriate validation data including microscopic imaging of particle size distribution and morphology.</w:t>
      </w:r>
      <w:r>
        <w:rPr>
          <w:color w:val="000000"/>
        </w:rPr>
        <w:t xml:space="preserve"> </w:t>
      </w:r>
      <w:r>
        <w:t xml:space="preserve">  </w:t>
      </w:r>
    </w:p>
    <w:p w:rsidR="000A73E7" w:rsidRDefault="00BB0B53">
      <w:pPr>
        <w:spacing w:after="8" w:line="254" w:lineRule="auto"/>
        <w:ind w:left="1292" w:right="697" w:hanging="270"/>
      </w:pPr>
      <w:r>
        <w:rPr>
          <w:color w:val="000000"/>
        </w:rPr>
        <w:t>4.</w:t>
      </w:r>
      <w:r>
        <w:t xml:space="preserve">(P.2) For solid dosage forms, data on comparative dissolution tests in the </w:t>
      </w:r>
      <w:r>
        <w:rPr>
          <w:color w:val="000000"/>
        </w:rPr>
        <w:t>routine release medium</w:t>
      </w:r>
      <w:r>
        <w:rPr>
          <w:color w:val="000000"/>
        </w:rPr>
        <w:t xml:space="preserve">, with demonstration of similarity of dissolution profiles with those of the </w:t>
      </w:r>
      <w:proofErr w:type="spellStart"/>
      <w:r>
        <w:rPr>
          <w:color w:val="000000"/>
        </w:rPr>
        <w:t>biobatch</w:t>
      </w:r>
      <w:proofErr w:type="spellEnd"/>
      <w:r>
        <w:rPr>
          <w:color w:val="000000"/>
        </w:rPr>
        <w:t xml:space="preserve">, performed on one production-scale batch each from current and proposed manufacturing sites and comparison with the </w:t>
      </w:r>
      <w:proofErr w:type="spellStart"/>
      <w:r>
        <w:rPr>
          <w:color w:val="000000"/>
        </w:rPr>
        <w:t>biobatch</w:t>
      </w:r>
      <w:proofErr w:type="spellEnd"/>
      <w:r>
        <w:rPr>
          <w:color w:val="000000"/>
        </w:rPr>
        <w:t xml:space="preserve"> results, with commitment to generate dissolut</w:t>
      </w:r>
      <w:r>
        <w:rPr>
          <w:color w:val="000000"/>
        </w:rPr>
        <w:t xml:space="preserve">ion profiles on two more production-scale batches. </w:t>
      </w:r>
      <w:r>
        <w:t xml:space="preserve">  </w:t>
      </w:r>
    </w:p>
    <w:p w:rsidR="000A73E7" w:rsidRDefault="00BB0B53">
      <w:pPr>
        <w:numPr>
          <w:ilvl w:val="0"/>
          <w:numId w:val="63"/>
        </w:numPr>
        <w:spacing w:after="8" w:line="254" w:lineRule="auto"/>
        <w:ind w:right="559" w:hanging="270"/>
      </w:pPr>
      <w:r>
        <w:rPr>
          <w:color w:val="000000"/>
        </w:rPr>
        <w:t xml:space="preserve">(P.3.5) Process validation reports or validation protocol (scheme) for three batches of the proposed batch size, which includes comparative dissolution against the </w:t>
      </w:r>
      <w:proofErr w:type="spellStart"/>
      <w:r>
        <w:rPr>
          <w:color w:val="000000"/>
        </w:rPr>
        <w:t>biobatch</w:t>
      </w:r>
      <w:proofErr w:type="spellEnd"/>
      <w:r>
        <w:rPr>
          <w:color w:val="000000"/>
        </w:rPr>
        <w:t xml:space="preserve"> results with f2 calculation a</w:t>
      </w:r>
      <w:r>
        <w:rPr>
          <w:color w:val="000000"/>
        </w:rPr>
        <w:t xml:space="preserve">s necessary. </w:t>
      </w:r>
      <w:r>
        <w:t xml:space="preserve">  </w:t>
      </w:r>
    </w:p>
    <w:p w:rsidR="000A73E7" w:rsidRDefault="00BB0B53">
      <w:pPr>
        <w:numPr>
          <w:ilvl w:val="0"/>
          <w:numId w:val="63"/>
        </w:numPr>
        <w:ind w:right="559" w:hanging="270"/>
      </w:pPr>
      <w:r>
        <w:t xml:space="preserve">(P.5.1) Copies of release and shelf-life specifications. </w:t>
      </w:r>
      <w:r>
        <w:rPr>
          <w:color w:val="000000"/>
        </w:rPr>
        <w:t xml:space="preserve"> </w:t>
      </w:r>
      <w:r>
        <w:t xml:space="preserve">  </w:t>
      </w:r>
    </w:p>
    <w:p w:rsidR="000A73E7" w:rsidRDefault="00BB0B53">
      <w:pPr>
        <w:numPr>
          <w:ilvl w:val="0"/>
          <w:numId w:val="63"/>
        </w:numPr>
        <w:ind w:right="559" w:hanging="270"/>
      </w:pPr>
      <w:r>
        <w:t>(P.5.4) Batch analysis data on one production-scale batch from the proposed site and comparative data on the last three batches from the previous site.</w:t>
      </w:r>
      <w:r>
        <w:rPr>
          <w:color w:val="000000"/>
        </w:rPr>
        <w:t xml:space="preserve"> </w:t>
      </w:r>
      <w:r>
        <w:t xml:space="preserve">  </w:t>
      </w:r>
    </w:p>
    <w:p w:rsidR="000A73E7" w:rsidRDefault="00BB0B53">
      <w:pPr>
        <w:numPr>
          <w:ilvl w:val="0"/>
          <w:numId w:val="63"/>
        </w:numPr>
        <w:ind w:right="559" w:hanging="270"/>
      </w:pPr>
      <w:r>
        <w:t>(P.8.2) Updated post-acc</w:t>
      </w:r>
      <w:r>
        <w:t xml:space="preserve">eptance stability protocol and stability commitment to place the first production-scale batch of the FPP produced at the new site into the long-term stability </w:t>
      </w:r>
      <w:proofErr w:type="spellStart"/>
      <w:r>
        <w:lastRenderedPageBreak/>
        <w:t>programme</w:t>
      </w:r>
      <w:proofErr w:type="spellEnd"/>
      <w:r>
        <w:t xml:space="preserve"> (bracketing and matrixing for multiple strengths and packaging components could be appl</w:t>
      </w:r>
      <w:r>
        <w:t xml:space="preserve">ied, if scientifically justified).   </w:t>
      </w:r>
    </w:p>
    <w:p w:rsidR="000A73E7" w:rsidRDefault="00BB0B53">
      <w:pPr>
        <w:numPr>
          <w:ilvl w:val="0"/>
          <w:numId w:val="63"/>
        </w:numPr>
        <w:spacing w:after="8" w:line="254" w:lineRule="auto"/>
        <w:ind w:right="559" w:hanging="270"/>
      </w:pPr>
      <w:r>
        <w:rPr>
          <w:color w:val="000000"/>
        </w:rPr>
        <w:t xml:space="preserve">(R.1) Executed production documents for one batch of the FPP manufactured at the </w:t>
      </w:r>
      <w:r>
        <w:t>new site.</w:t>
      </w:r>
      <w:r>
        <w:rPr>
          <w:color w:val="000000"/>
        </w:rPr>
        <w:t xml:space="preserve"> </w:t>
      </w:r>
      <w:r>
        <w:t xml:space="preserve">  </w:t>
      </w:r>
    </w:p>
    <w:p w:rsidR="000A73E7" w:rsidRDefault="00BB0B53">
      <w:pPr>
        <w:spacing w:after="291" w:line="259" w:lineRule="auto"/>
        <w:ind w:left="901" w:firstLine="0"/>
        <w:jc w:val="left"/>
      </w:pPr>
      <w:r>
        <w:rPr>
          <w:color w:val="000000"/>
        </w:rPr>
        <w:t xml:space="preserve"> </w:t>
      </w:r>
      <w:r>
        <w:t xml:space="preserve">  </w:t>
      </w:r>
    </w:p>
    <w:p w:rsidR="000A73E7" w:rsidRDefault="00BB0B53">
      <w:pPr>
        <w:spacing w:after="276" w:line="259" w:lineRule="auto"/>
        <w:ind w:left="901" w:firstLine="0"/>
        <w:jc w:val="left"/>
      </w:pPr>
      <w:r>
        <w:rPr>
          <w:color w:val="000000"/>
        </w:rPr>
        <w:t xml:space="preserve"> </w:t>
      </w:r>
      <w:r>
        <w:t xml:space="preserve">  </w:t>
      </w:r>
    </w:p>
    <w:p w:rsidR="000A73E7" w:rsidRDefault="00BB0B53">
      <w:pPr>
        <w:spacing w:after="291" w:line="259" w:lineRule="auto"/>
        <w:ind w:left="901" w:firstLine="0"/>
        <w:jc w:val="left"/>
      </w:pPr>
      <w:r>
        <w:rPr>
          <w:color w:val="000000"/>
        </w:rPr>
        <w:t xml:space="preserve"> </w:t>
      </w:r>
      <w:r>
        <w:t xml:space="preserve">  </w:t>
      </w:r>
    </w:p>
    <w:tbl>
      <w:tblPr>
        <w:tblStyle w:val="TableGrid"/>
        <w:tblpPr w:vertAnchor="text" w:tblpX="894" w:tblpY="399"/>
        <w:tblOverlap w:val="never"/>
        <w:tblW w:w="9995" w:type="dxa"/>
        <w:tblInd w:w="0" w:type="dxa"/>
        <w:tblCellMar>
          <w:top w:w="96" w:type="dxa"/>
          <w:left w:w="0" w:type="dxa"/>
          <w:bottom w:w="35" w:type="dxa"/>
          <w:right w:w="210" w:type="dxa"/>
        </w:tblCellMar>
        <w:tblLook w:val="04A0" w:firstRow="1" w:lastRow="0" w:firstColumn="1" w:lastColumn="0" w:noHBand="0" w:noVBand="1"/>
      </w:tblPr>
      <w:tblGrid>
        <w:gridCol w:w="4424"/>
        <w:gridCol w:w="2012"/>
        <w:gridCol w:w="2208"/>
        <w:gridCol w:w="1351"/>
      </w:tblGrid>
      <w:tr w:rsidR="000A73E7">
        <w:trPr>
          <w:trHeight w:val="856"/>
        </w:trPr>
        <w:tc>
          <w:tcPr>
            <w:tcW w:w="4423" w:type="dxa"/>
            <w:tcBorders>
              <w:top w:val="nil"/>
              <w:left w:val="nil"/>
              <w:bottom w:val="nil"/>
              <w:right w:val="nil"/>
            </w:tcBorders>
            <w:shd w:val="clear" w:color="auto" w:fill="EBEBEB"/>
          </w:tcPr>
          <w:p w:rsidR="000A73E7" w:rsidRDefault="00BB0B53">
            <w:pPr>
              <w:spacing w:after="0" w:line="259" w:lineRule="auto"/>
              <w:ind w:left="128" w:firstLine="0"/>
              <w:jc w:val="left"/>
            </w:pPr>
            <w:r>
              <w:rPr>
                <w:b/>
              </w:rPr>
              <w:t>Description of change</w:t>
            </w:r>
            <w:r>
              <w:rPr>
                <w:color w:val="000000"/>
              </w:rPr>
              <w:t xml:space="preserve"> </w:t>
            </w:r>
            <w:r>
              <w:t xml:space="preserve">  </w:t>
            </w:r>
          </w:p>
        </w:tc>
        <w:tc>
          <w:tcPr>
            <w:tcW w:w="2012" w:type="dxa"/>
            <w:tcBorders>
              <w:top w:val="nil"/>
              <w:left w:val="nil"/>
              <w:bottom w:val="nil"/>
              <w:right w:val="nil"/>
            </w:tcBorders>
            <w:shd w:val="clear" w:color="auto" w:fill="EBEBEB"/>
            <w:vAlign w:val="bottom"/>
          </w:tcPr>
          <w:p w:rsidR="000A73E7" w:rsidRDefault="00BB0B53">
            <w:pPr>
              <w:spacing w:after="0" w:line="259" w:lineRule="auto"/>
              <w:ind w:left="120" w:hanging="120"/>
              <w:jc w:val="left"/>
            </w:pPr>
            <w:r>
              <w:rPr>
                <w:b/>
              </w:rPr>
              <w:t>Conditions to be fulfilled</w:t>
            </w:r>
            <w:r>
              <w:rPr>
                <w:color w:val="000000"/>
              </w:rPr>
              <w:t xml:space="preserve"> </w:t>
            </w:r>
            <w:r>
              <w:t xml:space="preserve">  </w:t>
            </w:r>
          </w:p>
        </w:tc>
        <w:tc>
          <w:tcPr>
            <w:tcW w:w="2208" w:type="dxa"/>
            <w:tcBorders>
              <w:top w:val="nil"/>
              <w:left w:val="nil"/>
              <w:bottom w:val="nil"/>
              <w:right w:val="nil"/>
            </w:tcBorders>
            <w:shd w:val="clear" w:color="auto" w:fill="EBEBEB"/>
            <w:vAlign w:val="bottom"/>
          </w:tcPr>
          <w:p w:rsidR="000A73E7" w:rsidRDefault="00BB0B53">
            <w:pPr>
              <w:spacing w:after="0" w:line="259" w:lineRule="auto"/>
              <w:ind w:left="301" w:hanging="301"/>
              <w:jc w:val="left"/>
            </w:pPr>
            <w:r>
              <w:rPr>
                <w:b/>
              </w:rPr>
              <w:t>Documentation required</w:t>
            </w:r>
            <w:r>
              <w:rPr>
                <w:color w:val="000000"/>
              </w:rPr>
              <w:t xml:space="preserve"> </w:t>
            </w:r>
            <w:r>
              <w:t xml:space="preserve">  </w:t>
            </w:r>
          </w:p>
        </w:tc>
        <w:tc>
          <w:tcPr>
            <w:tcW w:w="1351" w:type="dxa"/>
            <w:tcBorders>
              <w:top w:val="nil"/>
              <w:left w:val="nil"/>
              <w:bottom w:val="nil"/>
              <w:right w:val="nil"/>
            </w:tcBorders>
            <w:shd w:val="clear" w:color="auto" w:fill="EBEBEB"/>
            <w:vAlign w:val="bottom"/>
          </w:tcPr>
          <w:p w:rsidR="000A73E7" w:rsidRDefault="00BB0B53">
            <w:pPr>
              <w:spacing w:after="0" w:line="259" w:lineRule="auto"/>
              <w:ind w:left="225" w:hanging="225"/>
              <w:jc w:val="left"/>
            </w:pPr>
            <w:r>
              <w:rPr>
                <w:b/>
              </w:rPr>
              <w:t>Reporting type</w:t>
            </w:r>
            <w:r>
              <w:rPr>
                <w:color w:val="000000"/>
              </w:rPr>
              <w:t xml:space="preserve"> </w:t>
            </w:r>
            <w:r>
              <w:t xml:space="preserve">  </w:t>
            </w:r>
          </w:p>
        </w:tc>
      </w:tr>
      <w:tr w:rsidR="000A73E7">
        <w:trPr>
          <w:trHeight w:val="878"/>
        </w:trPr>
        <w:tc>
          <w:tcPr>
            <w:tcW w:w="4423" w:type="dxa"/>
            <w:tcBorders>
              <w:top w:val="nil"/>
              <w:left w:val="nil"/>
              <w:bottom w:val="single" w:sz="6" w:space="0" w:color="231F20"/>
              <w:right w:val="nil"/>
            </w:tcBorders>
            <w:vAlign w:val="bottom"/>
          </w:tcPr>
          <w:p w:rsidR="000A73E7" w:rsidRDefault="00BB0B53">
            <w:pPr>
              <w:spacing w:after="0" w:line="259" w:lineRule="auto"/>
              <w:ind w:left="579" w:hanging="571"/>
            </w:pPr>
            <w:r>
              <w:t xml:space="preserve">29 Replacement or </w:t>
            </w:r>
            <w:proofErr w:type="gramStart"/>
            <w:r>
              <w:t xml:space="preserve">addition </w:t>
            </w:r>
            <w:r>
              <w:rPr>
                <w:color w:val="000000"/>
              </w:rPr>
              <w:t xml:space="preserve"> </w:t>
            </w:r>
            <w:r>
              <w:t>of</w:t>
            </w:r>
            <w:proofErr w:type="gramEnd"/>
            <w:r>
              <w:t xml:space="preserve"> a site involving batch control testing</w:t>
            </w:r>
            <w:r>
              <w:rPr>
                <w:color w:val="000000"/>
              </w:rPr>
              <w:t xml:space="preserve"> </w:t>
            </w:r>
            <w:r>
              <w:t xml:space="preserve">  </w:t>
            </w:r>
          </w:p>
        </w:tc>
        <w:tc>
          <w:tcPr>
            <w:tcW w:w="2012" w:type="dxa"/>
            <w:tcBorders>
              <w:top w:val="nil"/>
              <w:left w:val="nil"/>
              <w:bottom w:val="single" w:sz="6" w:space="0" w:color="231F20"/>
              <w:right w:val="nil"/>
            </w:tcBorders>
          </w:tcPr>
          <w:p w:rsidR="000A73E7" w:rsidRDefault="00BB0B53">
            <w:pPr>
              <w:spacing w:after="0" w:line="259" w:lineRule="auto"/>
              <w:ind w:left="405" w:firstLine="0"/>
              <w:jc w:val="left"/>
            </w:pPr>
            <w:r>
              <w:t>1–2</w:t>
            </w:r>
            <w:r>
              <w:rPr>
                <w:color w:val="000000"/>
              </w:rPr>
              <w:t xml:space="preserve"> </w:t>
            </w:r>
            <w:r>
              <w:t xml:space="preserve">  </w:t>
            </w:r>
          </w:p>
        </w:tc>
        <w:tc>
          <w:tcPr>
            <w:tcW w:w="2208" w:type="dxa"/>
            <w:tcBorders>
              <w:top w:val="nil"/>
              <w:left w:val="nil"/>
              <w:bottom w:val="single" w:sz="6" w:space="0" w:color="231F20"/>
              <w:right w:val="nil"/>
            </w:tcBorders>
          </w:tcPr>
          <w:p w:rsidR="000A73E7" w:rsidRDefault="00BB0B53">
            <w:pPr>
              <w:spacing w:after="0" w:line="259" w:lineRule="auto"/>
              <w:ind w:left="496" w:firstLine="0"/>
              <w:jc w:val="left"/>
            </w:pPr>
            <w:r>
              <w:t>1–3</w:t>
            </w:r>
            <w:r>
              <w:rPr>
                <w:color w:val="000000"/>
              </w:rPr>
              <w:t xml:space="preserve"> </w:t>
            </w:r>
            <w:r>
              <w:t xml:space="preserve">  </w:t>
            </w:r>
          </w:p>
        </w:tc>
        <w:tc>
          <w:tcPr>
            <w:tcW w:w="1351" w:type="dxa"/>
            <w:tcBorders>
              <w:top w:val="nil"/>
              <w:left w:val="nil"/>
              <w:bottom w:val="single" w:sz="6" w:space="0" w:color="231F20"/>
              <w:right w:val="nil"/>
            </w:tcBorders>
          </w:tcPr>
          <w:p w:rsidR="000A73E7" w:rsidRDefault="00BB0B53">
            <w:pPr>
              <w:spacing w:after="0" w:line="259" w:lineRule="auto"/>
              <w:ind w:left="300" w:firstLine="0"/>
              <w:jc w:val="left"/>
            </w:pPr>
            <w:r>
              <w:t>AN</w:t>
            </w:r>
            <w:r>
              <w:rPr>
                <w:color w:val="000000"/>
              </w:rPr>
              <w:t xml:space="preserve"> </w:t>
            </w:r>
            <w:r>
              <w:t xml:space="preserve">  </w:t>
            </w:r>
          </w:p>
        </w:tc>
      </w:tr>
    </w:tbl>
    <w:p w:rsidR="000A73E7" w:rsidRDefault="00BB0B53">
      <w:pPr>
        <w:spacing w:after="13" w:line="259" w:lineRule="auto"/>
        <w:ind w:left="901" w:firstLine="0"/>
        <w:jc w:val="left"/>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simplePos x="0" y="0"/>
                <wp:positionH relativeFrom="column">
                  <wp:posOffset>572135</wp:posOffset>
                </wp:positionH>
                <wp:positionV relativeFrom="paragraph">
                  <wp:posOffset>167402</wp:posOffset>
                </wp:positionV>
                <wp:extent cx="6342063" cy="85725"/>
                <wp:effectExtent l="0" t="0" r="0" b="0"/>
                <wp:wrapSquare wrapText="bothSides"/>
                <wp:docPr id="132083" name="Group 132083"/>
                <wp:cNvGraphicFramePr/>
                <a:graphic xmlns:a="http://schemas.openxmlformats.org/drawingml/2006/main">
                  <a:graphicData uri="http://schemas.microsoft.com/office/word/2010/wordprocessingGroup">
                    <wpg:wgp>
                      <wpg:cNvGrpSpPr/>
                      <wpg:grpSpPr>
                        <a:xfrm>
                          <a:off x="0" y="0"/>
                          <a:ext cx="6342063" cy="85725"/>
                          <a:chOff x="0" y="0"/>
                          <a:chExt cx="6342063" cy="85725"/>
                        </a:xfrm>
                      </wpg:grpSpPr>
                      <wps:wsp>
                        <wps:cNvPr id="146420" name="Shape 146420"/>
                        <wps:cNvSpPr/>
                        <wps:spPr>
                          <a:xfrm>
                            <a:off x="0" y="0"/>
                            <a:ext cx="2803906" cy="76200"/>
                          </a:xfrm>
                          <a:custGeom>
                            <a:avLst/>
                            <a:gdLst/>
                            <a:ahLst/>
                            <a:cxnLst/>
                            <a:rect l="0" t="0" r="0" b="0"/>
                            <a:pathLst>
                              <a:path w="2803906" h="76200">
                                <a:moveTo>
                                  <a:pt x="0" y="0"/>
                                </a:moveTo>
                                <a:lnTo>
                                  <a:pt x="2803906" y="0"/>
                                </a:lnTo>
                                <a:lnTo>
                                  <a:pt x="2803906" y="76200"/>
                                </a:lnTo>
                                <a:lnTo>
                                  <a:pt x="0" y="76200"/>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421" name="Shape 146421"/>
                        <wps:cNvSpPr/>
                        <wps:spPr>
                          <a:xfrm>
                            <a:off x="2803906"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422" name="Shape 146422"/>
                        <wps:cNvSpPr/>
                        <wps:spPr>
                          <a:xfrm>
                            <a:off x="2880106" y="0"/>
                            <a:ext cx="1201738" cy="76200"/>
                          </a:xfrm>
                          <a:custGeom>
                            <a:avLst/>
                            <a:gdLst/>
                            <a:ahLst/>
                            <a:cxnLst/>
                            <a:rect l="0" t="0" r="0" b="0"/>
                            <a:pathLst>
                              <a:path w="1201738" h="76200">
                                <a:moveTo>
                                  <a:pt x="0" y="0"/>
                                </a:moveTo>
                                <a:lnTo>
                                  <a:pt x="1201738" y="0"/>
                                </a:lnTo>
                                <a:lnTo>
                                  <a:pt x="1201738" y="76200"/>
                                </a:lnTo>
                                <a:lnTo>
                                  <a:pt x="0" y="76200"/>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423" name="Shape 146423"/>
                        <wps:cNvSpPr/>
                        <wps:spPr>
                          <a:xfrm>
                            <a:off x="408178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424" name="Shape 146424"/>
                        <wps:cNvSpPr/>
                        <wps:spPr>
                          <a:xfrm>
                            <a:off x="4157980" y="0"/>
                            <a:ext cx="1325880" cy="76200"/>
                          </a:xfrm>
                          <a:custGeom>
                            <a:avLst/>
                            <a:gdLst/>
                            <a:ahLst/>
                            <a:cxnLst/>
                            <a:rect l="0" t="0" r="0" b="0"/>
                            <a:pathLst>
                              <a:path w="1325880" h="76200">
                                <a:moveTo>
                                  <a:pt x="0" y="0"/>
                                </a:moveTo>
                                <a:lnTo>
                                  <a:pt x="1325880" y="0"/>
                                </a:lnTo>
                                <a:lnTo>
                                  <a:pt x="1325880" y="76200"/>
                                </a:lnTo>
                                <a:lnTo>
                                  <a:pt x="0" y="76200"/>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146425" name="Shape 146425"/>
                        <wps:cNvSpPr/>
                        <wps:spPr>
                          <a:xfrm>
                            <a:off x="5483860" y="0"/>
                            <a:ext cx="858202" cy="85725"/>
                          </a:xfrm>
                          <a:custGeom>
                            <a:avLst/>
                            <a:gdLst/>
                            <a:ahLst/>
                            <a:cxnLst/>
                            <a:rect l="0" t="0" r="0" b="0"/>
                            <a:pathLst>
                              <a:path w="858202" h="85725">
                                <a:moveTo>
                                  <a:pt x="0" y="0"/>
                                </a:moveTo>
                                <a:lnTo>
                                  <a:pt x="858202" y="0"/>
                                </a:lnTo>
                                <a:lnTo>
                                  <a:pt x="858202" y="85725"/>
                                </a:lnTo>
                                <a:lnTo>
                                  <a:pt x="0" y="85725"/>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g:wgp>
                  </a:graphicData>
                </a:graphic>
              </wp:anchor>
            </w:drawing>
          </mc:Choice>
          <mc:Fallback xmlns:a="http://schemas.openxmlformats.org/drawingml/2006/main">
            <w:pict>
              <v:group id="Group 132083" style="width:499.375pt;height:6.75pt;position:absolute;mso-position-horizontal-relative:text;mso-position-horizontal:absolute;margin-left:45.05pt;mso-position-vertical-relative:text;margin-top:13.1812pt;" coordsize="63420,857">
                <v:shape id="Shape 146426" style="position:absolute;width:28039;height:762;left:0;top:0;" coordsize="2803906,76200" path="m0,0l2803906,0l2803906,76200l0,76200l0,0">
                  <v:stroke weight="0pt" endcap="flat" joinstyle="miter" miterlimit="10" on="false" color="#000000" opacity="0"/>
                  <v:fill on="true" color="#ebebeb"/>
                </v:shape>
                <v:shape id="Shape 146427" style="position:absolute;width:762;height:762;left:28039;top:0;" coordsize="76200,76200" path="m0,0l76200,0l76200,76200l0,76200l0,0">
                  <v:stroke weight="0pt" endcap="flat" joinstyle="miter" miterlimit="10" on="false" color="#000000" opacity="0"/>
                  <v:fill on="true" color="#ebebeb"/>
                </v:shape>
                <v:shape id="Shape 146428" style="position:absolute;width:12017;height:762;left:28801;top:0;" coordsize="1201738,76200" path="m0,0l1201738,0l1201738,76200l0,76200l0,0">
                  <v:stroke weight="0pt" endcap="flat" joinstyle="miter" miterlimit="10" on="false" color="#000000" opacity="0"/>
                  <v:fill on="true" color="#ebebeb"/>
                </v:shape>
                <v:shape id="Shape 146429" style="position:absolute;width:762;height:762;left:40817;top:0;" coordsize="76200,76200" path="m0,0l76200,0l76200,76200l0,76200l0,0">
                  <v:stroke weight="0pt" endcap="flat" joinstyle="miter" miterlimit="10" on="false" color="#000000" opacity="0"/>
                  <v:fill on="true" color="#ebebeb"/>
                </v:shape>
                <v:shape id="Shape 146430" style="position:absolute;width:13258;height:762;left:41579;top:0;" coordsize="1325880,76200" path="m0,0l1325880,0l1325880,76200l0,76200l0,0">
                  <v:stroke weight="0pt" endcap="flat" joinstyle="miter" miterlimit="10" on="false" color="#000000" opacity="0"/>
                  <v:fill on="true" color="#ebebeb"/>
                </v:shape>
                <v:shape id="Shape 146431" style="position:absolute;width:8582;height:857;left:54838;top:0;" coordsize="858202,85725" path="m0,0l858202,0l858202,85725l0,85725l0,0">
                  <v:stroke weight="0pt" endcap="flat" joinstyle="miter" miterlimit="10" on="false" color="#000000" opacity="0"/>
                  <v:fill on="true" color="#ebebeb"/>
                </v:shape>
                <w10:wrap type="square"/>
              </v:group>
            </w:pict>
          </mc:Fallback>
        </mc:AlternateContent>
      </w:r>
      <w:r>
        <w:rPr>
          <w:color w:val="000000"/>
        </w:rPr>
        <w:t xml:space="preserve"> </w:t>
      </w:r>
      <w:r>
        <w:t xml:space="preserve">  </w:t>
      </w:r>
    </w:p>
    <w:p w:rsidR="000A73E7" w:rsidRDefault="00BB0B53">
      <w:pPr>
        <w:spacing w:before="14" w:after="0" w:line="259" w:lineRule="auto"/>
        <w:ind w:left="1022" w:firstLine="0"/>
        <w:jc w:val="left"/>
      </w:pPr>
      <w:r>
        <w:rPr>
          <w:b/>
        </w:rPr>
        <w:t xml:space="preserve"> </w:t>
      </w:r>
      <w:r>
        <w:t xml:space="preserve">  </w:t>
      </w:r>
    </w:p>
    <w:p w:rsidR="000A73E7" w:rsidRDefault="00BB0B53">
      <w:pPr>
        <w:pStyle w:val="Heading3"/>
        <w:ind w:left="1032"/>
      </w:pPr>
      <w:r>
        <w:t xml:space="preserve">Conditions to be fulfilled   </w:t>
      </w:r>
    </w:p>
    <w:p w:rsidR="000A73E7" w:rsidRDefault="00BB0B53">
      <w:pPr>
        <w:numPr>
          <w:ilvl w:val="0"/>
          <w:numId w:val="64"/>
        </w:numPr>
        <w:ind w:right="559" w:hanging="165"/>
      </w:pPr>
      <w:r>
        <w:t>Site is appropriately authorized by the NMRA and satisfactorily inspected either by FDA or an SRA.</w:t>
      </w:r>
      <w:r>
        <w:rPr>
          <w:color w:val="000000"/>
        </w:rPr>
        <w:t xml:space="preserve"> </w:t>
      </w:r>
      <w:r>
        <w:t xml:space="preserve">  </w:t>
      </w:r>
    </w:p>
    <w:p w:rsidR="000A73E7" w:rsidRDefault="00BB0B53">
      <w:pPr>
        <w:numPr>
          <w:ilvl w:val="0"/>
          <w:numId w:val="64"/>
        </w:numPr>
        <w:ind w:right="559" w:hanging="165"/>
      </w:pPr>
      <w:r>
        <w:t>Transfer of methods from the current testing site to the proposed testing site has been successfully completed.</w:t>
      </w:r>
      <w:r>
        <w:rPr>
          <w:color w:val="000000"/>
        </w:rPr>
        <w:t xml:space="preserve"> </w:t>
      </w:r>
      <w:r>
        <w:t xml:space="preserve">  </w:t>
      </w:r>
    </w:p>
    <w:p w:rsidR="000A73E7" w:rsidRDefault="00BB0B53">
      <w:pPr>
        <w:spacing w:after="111" w:line="259" w:lineRule="auto"/>
        <w:ind w:left="901" w:firstLine="0"/>
        <w:jc w:val="left"/>
      </w:pPr>
      <w:r>
        <w:rPr>
          <w:color w:val="000000"/>
        </w:rPr>
        <w:t xml:space="preserve"> </w:t>
      </w:r>
      <w:r>
        <w:t xml:space="preserve">  </w:t>
      </w:r>
    </w:p>
    <w:p w:rsidR="000A73E7" w:rsidRDefault="00BB0B53">
      <w:pPr>
        <w:pStyle w:val="Heading3"/>
        <w:ind w:left="1032"/>
      </w:pPr>
      <w:r>
        <w:t xml:space="preserve">Documentation required   </w:t>
      </w:r>
    </w:p>
    <w:p w:rsidR="000A73E7" w:rsidRDefault="00BB0B53">
      <w:pPr>
        <w:numPr>
          <w:ilvl w:val="0"/>
          <w:numId w:val="65"/>
        </w:numPr>
        <w:ind w:right="559" w:hanging="270"/>
      </w:pPr>
      <w:r>
        <w:t xml:space="preserve">Clear indication of the currently accepted and proposed quality control sites on the letter accompanying the application.    </w:t>
      </w:r>
    </w:p>
    <w:p w:rsidR="000A73E7" w:rsidRDefault="00BB0B53">
      <w:pPr>
        <w:numPr>
          <w:ilvl w:val="0"/>
          <w:numId w:val="65"/>
        </w:numPr>
        <w:ind w:right="559" w:hanging="270"/>
      </w:pPr>
      <w:r>
        <w:t xml:space="preserve">Documented evidence that the site is appropriately authorized by the NMRA </w:t>
      </w:r>
      <w:r>
        <w:rPr>
          <w:color w:val="000000"/>
        </w:rPr>
        <w:t>and</w:t>
      </w:r>
      <w:r>
        <w:t xml:space="preserve"> satisfactorily inspected e</w:t>
      </w:r>
      <w:r>
        <w:t xml:space="preserve">ither by FDA or an SRA.    </w:t>
      </w:r>
    </w:p>
    <w:p w:rsidR="000A73E7" w:rsidRDefault="00BB0B53">
      <w:pPr>
        <w:numPr>
          <w:ilvl w:val="0"/>
          <w:numId w:val="65"/>
        </w:numPr>
        <w:ind w:right="559" w:hanging="270"/>
      </w:pPr>
      <w:r>
        <w:t>(P.5.3) Documented evidence of successful transfer of analytical procedures from the current to the proposed site.</w:t>
      </w:r>
      <w:r>
        <w:rPr>
          <w:color w:val="000000"/>
        </w:rPr>
        <w:t xml:space="preserve"> </w:t>
      </w:r>
      <w:r>
        <w:t xml:space="preserve">  </w:t>
      </w:r>
    </w:p>
    <w:p w:rsidR="000A73E7" w:rsidRDefault="00BB0B53">
      <w:pPr>
        <w:spacing w:after="0" w:line="259" w:lineRule="auto"/>
        <w:ind w:left="901" w:firstLine="0"/>
        <w:jc w:val="left"/>
      </w:pPr>
      <w:r>
        <w:rPr>
          <w:color w:val="000000"/>
        </w:rPr>
        <w:t xml:space="preserve"> </w:t>
      </w:r>
      <w:r>
        <w:t xml:space="preserve">  </w:t>
      </w:r>
    </w:p>
    <w:tbl>
      <w:tblPr>
        <w:tblStyle w:val="TableGrid"/>
        <w:tblW w:w="9252" w:type="dxa"/>
        <w:tblInd w:w="901" w:type="dxa"/>
        <w:tblCellMar>
          <w:top w:w="121" w:type="dxa"/>
          <w:left w:w="0" w:type="dxa"/>
          <w:bottom w:w="0" w:type="dxa"/>
          <w:right w:w="115" w:type="dxa"/>
        </w:tblCellMar>
        <w:tblLook w:val="04A0" w:firstRow="1" w:lastRow="0" w:firstColumn="1" w:lastColumn="0" w:noHBand="0" w:noVBand="1"/>
      </w:tblPr>
      <w:tblGrid>
        <w:gridCol w:w="3033"/>
        <w:gridCol w:w="4988"/>
        <w:gridCol w:w="1231"/>
      </w:tblGrid>
      <w:tr w:rsidR="000A73E7">
        <w:trPr>
          <w:trHeight w:val="835"/>
        </w:trPr>
        <w:tc>
          <w:tcPr>
            <w:tcW w:w="3064" w:type="dxa"/>
            <w:tcBorders>
              <w:top w:val="single" w:sz="6" w:space="0" w:color="231F20"/>
              <w:left w:val="nil"/>
              <w:bottom w:val="nil"/>
              <w:right w:val="nil"/>
            </w:tcBorders>
            <w:shd w:val="clear" w:color="auto" w:fill="EBEBEB"/>
          </w:tcPr>
          <w:p w:rsidR="000A73E7" w:rsidRDefault="00BB0B53">
            <w:pPr>
              <w:spacing w:after="0" w:line="259" w:lineRule="auto"/>
              <w:ind w:left="166" w:firstLine="0"/>
              <w:jc w:val="left"/>
            </w:pPr>
            <w:r>
              <w:rPr>
                <w:b/>
              </w:rPr>
              <w:t xml:space="preserve">Description of change </w:t>
            </w:r>
            <w:r>
              <w:t xml:space="preserve">  </w:t>
            </w:r>
          </w:p>
        </w:tc>
        <w:tc>
          <w:tcPr>
            <w:tcW w:w="4956" w:type="dxa"/>
            <w:tcBorders>
              <w:top w:val="single" w:sz="6" w:space="0" w:color="231F20"/>
              <w:left w:val="nil"/>
              <w:bottom w:val="nil"/>
              <w:right w:val="nil"/>
            </w:tcBorders>
            <w:shd w:val="clear" w:color="auto" w:fill="EBEBEB"/>
            <w:vAlign w:val="center"/>
          </w:tcPr>
          <w:p w:rsidR="000A73E7" w:rsidRDefault="00BB0B53">
            <w:pPr>
              <w:spacing w:after="0" w:line="259" w:lineRule="auto"/>
              <w:ind w:left="3199" w:hanging="3199"/>
              <w:jc w:val="left"/>
            </w:pPr>
            <w:r>
              <w:rPr>
                <w:b/>
              </w:rPr>
              <w:t>Conditions to be fulfilled</w:t>
            </w:r>
            <w:r>
              <w:rPr>
                <w:color w:val="000000"/>
              </w:rPr>
              <w:t xml:space="preserve"> </w:t>
            </w:r>
            <w:r>
              <w:t xml:space="preserve">  </w:t>
            </w:r>
            <w:r>
              <w:rPr>
                <w:b/>
              </w:rPr>
              <w:t>Documentation required</w:t>
            </w:r>
            <w:r>
              <w:rPr>
                <w:color w:val="000000"/>
              </w:rPr>
              <w:t xml:space="preserve"> </w:t>
            </w:r>
            <w:r>
              <w:t xml:space="preserve">  </w:t>
            </w:r>
          </w:p>
        </w:tc>
        <w:tc>
          <w:tcPr>
            <w:tcW w:w="1232" w:type="dxa"/>
            <w:tcBorders>
              <w:top w:val="single" w:sz="6" w:space="0" w:color="231F20"/>
              <w:left w:val="nil"/>
              <w:bottom w:val="nil"/>
              <w:right w:val="nil"/>
            </w:tcBorders>
            <w:shd w:val="clear" w:color="auto" w:fill="EBEBEB"/>
            <w:vAlign w:val="center"/>
          </w:tcPr>
          <w:p w:rsidR="000A73E7" w:rsidRDefault="00BB0B53">
            <w:pPr>
              <w:spacing w:after="0" w:line="259" w:lineRule="auto"/>
              <w:ind w:left="226" w:hanging="226"/>
              <w:jc w:val="left"/>
            </w:pPr>
            <w:r>
              <w:rPr>
                <w:b/>
              </w:rPr>
              <w:t>Reporting type</w:t>
            </w:r>
            <w:r>
              <w:rPr>
                <w:color w:val="000000"/>
              </w:rPr>
              <w:t xml:space="preserve"> </w:t>
            </w:r>
            <w:r>
              <w:t xml:space="preserve">  </w:t>
            </w:r>
          </w:p>
        </w:tc>
      </w:tr>
    </w:tbl>
    <w:p w:rsidR="000A73E7" w:rsidRDefault="00BB0B53">
      <w:pPr>
        <w:tabs>
          <w:tab w:val="center" w:pos="1144"/>
          <w:tab w:val="center" w:pos="4052"/>
          <w:tab w:val="center" w:pos="6863"/>
          <w:tab w:val="center" w:pos="8921"/>
        </w:tabs>
        <w:spacing w:after="0" w:line="259" w:lineRule="auto"/>
        <w:ind w:left="-15" w:firstLine="0"/>
        <w:jc w:val="left"/>
      </w:pPr>
      <w:r>
        <w:rPr>
          <w:rFonts w:ascii="Calibri" w:eastAsia="Calibri" w:hAnsi="Calibri" w:cs="Calibri"/>
          <w:color w:val="000000"/>
        </w:rPr>
        <w:t xml:space="preserve">  </w:t>
      </w:r>
      <w:r>
        <w:rPr>
          <w:rFonts w:ascii="Calibri" w:eastAsia="Calibri" w:hAnsi="Calibri" w:cs="Calibri"/>
          <w:color w:val="000000"/>
        </w:rPr>
        <w:tab/>
      </w:r>
      <w:r>
        <w:rPr>
          <w:u w:val="single" w:color="231F20"/>
        </w:rPr>
        <w:t>30</w:t>
      </w:r>
      <w:r>
        <w:rPr>
          <w:color w:val="000000"/>
          <w:u w:val="single" w:color="231F20"/>
        </w:rPr>
        <w:t xml:space="preserve">   </w:t>
      </w:r>
      <w:r>
        <w:rPr>
          <w:color w:val="000000"/>
          <w:u w:val="single" w:color="231F20"/>
        </w:rPr>
        <w:tab/>
      </w:r>
      <w:r>
        <w:rPr>
          <w:u w:val="single" w:color="231F20"/>
        </w:rPr>
        <w:t>Change in the batch size of the FPP involving:</w:t>
      </w:r>
      <w:r>
        <w:rPr>
          <w:color w:val="000000"/>
          <w:u w:val="single" w:color="231F20"/>
        </w:rPr>
        <w:t xml:space="preserve">   </w:t>
      </w:r>
      <w:r>
        <w:rPr>
          <w:color w:val="000000"/>
          <w:u w:val="single" w:color="231F20"/>
        </w:rPr>
        <w:tab/>
        <w:t xml:space="preserve">   </w:t>
      </w:r>
      <w:r>
        <w:rPr>
          <w:color w:val="000000"/>
          <w:u w:val="single" w:color="231F20"/>
        </w:rPr>
        <w:tab/>
      </w:r>
      <w:r>
        <w:rPr>
          <w:color w:val="000000"/>
        </w:rPr>
        <w:t xml:space="preserve"> </w:t>
      </w:r>
      <w:r>
        <w:t xml:space="preserve">  </w:t>
      </w:r>
    </w:p>
    <w:tbl>
      <w:tblPr>
        <w:tblStyle w:val="TableGrid"/>
        <w:tblW w:w="9252" w:type="dxa"/>
        <w:tblInd w:w="901" w:type="dxa"/>
        <w:tblCellMar>
          <w:top w:w="74" w:type="dxa"/>
          <w:left w:w="0" w:type="dxa"/>
          <w:bottom w:w="35" w:type="dxa"/>
          <w:right w:w="115" w:type="dxa"/>
        </w:tblCellMar>
        <w:tblLook w:val="04A0" w:firstRow="1" w:lastRow="0" w:firstColumn="1" w:lastColumn="0" w:noHBand="0" w:noVBand="1"/>
      </w:tblPr>
      <w:tblGrid>
        <w:gridCol w:w="901"/>
        <w:gridCol w:w="3725"/>
        <w:gridCol w:w="1336"/>
        <w:gridCol w:w="2058"/>
        <w:gridCol w:w="1232"/>
      </w:tblGrid>
      <w:tr w:rsidR="000A73E7">
        <w:trPr>
          <w:trHeight w:val="748"/>
        </w:trPr>
        <w:tc>
          <w:tcPr>
            <w:tcW w:w="901" w:type="dxa"/>
            <w:tcBorders>
              <w:top w:val="nil"/>
              <w:left w:val="nil"/>
              <w:bottom w:val="nil"/>
              <w:right w:val="nil"/>
            </w:tcBorders>
          </w:tcPr>
          <w:p w:rsidR="000A73E7" w:rsidRDefault="00BB0B53">
            <w:pPr>
              <w:spacing w:after="0" w:line="259" w:lineRule="auto"/>
              <w:ind w:left="121" w:firstLine="0"/>
              <w:jc w:val="left"/>
            </w:pPr>
            <w:r>
              <w:lastRenderedPageBreak/>
              <w:t>30a</w:t>
            </w:r>
            <w:r>
              <w:rPr>
                <w:color w:val="000000"/>
              </w:rPr>
              <w:t xml:space="preserve"> </w:t>
            </w:r>
            <w:r>
              <w:t xml:space="preserve">  </w:t>
            </w:r>
          </w:p>
        </w:tc>
        <w:tc>
          <w:tcPr>
            <w:tcW w:w="3725" w:type="dxa"/>
            <w:tcBorders>
              <w:top w:val="nil"/>
              <w:left w:val="nil"/>
              <w:bottom w:val="nil"/>
              <w:right w:val="nil"/>
            </w:tcBorders>
          </w:tcPr>
          <w:p w:rsidR="000A73E7" w:rsidRDefault="00BB0B53">
            <w:pPr>
              <w:spacing w:after="0" w:line="259" w:lineRule="auto"/>
              <w:ind w:left="0" w:firstLine="0"/>
              <w:jc w:val="left"/>
            </w:pPr>
            <w:r>
              <w:t xml:space="preserve">up to and including a factor of 10 compared to the </w:t>
            </w:r>
            <w:proofErr w:type="spellStart"/>
            <w:r>
              <w:rPr>
                <w:color w:val="000000"/>
              </w:rPr>
              <w:t>biobatch</w:t>
            </w:r>
            <w:proofErr w:type="spellEnd"/>
            <w:r>
              <w:rPr>
                <w:color w:val="000000"/>
              </w:rPr>
              <w:t xml:space="preserve"> </w:t>
            </w:r>
            <w:r>
              <w:t xml:space="preserve">  </w:t>
            </w:r>
          </w:p>
        </w:tc>
        <w:tc>
          <w:tcPr>
            <w:tcW w:w="1336" w:type="dxa"/>
            <w:tcBorders>
              <w:top w:val="nil"/>
              <w:left w:val="nil"/>
              <w:bottom w:val="nil"/>
              <w:right w:val="nil"/>
            </w:tcBorders>
          </w:tcPr>
          <w:p w:rsidR="000A73E7" w:rsidRDefault="00BB0B53">
            <w:pPr>
              <w:spacing w:after="0" w:line="259" w:lineRule="auto"/>
              <w:ind w:left="0" w:firstLine="0"/>
              <w:jc w:val="left"/>
            </w:pPr>
            <w:r>
              <w:t>1–7</w:t>
            </w:r>
            <w:r>
              <w:rPr>
                <w:color w:val="000000"/>
              </w:rPr>
              <w:t xml:space="preserve"> </w:t>
            </w:r>
            <w:r>
              <w:t xml:space="preserve">  </w:t>
            </w:r>
          </w:p>
        </w:tc>
        <w:tc>
          <w:tcPr>
            <w:tcW w:w="2058" w:type="dxa"/>
            <w:tcBorders>
              <w:top w:val="nil"/>
              <w:left w:val="nil"/>
              <w:bottom w:val="nil"/>
              <w:right w:val="nil"/>
            </w:tcBorders>
          </w:tcPr>
          <w:p w:rsidR="000A73E7" w:rsidRDefault="00BB0B53">
            <w:pPr>
              <w:spacing w:after="0" w:line="259" w:lineRule="auto"/>
              <w:ind w:left="421" w:firstLine="0"/>
              <w:jc w:val="left"/>
            </w:pPr>
            <w:r>
              <w:t>2, 5–6</w:t>
            </w:r>
            <w:r>
              <w:rPr>
                <w:color w:val="000000"/>
              </w:rPr>
              <w:t xml:space="preserve"> </w:t>
            </w:r>
            <w:r>
              <w:t xml:space="preserve">  </w:t>
            </w:r>
          </w:p>
        </w:tc>
        <w:tc>
          <w:tcPr>
            <w:tcW w:w="1232" w:type="dxa"/>
            <w:tcBorders>
              <w:top w:val="single" w:sz="6" w:space="0" w:color="231F20"/>
              <w:left w:val="nil"/>
              <w:bottom w:val="nil"/>
              <w:right w:val="nil"/>
            </w:tcBorders>
          </w:tcPr>
          <w:p w:rsidR="000A73E7" w:rsidRDefault="00BB0B53">
            <w:pPr>
              <w:spacing w:after="0" w:line="259" w:lineRule="auto"/>
              <w:ind w:left="330" w:firstLine="0"/>
              <w:jc w:val="left"/>
            </w:pPr>
            <w:r>
              <w:t>IN</w:t>
            </w:r>
            <w:r>
              <w:rPr>
                <w:color w:val="000000"/>
              </w:rPr>
              <w:t xml:space="preserve"> </w:t>
            </w:r>
            <w:r>
              <w:t xml:space="preserve">  </w:t>
            </w:r>
          </w:p>
        </w:tc>
      </w:tr>
      <w:tr w:rsidR="000A73E7">
        <w:trPr>
          <w:trHeight w:val="619"/>
        </w:trPr>
        <w:tc>
          <w:tcPr>
            <w:tcW w:w="901" w:type="dxa"/>
            <w:vMerge w:val="restart"/>
            <w:tcBorders>
              <w:top w:val="nil"/>
              <w:left w:val="nil"/>
              <w:bottom w:val="single" w:sz="6" w:space="0" w:color="231F20"/>
              <w:right w:val="nil"/>
            </w:tcBorders>
            <w:vAlign w:val="bottom"/>
          </w:tcPr>
          <w:p w:rsidR="000A73E7" w:rsidRDefault="00BB0B53">
            <w:pPr>
              <w:spacing w:after="81" w:line="259" w:lineRule="auto"/>
              <w:ind w:left="121" w:firstLine="0"/>
              <w:jc w:val="left"/>
            </w:pPr>
            <w:r>
              <w:rPr>
                <w:u w:val="single" w:color="231F20"/>
              </w:rPr>
              <w:t>30b</w:t>
            </w:r>
            <w:r>
              <w:rPr>
                <w:color w:val="000000"/>
              </w:rPr>
              <w:t xml:space="preserve"> </w:t>
            </w:r>
            <w:r>
              <w:t xml:space="preserve">  </w:t>
            </w:r>
          </w:p>
          <w:p w:rsidR="000A73E7" w:rsidRDefault="00BB0B53">
            <w:pPr>
              <w:spacing w:after="0" w:line="259" w:lineRule="auto"/>
              <w:ind w:left="121" w:firstLine="0"/>
              <w:jc w:val="left"/>
            </w:pPr>
            <w:r>
              <w:t>30c</w:t>
            </w:r>
            <w:r>
              <w:rPr>
                <w:color w:val="000000"/>
              </w:rPr>
              <w:t xml:space="preserve"> </w:t>
            </w:r>
            <w:r>
              <w:t xml:space="preserve">  </w:t>
            </w:r>
          </w:p>
        </w:tc>
        <w:tc>
          <w:tcPr>
            <w:tcW w:w="3725" w:type="dxa"/>
            <w:vMerge w:val="restart"/>
            <w:tcBorders>
              <w:top w:val="nil"/>
              <w:left w:val="nil"/>
              <w:bottom w:val="single" w:sz="6" w:space="0" w:color="231F20"/>
              <w:right w:val="nil"/>
            </w:tcBorders>
          </w:tcPr>
          <w:p w:rsidR="000A73E7" w:rsidRDefault="00BB0B53">
            <w:pPr>
              <w:spacing w:after="0" w:line="259" w:lineRule="auto"/>
              <w:ind w:left="0" w:firstLine="0"/>
              <w:jc w:val="left"/>
            </w:pPr>
            <w:proofErr w:type="gramStart"/>
            <w:r>
              <w:rPr>
                <w:u w:val="single" w:color="231F20"/>
              </w:rPr>
              <w:t xml:space="preserve">downscaling </w:t>
            </w:r>
            <w:r>
              <w:rPr>
                <w:color w:val="000000"/>
                <w:u w:val="single" w:color="231F20"/>
              </w:rPr>
              <w:t xml:space="preserve"> </w:t>
            </w:r>
            <w:r>
              <w:t>other</w:t>
            </w:r>
            <w:proofErr w:type="gramEnd"/>
            <w:r>
              <w:t xml:space="preserve"> situations</w:t>
            </w:r>
            <w:r>
              <w:rPr>
                <w:color w:val="000000"/>
              </w:rPr>
              <w:t xml:space="preserve"> </w:t>
            </w:r>
            <w:r>
              <w:t xml:space="preserve">  </w:t>
            </w:r>
          </w:p>
        </w:tc>
        <w:tc>
          <w:tcPr>
            <w:tcW w:w="1336" w:type="dxa"/>
            <w:tcBorders>
              <w:top w:val="nil"/>
              <w:left w:val="nil"/>
              <w:bottom w:val="single" w:sz="6" w:space="0" w:color="231F20"/>
              <w:right w:val="nil"/>
            </w:tcBorders>
            <w:vAlign w:val="center"/>
          </w:tcPr>
          <w:p w:rsidR="000A73E7" w:rsidRDefault="00BB0B53">
            <w:pPr>
              <w:spacing w:after="0" w:line="259" w:lineRule="auto"/>
              <w:ind w:left="0" w:firstLine="0"/>
              <w:jc w:val="left"/>
            </w:pPr>
            <w:r>
              <w:t>1–5</w:t>
            </w:r>
            <w:r>
              <w:rPr>
                <w:color w:val="000000"/>
              </w:rPr>
              <w:t xml:space="preserve"> </w:t>
            </w:r>
            <w:r>
              <w:t xml:space="preserve">  </w:t>
            </w:r>
          </w:p>
        </w:tc>
        <w:tc>
          <w:tcPr>
            <w:tcW w:w="2058" w:type="dxa"/>
            <w:tcBorders>
              <w:top w:val="nil"/>
              <w:left w:val="nil"/>
              <w:bottom w:val="single" w:sz="6" w:space="0" w:color="231F20"/>
              <w:right w:val="nil"/>
            </w:tcBorders>
            <w:vAlign w:val="center"/>
          </w:tcPr>
          <w:p w:rsidR="000A73E7" w:rsidRDefault="00BB0B53">
            <w:pPr>
              <w:spacing w:after="0" w:line="259" w:lineRule="auto"/>
              <w:ind w:left="511" w:firstLine="0"/>
              <w:jc w:val="left"/>
            </w:pPr>
            <w:r>
              <w:t>2, 6</w:t>
            </w:r>
            <w:r>
              <w:rPr>
                <w:color w:val="000000"/>
              </w:rPr>
              <w:t xml:space="preserve"> </w:t>
            </w:r>
            <w:r>
              <w:t xml:space="preserve">  </w:t>
            </w:r>
          </w:p>
        </w:tc>
        <w:tc>
          <w:tcPr>
            <w:tcW w:w="1232" w:type="dxa"/>
            <w:tcBorders>
              <w:top w:val="nil"/>
              <w:left w:val="nil"/>
              <w:bottom w:val="single" w:sz="6" w:space="0" w:color="231F20"/>
              <w:right w:val="nil"/>
            </w:tcBorders>
            <w:vAlign w:val="center"/>
          </w:tcPr>
          <w:p w:rsidR="000A73E7" w:rsidRDefault="00BB0B53">
            <w:pPr>
              <w:spacing w:after="0" w:line="259" w:lineRule="auto"/>
              <w:ind w:left="301" w:firstLine="0"/>
              <w:jc w:val="left"/>
            </w:pPr>
            <w:r>
              <w:t>AN</w:t>
            </w:r>
            <w:r>
              <w:rPr>
                <w:color w:val="000000"/>
              </w:rPr>
              <w:t xml:space="preserve"> </w:t>
            </w:r>
            <w:r>
              <w:t xml:space="preserve">  </w:t>
            </w:r>
          </w:p>
        </w:tc>
      </w:tr>
      <w:tr w:rsidR="000A73E7">
        <w:trPr>
          <w:trHeight w:val="525"/>
        </w:trPr>
        <w:tc>
          <w:tcPr>
            <w:tcW w:w="0" w:type="auto"/>
            <w:vMerge/>
            <w:tcBorders>
              <w:top w:val="nil"/>
              <w:left w:val="nil"/>
              <w:bottom w:val="single" w:sz="6" w:space="0" w:color="231F20"/>
              <w:right w:val="nil"/>
            </w:tcBorders>
          </w:tcPr>
          <w:p w:rsidR="000A73E7" w:rsidRDefault="000A73E7">
            <w:pPr>
              <w:spacing w:after="160" w:line="259" w:lineRule="auto"/>
              <w:ind w:left="0" w:firstLine="0"/>
              <w:jc w:val="left"/>
            </w:pPr>
          </w:p>
        </w:tc>
        <w:tc>
          <w:tcPr>
            <w:tcW w:w="0" w:type="auto"/>
            <w:vMerge/>
            <w:tcBorders>
              <w:top w:val="nil"/>
              <w:left w:val="nil"/>
              <w:bottom w:val="single" w:sz="6" w:space="0" w:color="231F20"/>
              <w:right w:val="nil"/>
            </w:tcBorders>
          </w:tcPr>
          <w:p w:rsidR="000A73E7" w:rsidRDefault="000A73E7">
            <w:pPr>
              <w:spacing w:after="160" w:line="259" w:lineRule="auto"/>
              <w:ind w:left="0" w:firstLine="0"/>
              <w:jc w:val="left"/>
            </w:pPr>
          </w:p>
        </w:tc>
        <w:tc>
          <w:tcPr>
            <w:tcW w:w="1336" w:type="dxa"/>
            <w:tcBorders>
              <w:top w:val="single" w:sz="6" w:space="0" w:color="231F20"/>
              <w:left w:val="nil"/>
              <w:bottom w:val="single" w:sz="6" w:space="0" w:color="231F20"/>
              <w:right w:val="nil"/>
            </w:tcBorders>
            <w:vAlign w:val="bottom"/>
          </w:tcPr>
          <w:p w:rsidR="000A73E7" w:rsidRDefault="00BB0B53">
            <w:pPr>
              <w:spacing w:after="0" w:line="259" w:lineRule="auto"/>
              <w:ind w:left="0" w:firstLine="0"/>
              <w:jc w:val="left"/>
            </w:pPr>
            <w:r>
              <w:t>1–7</w:t>
            </w:r>
            <w:r>
              <w:rPr>
                <w:color w:val="000000"/>
              </w:rPr>
              <w:t xml:space="preserve"> </w:t>
            </w:r>
            <w:r>
              <w:t xml:space="preserve">  </w:t>
            </w:r>
          </w:p>
        </w:tc>
        <w:tc>
          <w:tcPr>
            <w:tcW w:w="2058" w:type="dxa"/>
            <w:tcBorders>
              <w:top w:val="single" w:sz="6" w:space="0" w:color="231F20"/>
              <w:left w:val="nil"/>
              <w:bottom w:val="single" w:sz="6" w:space="0" w:color="231F20"/>
              <w:right w:val="nil"/>
            </w:tcBorders>
            <w:vAlign w:val="bottom"/>
          </w:tcPr>
          <w:p w:rsidR="000A73E7" w:rsidRDefault="00BB0B53">
            <w:pPr>
              <w:spacing w:after="0" w:line="259" w:lineRule="auto"/>
              <w:ind w:left="481" w:firstLine="0"/>
              <w:jc w:val="left"/>
            </w:pPr>
            <w:r>
              <w:t xml:space="preserve"> 1–7</w:t>
            </w:r>
            <w:r>
              <w:rPr>
                <w:color w:val="000000"/>
              </w:rPr>
              <w:t xml:space="preserve"> </w:t>
            </w:r>
            <w:r>
              <w:t xml:space="preserve">  </w:t>
            </w:r>
          </w:p>
        </w:tc>
        <w:tc>
          <w:tcPr>
            <w:tcW w:w="1232" w:type="dxa"/>
            <w:tcBorders>
              <w:top w:val="single" w:sz="6" w:space="0" w:color="231F20"/>
              <w:left w:val="nil"/>
              <w:bottom w:val="single" w:sz="6" w:space="0" w:color="231F20"/>
              <w:right w:val="nil"/>
            </w:tcBorders>
            <w:vAlign w:val="bottom"/>
          </w:tcPr>
          <w:p w:rsidR="000A73E7" w:rsidRDefault="00BB0B53">
            <w:pPr>
              <w:spacing w:after="0" w:line="259" w:lineRule="auto"/>
              <w:ind w:left="211" w:firstLine="0"/>
              <w:jc w:val="left"/>
            </w:pPr>
            <w:proofErr w:type="spellStart"/>
            <w:r>
              <w:t>Vmin</w:t>
            </w:r>
            <w:proofErr w:type="spellEnd"/>
            <w:r>
              <w:rPr>
                <w:color w:val="000000"/>
              </w:rPr>
              <w:t xml:space="preserve"> </w:t>
            </w:r>
            <w:r>
              <w:t xml:space="preserve">  </w:t>
            </w:r>
          </w:p>
        </w:tc>
      </w:tr>
    </w:tbl>
    <w:p w:rsidR="000A73E7" w:rsidRDefault="00BB0B53">
      <w:pPr>
        <w:spacing w:after="6" w:line="259" w:lineRule="auto"/>
        <w:ind w:left="1022" w:firstLine="0"/>
        <w:jc w:val="left"/>
      </w:pPr>
      <w:r>
        <w:rPr>
          <w:b/>
        </w:rPr>
        <w:t xml:space="preserve">  </w:t>
      </w:r>
      <w:r>
        <w:t xml:space="preserve">  </w:t>
      </w:r>
    </w:p>
    <w:p w:rsidR="000A73E7" w:rsidRDefault="00BB0B53">
      <w:pPr>
        <w:pStyle w:val="Heading3"/>
        <w:ind w:left="1032"/>
      </w:pPr>
      <w:r>
        <w:t>Conditions to be fulfilled</w:t>
      </w:r>
      <w:r>
        <w:rPr>
          <w:b w:val="0"/>
          <w:color w:val="000000"/>
        </w:rPr>
        <w:t xml:space="preserve"> </w:t>
      </w:r>
      <w:r>
        <w:t xml:space="preserve">  </w:t>
      </w:r>
    </w:p>
    <w:p w:rsidR="000A73E7" w:rsidRDefault="00BB0B53">
      <w:pPr>
        <w:numPr>
          <w:ilvl w:val="0"/>
          <w:numId w:val="66"/>
        </w:numPr>
        <w:ind w:right="559" w:hanging="615"/>
      </w:pPr>
      <w:r>
        <w:t xml:space="preserve">The change does not affect the reproducibility and/or consistency of the product. </w:t>
      </w:r>
      <w:r>
        <w:rPr>
          <w:color w:val="000000"/>
        </w:rPr>
        <w:t xml:space="preserve"> </w:t>
      </w:r>
      <w:r>
        <w:t xml:space="preserve">  </w:t>
      </w:r>
    </w:p>
    <w:p w:rsidR="000A73E7" w:rsidRDefault="00BB0B53">
      <w:pPr>
        <w:numPr>
          <w:ilvl w:val="0"/>
          <w:numId w:val="66"/>
        </w:numPr>
        <w:ind w:right="559" w:hanging="615"/>
      </w:pPr>
      <w:r>
        <w:t>The change pertains only to immediate-</w:t>
      </w:r>
      <w:r>
        <w:t xml:space="preserve">release oral pharmaceutical forms and to nonsterile liquid forms. </w:t>
      </w:r>
      <w:r>
        <w:rPr>
          <w:color w:val="000000"/>
        </w:rPr>
        <w:t xml:space="preserve"> </w:t>
      </w:r>
      <w:r>
        <w:t xml:space="preserve">  </w:t>
      </w:r>
    </w:p>
    <w:p w:rsidR="000A73E7" w:rsidRDefault="00BB0B53">
      <w:pPr>
        <w:numPr>
          <w:ilvl w:val="0"/>
          <w:numId w:val="66"/>
        </w:numPr>
        <w:spacing w:after="8" w:line="259" w:lineRule="auto"/>
        <w:ind w:right="559" w:hanging="615"/>
      </w:pPr>
      <w:r>
        <w:t xml:space="preserve">Changes to the manufacturing method and/or to the in-process controls are only those necessitated by the change in batch size, </w:t>
      </w:r>
      <w:proofErr w:type="spellStart"/>
      <w:r>
        <w:t>e.g</w:t>
      </w:r>
      <w:proofErr w:type="spellEnd"/>
      <w:r>
        <w:t xml:space="preserve"> use of different-sized </w:t>
      </w:r>
      <w:proofErr w:type="spellStart"/>
      <w:r>
        <w:t>equipments</w:t>
      </w:r>
      <w:proofErr w:type="spellEnd"/>
      <w:r>
        <w:t>.</w:t>
      </w:r>
      <w:r>
        <w:rPr>
          <w:color w:val="000000"/>
        </w:rPr>
        <w:t xml:space="preserve"> </w:t>
      </w:r>
      <w:r>
        <w:t xml:space="preserve">  </w:t>
      </w:r>
    </w:p>
    <w:p w:rsidR="000A73E7" w:rsidRDefault="00BB0B53">
      <w:pPr>
        <w:numPr>
          <w:ilvl w:val="0"/>
          <w:numId w:val="66"/>
        </w:numPr>
        <w:spacing w:after="7" w:line="247" w:lineRule="auto"/>
        <w:ind w:right="559" w:hanging="615"/>
      </w:pPr>
      <w:r>
        <w:t>A validation prot</w:t>
      </w:r>
      <w:r>
        <w:t>ocol is available or validation of the manufacture of three production-scale batches has been successfully undertaken in accordance with the current validation protocol.</w:t>
      </w:r>
      <w:r>
        <w:rPr>
          <w:color w:val="000000"/>
        </w:rPr>
        <w:t xml:space="preserve"> </w:t>
      </w:r>
      <w:r>
        <w:t xml:space="preserve">  </w:t>
      </w:r>
    </w:p>
    <w:p w:rsidR="000A73E7" w:rsidRDefault="00BB0B53">
      <w:pPr>
        <w:numPr>
          <w:ilvl w:val="0"/>
          <w:numId w:val="66"/>
        </w:numPr>
        <w:ind w:right="559" w:hanging="615"/>
      </w:pPr>
      <w:r>
        <w:t>The change is not necessitated by unexpected events arising during manufacture or because of stability concerns.</w:t>
      </w:r>
      <w:r>
        <w:rPr>
          <w:color w:val="000000"/>
        </w:rPr>
        <w:t xml:space="preserve"> </w:t>
      </w:r>
      <w:r>
        <w:t xml:space="preserve">  </w:t>
      </w:r>
    </w:p>
    <w:p w:rsidR="000A73E7" w:rsidRDefault="00BB0B53">
      <w:pPr>
        <w:numPr>
          <w:ilvl w:val="0"/>
          <w:numId w:val="66"/>
        </w:numPr>
        <w:ind w:right="559" w:hanging="615"/>
      </w:pPr>
      <w:r>
        <w:t>The change does not require supporting in vivo data.</w:t>
      </w:r>
      <w:r>
        <w:rPr>
          <w:color w:val="000000"/>
        </w:rPr>
        <w:t xml:space="preserve"> </w:t>
      </w:r>
      <w:r>
        <w:t xml:space="preserve">  </w:t>
      </w:r>
    </w:p>
    <w:p w:rsidR="000A73E7" w:rsidRDefault="00BB0B53">
      <w:pPr>
        <w:numPr>
          <w:ilvl w:val="0"/>
          <w:numId w:val="66"/>
        </w:numPr>
        <w:ind w:right="559" w:hanging="615"/>
      </w:pPr>
      <w:r>
        <w:t xml:space="preserve">The </w:t>
      </w:r>
      <w:proofErr w:type="spellStart"/>
      <w:r>
        <w:rPr>
          <w:color w:val="000000"/>
        </w:rPr>
        <w:t>biobatch</w:t>
      </w:r>
      <w:proofErr w:type="spellEnd"/>
      <w:r>
        <w:rPr>
          <w:color w:val="000000"/>
        </w:rPr>
        <w:t xml:space="preserve"> size was at least</w:t>
      </w:r>
      <w:r>
        <w:t xml:space="preserve"> 100 000 units in the case of solid oral dosage forms.</w:t>
      </w:r>
      <w:r>
        <w:rPr>
          <w:color w:val="000000"/>
        </w:rPr>
        <w:t xml:space="preserve"> </w:t>
      </w:r>
      <w:r>
        <w:t xml:space="preserve">  </w:t>
      </w:r>
    </w:p>
    <w:p w:rsidR="000A73E7" w:rsidRDefault="00BB0B53">
      <w:pPr>
        <w:spacing w:after="111" w:line="259" w:lineRule="auto"/>
        <w:ind w:left="901" w:firstLine="0"/>
        <w:jc w:val="left"/>
      </w:pPr>
      <w:r>
        <w:rPr>
          <w:color w:val="000000"/>
        </w:rPr>
        <w:t xml:space="preserve"> </w:t>
      </w:r>
      <w:r>
        <w:t xml:space="preserve">  </w:t>
      </w:r>
    </w:p>
    <w:p w:rsidR="000A73E7" w:rsidRDefault="00BB0B53">
      <w:pPr>
        <w:pStyle w:val="Heading3"/>
        <w:ind w:left="1032"/>
      </w:pPr>
      <w:r>
        <w:t xml:space="preserve">Documentation required   </w:t>
      </w:r>
    </w:p>
    <w:p w:rsidR="000A73E7" w:rsidRDefault="00BB0B53">
      <w:pPr>
        <w:numPr>
          <w:ilvl w:val="0"/>
          <w:numId w:val="67"/>
        </w:numPr>
        <w:ind w:right="559" w:hanging="615"/>
      </w:pPr>
      <w:r>
        <w:t xml:space="preserve">(P.2) For solid dosage forms: dissolution profile data, in the routine release medium, on a minimum of one representative production-scale batch and comparison of the data with the </w:t>
      </w:r>
      <w:proofErr w:type="spellStart"/>
      <w:r>
        <w:t>biobatch</w:t>
      </w:r>
      <w:proofErr w:type="spellEnd"/>
      <w:r>
        <w:t xml:space="preserve"> results and one production-scale</w:t>
      </w:r>
      <w:r>
        <w:t xml:space="preserve"> batch of the previous batch size. Data on the next two full production-scale batches should be available on request and should be reported if they do not meet dissolution profile similarity (f2) requirements. For semisolid dosage forms (e.g. lotions, gels</w:t>
      </w:r>
      <w:r>
        <w:t xml:space="preserve">, creams and ointment containing the API in the dissolved or non-dissolved form, comparative in vitro data on membrane diffusion (membrane release testing) should be submitted or be available on request.  </w:t>
      </w:r>
      <w:r>
        <w:rPr>
          <w:color w:val="000000"/>
        </w:rPr>
        <w:t xml:space="preserve"> </w:t>
      </w:r>
      <w:r>
        <w:t xml:space="preserve">  </w:t>
      </w:r>
    </w:p>
    <w:p w:rsidR="000A73E7" w:rsidRDefault="00BB0B53">
      <w:pPr>
        <w:numPr>
          <w:ilvl w:val="0"/>
          <w:numId w:val="67"/>
        </w:numPr>
        <w:ind w:right="559" w:hanging="615"/>
      </w:pPr>
      <w:r>
        <w:t>(P.3.5) Process validation reports for three ba</w:t>
      </w:r>
      <w:r>
        <w:t>tches of the proposed batch size or validation protocol (scheme).</w:t>
      </w:r>
      <w:r>
        <w:rPr>
          <w:color w:val="000000"/>
        </w:rPr>
        <w:t xml:space="preserve"> </w:t>
      </w:r>
      <w:r>
        <w:t xml:space="preserve">  </w:t>
      </w:r>
    </w:p>
    <w:p w:rsidR="000A73E7" w:rsidRDefault="00BB0B53">
      <w:pPr>
        <w:numPr>
          <w:ilvl w:val="0"/>
          <w:numId w:val="67"/>
        </w:numPr>
        <w:ind w:right="559" w:hanging="615"/>
      </w:pPr>
      <w:r>
        <w:t>(P.5.1) Copies of release and shelf-life specifications.</w:t>
      </w:r>
      <w:r>
        <w:rPr>
          <w:color w:val="000000"/>
        </w:rPr>
        <w:t xml:space="preserve"> </w:t>
      </w:r>
      <w:r>
        <w:t xml:space="preserve">  </w:t>
      </w:r>
    </w:p>
    <w:p w:rsidR="000A73E7" w:rsidRDefault="00BB0B53">
      <w:pPr>
        <w:numPr>
          <w:ilvl w:val="0"/>
          <w:numId w:val="67"/>
        </w:numPr>
        <w:spacing w:after="7" w:line="247" w:lineRule="auto"/>
        <w:ind w:right="559" w:hanging="615"/>
      </w:pPr>
      <w:r>
        <w:t>(P.5.4) Batch analysis data (in a comparative tabular format) on a minimum of one production-scale batch manufactured to both t</w:t>
      </w:r>
      <w:r>
        <w:t xml:space="preserve">he currently accepted and the proposed batch sizes. Batch data on the next two full production-scale batches should be available </w:t>
      </w:r>
    </w:p>
    <w:p w:rsidR="000A73E7" w:rsidRDefault="00BB0B53">
      <w:pPr>
        <w:ind w:left="1752" w:right="559"/>
      </w:pPr>
      <w:r>
        <w:t>on request and should be reported immediately by the supplier of the product, if outside specifications (with proposed remedia</w:t>
      </w:r>
      <w:r>
        <w:t xml:space="preserve">l). </w:t>
      </w:r>
      <w:r>
        <w:rPr>
          <w:color w:val="000000"/>
        </w:rPr>
        <w:t xml:space="preserve"> </w:t>
      </w:r>
      <w:r>
        <w:t xml:space="preserve">  </w:t>
      </w:r>
    </w:p>
    <w:p w:rsidR="000A73E7" w:rsidRDefault="00BB0B53">
      <w:pPr>
        <w:numPr>
          <w:ilvl w:val="0"/>
          <w:numId w:val="67"/>
        </w:numPr>
        <w:ind w:right="559" w:hanging="615"/>
      </w:pPr>
      <w:r>
        <w:lastRenderedPageBreak/>
        <w:t xml:space="preserve">(P.8.2) Updated post-acceptance stability protocol (approved by authorized personnel) and stability commitment to place the first production-scale batch of each strength at the proposed scale into the long-term stability </w:t>
      </w:r>
      <w:proofErr w:type="spellStart"/>
      <w:r>
        <w:t>programme</w:t>
      </w:r>
      <w:proofErr w:type="spellEnd"/>
      <w:r>
        <w:t xml:space="preserve"> (bracketing and m</w:t>
      </w:r>
      <w:r>
        <w:t>atrixing for multiple strengths and packaging components could be applied, if scientifically justified).</w:t>
      </w:r>
      <w:r>
        <w:rPr>
          <w:color w:val="000000"/>
        </w:rPr>
        <w:t xml:space="preserve"> </w:t>
      </w:r>
      <w:r>
        <w:t xml:space="preserve">  </w:t>
      </w:r>
    </w:p>
    <w:p w:rsidR="000A73E7" w:rsidRDefault="00BB0B53">
      <w:pPr>
        <w:numPr>
          <w:ilvl w:val="0"/>
          <w:numId w:val="67"/>
        </w:numPr>
        <w:spacing w:after="7" w:line="247" w:lineRule="auto"/>
        <w:ind w:right="559" w:hanging="615"/>
      </w:pPr>
      <w:r>
        <w:t>(R.1) Copies of relevant sections of blank master production documents with changes highlighted as well as relevant pages of the executed production</w:t>
      </w:r>
      <w:r>
        <w:t xml:space="preserve"> document for one batch (if manufactured as required by documentation 4) (above) and confirmation that there are no changes to the production documents other than those highlighted. </w:t>
      </w:r>
      <w:r>
        <w:rPr>
          <w:color w:val="000000"/>
        </w:rPr>
        <w:t xml:space="preserve"> </w:t>
      </w:r>
      <w:r>
        <w:t xml:space="preserve">  </w:t>
      </w:r>
    </w:p>
    <w:p w:rsidR="000A73E7" w:rsidRDefault="00BB0B53">
      <w:pPr>
        <w:numPr>
          <w:ilvl w:val="0"/>
          <w:numId w:val="67"/>
        </w:numPr>
        <w:ind w:right="559" w:hanging="615"/>
      </w:pPr>
      <w:r>
        <w:t>Supporting clinical or comparative bioavailability data or justificati</w:t>
      </w:r>
      <w:r>
        <w:t xml:space="preserve">on for not submitting a new bioequivalence study according to the current FDA guidelines on bioequivalence </w:t>
      </w:r>
      <w:r>
        <w:rPr>
          <w:color w:val="000000"/>
        </w:rPr>
        <w:t xml:space="preserve"> </w:t>
      </w:r>
      <w:r>
        <w:t xml:space="preserve">  </w:t>
      </w:r>
    </w:p>
    <w:p w:rsidR="000A73E7" w:rsidRDefault="00BB0B53">
      <w:pPr>
        <w:spacing w:after="0" w:line="259" w:lineRule="auto"/>
        <w:ind w:left="1127" w:firstLine="0"/>
        <w:jc w:val="left"/>
      </w:pPr>
      <w:r>
        <w:rPr>
          <w:color w:val="000000"/>
        </w:rPr>
        <w:t xml:space="preserve"> </w:t>
      </w:r>
      <w:r>
        <w:t xml:space="preserve">  </w:t>
      </w:r>
    </w:p>
    <w:p w:rsidR="000A73E7" w:rsidRDefault="00BB0B53">
      <w:pPr>
        <w:spacing w:after="0" w:line="259" w:lineRule="auto"/>
        <w:ind w:left="1127" w:firstLine="0"/>
        <w:jc w:val="left"/>
      </w:pPr>
      <w:r>
        <w:rPr>
          <w:color w:val="000000"/>
        </w:rPr>
        <w:t xml:space="preserve"> </w:t>
      </w:r>
      <w:r>
        <w:t xml:space="preserve"> </w:t>
      </w:r>
      <w:r>
        <w:rPr>
          <w:color w:val="000000"/>
        </w:rPr>
        <w:t xml:space="preserve"> </w:t>
      </w:r>
      <w:r>
        <w:t xml:space="preserve"> </w:t>
      </w:r>
      <w:r>
        <w:rPr>
          <w:color w:val="000000"/>
        </w:rPr>
        <w:t xml:space="preserve"> </w:t>
      </w:r>
      <w:r>
        <w:t xml:space="preserve">  </w:t>
      </w:r>
    </w:p>
    <w:tbl>
      <w:tblPr>
        <w:tblStyle w:val="TableGrid"/>
        <w:tblW w:w="9807" w:type="dxa"/>
        <w:tblInd w:w="901" w:type="dxa"/>
        <w:tblCellMar>
          <w:top w:w="6" w:type="dxa"/>
          <w:left w:w="0" w:type="dxa"/>
          <w:bottom w:w="0" w:type="dxa"/>
          <w:right w:w="115" w:type="dxa"/>
        </w:tblCellMar>
        <w:tblLook w:val="04A0" w:firstRow="1" w:lastRow="0" w:firstColumn="1" w:lastColumn="0" w:noHBand="0" w:noVBand="1"/>
      </w:tblPr>
      <w:tblGrid>
        <w:gridCol w:w="4325"/>
        <w:gridCol w:w="4160"/>
        <w:gridCol w:w="1322"/>
      </w:tblGrid>
      <w:tr w:rsidR="000A73E7">
        <w:trPr>
          <w:trHeight w:val="717"/>
        </w:trPr>
        <w:tc>
          <w:tcPr>
            <w:tcW w:w="4326" w:type="dxa"/>
            <w:tcBorders>
              <w:top w:val="nil"/>
              <w:left w:val="nil"/>
              <w:bottom w:val="nil"/>
              <w:right w:val="nil"/>
            </w:tcBorders>
            <w:shd w:val="clear" w:color="auto" w:fill="EBEBEB"/>
          </w:tcPr>
          <w:p w:rsidR="000A73E7" w:rsidRDefault="00BB0B53">
            <w:pPr>
              <w:spacing w:after="156" w:line="259" w:lineRule="auto"/>
              <w:ind w:left="0" w:firstLine="0"/>
              <w:jc w:val="left"/>
            </w:pPr>
            <w:r>
              <w:t xml:space="preserve"> </w:t>
            </w:r>
          </w:p>
          <w:p w:rsidR="000A73E7" w:rsidRDefault="00BB0B53">
            <w:pPr>
              <w:spacing w:after="0" w:line="259" w:lineRule="auto"/>
              <w:ind w:left="121" w:firstLine="0"/>
              <w:jc w:val="left"/>
            </w:pPr>
            <w:r>
              <w:rPr>
                <w:b/>
              </w:rPr>
              <w:t>Description of change</w:t>
            </w:r>
            <w:r>
              <w:rPr>
                <w:color w:val="000000"/>
              </w:rPr>
              <w:t xml:space="preserve"> </w:t>
            </w:r>
            <w:r>
              <w:t xml:space="preserve">  </w:t>
            </w:r>
          </w:p>
        </w:tc>
        <w:tc>
          <w:tcPr>
            <w:tcW w:w="4160" w:type="dxa"/>
            <w:tcBorders>
              <w:top w:val="nil"/>
              <w:left w:val="nil"/>
              <w:bottom w:val="nil"/>
              <w:right w:val="nil"/>
            </w:tcBorders>
            <w:shd w:val="clear" w:color="auto" w:fill="EBEBEB"/>
          </w:tcPr>
          <w:p w:rsidR="000A73E7" w:rsidRDefault="00BB0B53">
            <w:pPr>
              <w:spacing w:after="156" w:line="259" w:lineRule="auto"/>
              <w:ind w:left="0" w:firstLine="0"/>
              <w:jc w:val="left"/>
            </w:pPr>
            <w:r>
              <w:t xml:space="preserve"> </w:t>
            </w:r>
          </w:p>
          <w:p w:rsidR="000A73E7" w:rsidRDefault="00BB0B53">
            <w:pPr>
              <w:spacing w:after="0" w:line="259" w:lineRule="auto"/>
              <w:ind w:left="0" w:firstLine="0"/>
              <w:jc w:val="left"/>
            </w:pPr>
            <w:r>
              <w:rPr>
                <w:b/>
              </w:rPr>
              <w:t xml:space="preserve">Conditions to be </w:t>
            </w:r>
            <w:r>
              <w:t xml:space="preserve">  </w:t>
            </w:r>
            <w:r>
              <w:rPr>
                <w:b/>
              </w:rPr>
              <w:t xml:space="preserve">Documentation </w:t>
            </w:r>
            <w:r>
              <w:t xml:space="preserve"> </w:t>
            </w:r>
          </w:p>
        </w:tc>
        <w:tc>
          <w:tcPr>
            <w:tcW w:w="1322" w:type="dxa"/>
            <w:tcBorders>
              <w:top w:val="nil"/>
              <w:left w:val="nil"/>
              <w:bottom w:val="nil"/>
              <w:right w:val="nil"/>
            </w:tcBorders>
            <w:shd w:val="clear" w:color="auto" w:fill="EBEBEB"/>
          </w:tcPr>
          <w:p w:rsidR="000A73E7" w:rsidRDefault="00BB0B53">
            <w:pPr>
              <w:spacing w:after="156" w:line="259" w:lineRule="auto"/>
              <w:ind w:left="0" w:firstLine="0"/>
              <w:jc w:val="left"/>
            </w:pPr>
            <w:r>
              <w:t xml:space="preserve"> </w:t>
            </w:r>
          </w:p>
          <w:p w:rsidR="000A73E7" w:rsidRDefault="00BB0B53">
            <w:pPr>
              <w:spacing w:after="0" w:line="259" w:lineRule="auto"/>
              <w:ind w:left="0" w:firstLine="0"/>
              <w:jc w:val="left"/>
            </w:pPr>
            <w:r>
              <w:rPr>
                <w:b/>
              </w:rPr>
              <w:t xml:space="preserve">Reporting </w:t>
            </w:r>
            <w:r>
              <w:t xml:space="preserve"> </w:t>
            </w:r>
          </w:p>
        </w:tc>
      </w:tr>
      <w:tr w:rsidR="000A73E7">
        <w:trPr>
          <w:trHeight w:val="454"/>
        </w:trPr>
        <w:tc>
          <w:tcPr>
            <w:tcW w:w="4326" w:type="dxa"/>
            <w:tcBorders>
              <w:top w:val="nil"/>
              <w:left w:val="nil"/>
              <w:bottom w:val="nil"/>
              <w:right w:val="nil"/>
            </w:tcBorders>
            <w:shd w:val="clear" w:color="auto" w:fill="EBEBEB"/>
          </w:tcPr>
          <w:p w:rsidR="000A73E7" w:rsidRDefault="00BB0B53">
            <w:pPr>
              <w:spacing w:after="0" w:line="259" w:lineRule="auto"/>
              <w:ind w:left="0" w:firstLine="0"/>
              <w:jc w:val="left"/>
            </w:pPr>
            <w:r>
              <w:t xml:space="preserve"> </w:t>
            </w:r>
          </w:p>
        </w:tc>
        <w:tc>
          <w:tcPr>
            <w:tcW w:w="4160" w:type="dxa"/>
            <w:tcBorders>
              <w:top w:val="nil"/>
              <w:left w:val="nil"/>
              <w:bottom w:val="nil"/>
              <w:right w:val="nil"/>
            </w:tcBorders>
            <w:shd w:val="clear" w:color="auto" w:fill="EBEBEB"/>
          </w:tcPr>
          <w:p w:rsidR="000A73E7" w:rsidRDefault="00BB0B53">
            <w:pPr>
              <w:tabs>
                <w:tab w:val="center" w:pos="2711"/>
              </w:tabs>
              <w:spacing w:after="0" w:line="259" w:lineRule="auto"/>
              <w:ind w:left="0" w:firstLine="0"/>
              <w:jc w:val="left"/>
            </w:pPr>
            <w:r>
              <w:rPr>
                <w:b/>
              </w:rPr>
              <w:t>fulfilled</w:t>
            </w:r>
            <w:r>
              <w:rPr>
                <w:color w:val="000000"/>
              </w:rPr>
              <w:t xml:space="preserve"> </w:t>
            </w:r>
            <w:r>
              <w:t xml:space="preserve">  </w:t>
            </w:r>
            <w:r>
              <w:tab/>
            </w:r>
            <w:r>
              <w:rPr>
                <w:b/>
              </w:rPr>
              <w:t>required</w:t>
            </w:r>
            <w:r>
              <w:rPr>
                <w:color w:val="000000"/>
              </w:rPr>
              <w:t xml:space="preserve"> </w:t>
            </w:r>
            <w:r>
              <w:t xml:space="preserve">  </w:t>
            </w:r>
          </w:p>
        </w:tc>
        <w:tc>
          <w:tcPr>
            <w:tcW w:w="1322" w:type="dxa"/>
            <w:tcBorders>
              <w:top w:val="nil"/>
              <w:left w:val="nil"/>
              <w:bottom w:val="nil"/>
              <w:right w:val="nil"/>
            </w:tcBorders>
            <w:shd w:val="clear" w:color="auto" w:fill="EBEBEB"/>
          </w:tcPr>
          <w:p w:rsidR="000A73E7" w:rsidRDefault="00BB0B53">
            <w:pPr>
              <w:spacing w:after="0" w:line="259" w:lineRule="auto"/>
              <w:ind w:left="226" w:firstLine="0"/>
              <w:jc w:val="left"/>
            </w:pPr>
            <w:r>
              <w:rPr>
                <w:b/>
              </w:rPr>
              <w:t>type</w:t>
            </w:r>
            <w:r>
              <w:rPr>
                <w:color w:val="000000"/>
              </w:rPr>
              <w:t xml:space="preserve"> </w:t>
            </w:r>
            <w:r>
              <w:t xml:space="preserve">  </w:t>
            </w:r>
          </w:p>
        </w:tc>
      </w:tr>
    </w:tbl>
    <w:p w:rsidR="000A73E7" w:rsidRDefault="00BB0B53">
      <w:pPr>
        <w:tabs>
          <w:tab w:val="center" w:pos="5830"/>
          <w:tab w:val="center" w:pos="7962"/>
          <w:tab w:val="center" w:pos="9843"/>
        </w:tabs>
        <w:ind w:left="0" w:firstLine="0"/>
        <w:jc w:val="left"/>
      </w:pPr>
      <w:r>
        <w:rPr>
          <w:rFonts w:ascii="Calibri" w:eastAsia="Calibri" w:hAnsi="Calibri" w:cs="Calibri"/>
          <w:color w:val="000000"/>
        </w:rPr>
        <w:t xml:space="preserve"> </w:t>
      </w:r>
      <w:r>
        <w:rPr>
          <w:rFonts w:ascii="Calibri" w:eastAsia="Calibri" w:hAnsi="Calibri" w:cs="Calibri"/>
          <w:color w:val="000000"/>
        </w:rPr>
        <w:tab/>
      </w:r>
      <w:r>
        <w:t xml:space="preserve">1–9 </w:t>
      </w:r>
      <w:r>
        <w:rPr>
          <w:color w:val="000000"/>
        </w:rPr>
        <w:t xml:space="preserve"> </w:t>
      </w:r>
      <w:r>
        <w:t xml:space="preserve">  </w:t>
      </w:r>
      <w:r>
        <w:tab/>
        <w:t>1–</w:t>
      </w:r>
      <w:r>
        <w:t xml:space="preserve">4, 6–7 </w:t>
      </w:r>
      <w:r>
        <w:rPr>
          <w:color w:val="000000"/>
        </w:rPr>
        <w:t xml:space="preserve"> </w:t>
      </w:r>
      <w:r>
        <w:t xml:space="preserve">  </w:t>
      </w:r>
      <w:r>
        <w:tab/>
        <w:t>AN</w:t>
      </w:r>
      <w:r>
        <w:rPr>
          <w:color w:val="000000"/>
        </w:rPr>
        <w:t xml:space="preserve"> </w:t>
      </w:r>
      <w:r>
        <w:t xml:space="preserve">  </w:t>
      </w:r>
    </w:p>
    <w:p w:rsidR="000A73E7" w:rsidRDefault="00BB0B53">
      <w:pPr>
        <w:ind w:left="1592" w:right="6034" w:hanging="691"/>
      </w:pP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simplePos x="0" y="0"/>
                <wp:positionH relativeFrom="column">
                  <wp:posOffset>575945</wp:posOffset>
                </wp:positionH>
                <wp:positionV relativeFrom="paragraph">
                  <wp:posOffset>166513</wp:posOffset>
                </wp:positionV>
                <wp:extent cx="6211570" cy="345821"/>
                <wp:effectExtent l="0" t="0" r="0" b="0"/>
                <wp:wrapSquare wrapText="bothSides"/>
                <wp:docPr id="130794" name="Group 130794"/>
                <wp:cNvGraphicFramePr/>
                <a:graphic xmlns:a="http://schemas.openxmlformats.org/drawingml/2006/main">
                  <a:graphicData uri="http://schemas.microsoft.com/office/word/2010/wordprocessingGroup">
                    <wpg:wgp>
                      <wpg:cNvGrpSpPr/>
                      <wpg:grpSpPr>
                        <a:xfrm>
                          <a:off x="0" y="0"/>
                          <a:ext cx="6211570" cy="345821"/>
                          <a:chOff x="0" y="0"/>
                          <a:chExt cx="6211570" cy="345821"/>
                        </a:xfrm>
                      </wpg:grpSpPr>
                      <wps:wsp>
                        <wps:cNvPr id="146432" name="Shape 146432"/>
                        <wps:cNvSpPr/>
                        <wps:spPr>
                          <a:xfrm>
                            <a:off x="2742311" y="0"/>
                            <a:ext cx="1207262" cy="9144"/>
                          </a:xfrm>
                          <a:custGeom>
                            <a:avLst/>
                            <a:gdLst/>
                            <a:ahLst/>
                            <a:cxnLst/>
                            <a:rect l="0" t="0" r="0" b="0"/>
                            <a:pathLst>
                              <a:path w="1207262" h="9144">
                                <a:moveTo>
                                  <a:pt x="0" y="0"/>
                                </a:moveTo>
                                <a:lnTo>
                                  <a:pt x="1207262" y="0"/>
                                </a:lnTo>
                                <a:lnTo>
                                  <a:pt x="1207262"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433" name="Shape 146433"/>
                        <wps:cNvSpPr/>
                        <wps:spPr>
                          <a:xfrm>
                            <a:off x="394957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434" name="Shape 146434"/>
                        <wps:cNvSpPr/>
                        <wps:spPr>
                          <a:xfrm>
                            <a:off x="3952621" y="0"/>
                            <a:ext cx="1425194" cy="9144"/>
                          </a:xfrm>
                          <a:custGeom>
                            <a:avLst/>
                            <a:gdLst/>
                            <a:ahLst/>
                            <a:cxnLst/>
                            <a:rect l="0" t="0" r="0" b="0"/>
                            <a:pathLst>
                              <a:path w="1425194" h="9144">
                                <a:moveTo>
                                  <a:pt x="0" y="0"/>
                                </a:moveTo>
                                <a:lnTo>
                                  <a:pt x="1425194" y="0"/>
                                </a:lnTo>
                                <a:lnTo>
                                  <a:pt x="142519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435" name="Shape 146435"/>
                        <wps:cNvSpPr/>
                        <wps:spPr>
                          <a:xfrm>
                            <a:off x="537794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436" name="Shape 146436"/>
                        <wps:cNvSpPr/>
                        <wps:spPr>
                          <a:xfrm>
                            <a:off x="5380990" y="0"/>
                            <a:ext cx="830580" cy="9144"/>
                          </a:xfrm>
                          <a:custGeom>
                            <a:avLst/>
                            <a:gdLst/>
                            <a:ahLst/>
                            <a:cxnLst/>
                            <a:rect l="0" t="0" r="0" b="0"/>
                            <a:pathLst>
                              <a:path w="830580" h="9144">
                                <a:moveTo>
                                  <a:pt x="0" y="0"/>
                                </a:moveTo>
                                <a:lnTo>
                                  <a:pt x="830580" y="0"/>
                                </a:lnTo>
                                <a:lnTo>
                                  <a:pt x="830580"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437" name="Shape 146437"/>
                        <wps:cNvSpPr/>
                        <wps:spPr>
                          <a:xfrm>
                            <a:off x="0" y="336677"/>
                            <a:ext cx="2742311" cy="9144"/>
                          </a:xfrm>
                          <a:custGeom>
                            <a:avLst/>
                            <a:gdLst/>
                            <a:ahLst/>
                            <a:cxnLst/>
                            <a:rect l="0" t="0" r="0" b="0"/>
                            <a:pathLst>
                              <a:path w="2742311" h="9144">
                                <a:moveTo>
                                  <a:pt x="0" y="0"/>
                                </a:moveTo>
                                <a:lnTo>
                                  <a:pt x="2742311" y="0"/>
                                </a:lnTo>
                                <a:lnTo>
                                  <a:pt x="2742311"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438" name="Shape 146438"/>
                        <wps:cNvSpPr/>
                        <wps:spPr>
                          <a:xfrm>
                            <a:off x="2742311" y="3366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439" name="Shape 146439"/>
                        <wps:cNvSpPr/>
                        <wps:spPr>
                          <a:xfrm>
                            <a:off x="2745359" y="336677"/>
                            <a:ext cx="1204214" cy="9144"/>
                          </a:xfrm>
                          <a:custGeom>
                            <a:avLst/>
                            <a:gdLst/>
                            <a:ahLst/>
                            <a:cxnLst/>
                            <a:rect l="0" t="0" r="0" b="0"/>
                            <a:pathLst>
                              <a:path w="1204214" h="9144">
                                <a:moveTo>
                                  <a:pt x="0" y="0"/>
                                </a:moveTo>
                                <a:lnTo>
                                  <a:pt x="1204214" y="0"/>
                                </a:lnTo>
                                <a:lnTo>
                                  <a:pt x="120421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440" name="Shape 146440"/>
                        <wps:cNvSpPr/>
                        <wps:spPr>
                          <a:xfrm>
                            <a:off x="3949573" y="3366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441" name="Shape 146441"/>
                        <wps:cNvSpPr/>
                        <wps:spPr>
                          <a:xfrm>
                            <a:off x="3952621" y="336677"/>
                            <a:ext cx="1425194" cy="9144"/>
                          </a:xfrm>
                          <a:custGeom>
                            <a:avLst/>
                            <a:gdLst/>
                            <a:ahLst/>
                            <a:cxnLst/>
                            <a:rect l="0" t="0" r="0" b="0"/>
                            <a:pathLst>
                              <a:path w="1425194" h="9144">
                                <a:moveTo>
                                  <a:pt x="0" y="0"/>
                                </a:moveTo>
                                <a:lnTo>
                                  <a:pt x="1425194" y="0"/>
                                </a:lnTo>
                                <a:lnTo>
                                  <a:pt x="142519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442" name="Shape 146442"/>
                        <wps:cNvSpPr/>
                        <wps:spPr>
                          <a:xfrm>
                            <a:off x="5377942" y="3366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443" name="Shape 146443"/>
                        <wps:cNvSpPr/>
                        <wps:spPr>
                          <a:xfrm>
                            <a:off x="5380990" y="336677"/>
                            <a:ext cx="830580" cy="9144"/>
                          </a:xfrm>
                          <a:custGeom>
                            <a:avLst/>
                            <a:gdLst/>
                            <a:ahLst/>
                            <a:cxnLst/>
                            <a:rect l="0" t="0" r="0" b="0"/>
                            <a:pathLst>
                              <a:path w="830580" h="9144">
                                <a:moveTo>
                                  <a:pt x="0" y="0"/>
                                </a:moveTo>
                                <a:lnTo>
                                  <a:pt x="830580" y="0"/>
                                </a:lnTo>
                                <a:lnTo>
                                  <a:pt x="830580"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360" name="Rectangle 12360"/>
                        <wps:cNvSpPr/>
                        <wps:spPr>
                          <a:xfrm>
                            <a:off x="5715" y="176641"/>
                            <a:ext cx="724339" cy="211876"/>
                          </a:xfrm>
                          <a:prstGeom prst="rect">
                            <a:avLst/>
                          </a:prstGeom>
                          <a:ln>
                            <a:noFill/>
                          </a:ln>
                        </wps:spPr>
                        <wps:txbx>
                          <w:txbxContent>
                            <w:p w:rsidR="000A73E7" w:rsidRDefault="00BB0B53">
                              <w:pPr>
                                <w:spacing w:after="160" w:line="259" w:lineRule="auto"/>
                                <w:ind w:left="0" w:firstLine="0"/>
                                <w:jc w:val="left"/>
                              </w:pPr>
                              <w:r>
                                <w:t xml:space="preserve">the FPP </w:t>
                              </w:r>
                            </w:p>
                          </w:txbxContent>
                        </wps:txbx>
                        <wps:bodyPr horzOverflow="overflow" vert="horz" lIns="0" tIns="0" rIns="0" bIns="0" rtlCol="0">
                          <a:noAutofit/>
                        </wps:bodyPr>
                      </wps:wsp>
                      <wps:wsp>
                        <wps:cNvPr id="12361" name="Rectangle 12361"/>
                        <wps:cNvSpPr/>
                        <wps:spPr>
                          <a:xfrm>
                            <a:off x="549275" y="176641"/>
                            <a:ext cx="52795" cy="211876"/>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12362" name="Rectangle 12362"/>
                        <wps:cNvSpPr/>
                        <wps:spPr>
                          <a:xfrm>
                            <a:off x="587693" y="176641"/>
                            <a:ext cx="52795" cy="211876"/>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2363" name="Rectangle 12363"/>
                        <wps:cNvSpPr/>
                        <wps:spPr>
                          <a:xfrm>
                            <a:off x="625793" y="176641"/>
                            <a:ext cx="52795" cy="211876"/>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2364" name="Rectangle 12364"/>
                        <wps:cNvSpPr/>
                        <wps:spPr>
                          <a:xfrm>
                            <a:off x="2895219" y="176641"/>
                            <a:ext cx="105682" cy="211876"/>
                          </a:xfrm>
                          <a:prstGeom prst="rect">
                            <a:avLst/>
                          </a:prstGeom>
                          <a:ln>
                            <a:noFill/>
                          </a:ln>
                        </wps:spPr>
                        <wps:txbx>
                          <w:txbxContent>
                            <w:p w:rsidR="000A73E7" w:rsidRDefault="00BB0B53">
                              <w:pPr>
                                <w:spacing w:after="160" w:line="259" w:lineRule="auto"/>
                                <w:ind w:left="0" w:firstLine="0"/>
                                <w:jc w:val="left"/>
                              </w:pPr>
                              <w:r>
                                <w:t>1</w:t>
                              </w:r>
                            </w:p>
                          </w:txbxContent>
                        </wps:txbx>
                        <wps:bodyPr horzOverflow="overflow" vert="horz" lIns="0" tIns="0" rIns="0" bIns="0" rtlCol="0">
                          <a:noAutofit/>
                        </wps:bodyPr>
                      </wps:wsp>
                      <wps:wsp>
                        <wps:cNvPr id="12365" name="Rectangle 12365"/>
                        <wps:cNvSpPr/>
                        <wps:spPr>
                          <a:xfrm>
                            <a:off x="2971800" y="201926"/>
                            <a:ext cx="105653" cy="178611"/>
                          </a:xfrm>
                          <a:prstGeom prst="rect">
                            <a:avLst/>
                          </a:prstGeom>
                          <a:ln>
                            <a:noFill/>
                          </a:ln>
                        </wps:spPr>
                        <wps:txbx>
                          <w:txbxContent>
                            <w:p w:rsidR="000A73E7" w:rsidRDefault="00BB0B53">
                              <w:pPr>
                                <w:spacing w:after="160" w:line="259" w:lineRule="auto"/>
                                <w:ind w:left="0" w:firstLine="0"/>
                                <w:jc w:val="left"/>
                              </w:pPr>
                              <w:r>
                                <w:t>–</w:t>
                              </w:r>
                            </w:p>
                          </w:txbxContent>
                        </wps:txbx>
                        <wps:bodyPr horzOverflow="overflow" vert="horz" lIns="0" tIns="0" rIns="0" bIns="0" rtlCol="0">
                          <a:noAutofit/>
                        </wps:bodyPr>
                      </wps:wsp>
                      <wps:wsp>
                        <wps:cNvPr id="130440" name="Rectangle 130440"/>
                        <wps:cNvSpPr/>
                        <wps:spPr>
                          <a:xfrm>
                            <a:off x="3048000" y="176641"/>
                            <a:ext cx="105682" cy="211876"/>
                          </a:xfrm>
                          <a:prstGeom prst="rect">
                            <a:avLst/>
                          </a:prstGeom>
                          <a:ln>
                            <a:noFill/>
                          </a:ln>
                        </wps:spPr>
                        <wps:txbx>
                          <w:txbxContent>
                            <w:p w:rsidR="000A73E7" w:rsidRDefault="00BB0B53">
                              <w:pPr>
                                <w:spacing w:after="160" w:line="259" w:lineRule="auto"/>
                                <w:ind w:left="0" w:firstLine="0"/>
                                <w:jc w:val="left"/>
                              </w:pPr>
                              <w:r>
                                <w:t>3</w:t>
                              </w:r>
                            </w:p>
                          </w:txbxContent>
                        </wps:txbx>
                        <wps:bodyPr horzOverflow="overflow" vert="horz" lIns="0" tIns="0" rIns="0" bIns="0" rtlCol="0">
                          <a:noAutofit/>
                        </wps:bodyPr>
                      </wps:wsp>
                      <wps:wsp>
                        <wps:cNvPr id="130442" name="Rectangle 130442"/>
                        <wps:cNvSpPr/>
                        <wps:spPr>
                          <a:xfrm>
                            <a:off x="3124152" y="176641"/>
                            <a:ext cx="103531" cy="211876"/>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30441" name="Rectangle 130441"/>
                        <wps:cNvSpPr/>
                        <wps:spPr>
                          <a:xfrm>
                            <a:off x="3200448" y="176641"/>
                            <a:ext cx="105682" cy="211876"/>
                          </a:xfrm>
                          <a:prstGeom prst="rect">
                            <a:avLst/>
                          </a:prstGeom>
                          <a:ln>
                            <a:noFill/>
                          </a:ln>
                        </wps:spPr>
                        <wps:txbx>
                          <w:txbxContent>
                            <w:p w:rsidR="000A73E7" w:rsidRDefault="00BB0B53">
                              <w:pPr>
                                <w:spacing w:after="160" w:line="259" w:lineRule="auto"/>
                                <w:ind w:left="0" w:firstLine="0"/>
                                <w:jc w:val="left"/>
                              </w:pPr>
                              <w:r>
                                <w:t>5</w:t>
                              </w:r>
                            </w:p>
                          </w:txbxContent>
                        </wps:txbx>
                        <wps:bodyPr horzOverflow="overflow" vert="horz" lIns="0" tIns="0" rIns="0" bIns="0" rtlCol="0">
                          <a:noAutofit/>
                        </wps:bodyPr>
                      </wps:wsp>
                      <wps:wsp>
                        <wps:cNvPr id="12367" name="Rectangle 12367"/>
                        <wps:cNvSpPr/>
                        <wps:spPr>
                          <a:xfrm>
                            <a:off x="3276981" y="201926"/>
                            <a:ext cx="105653" cy="178611"/>
                          </a:xfrm>
                          <a:prstGeom prst="rect">
                            <a:avLst/>
                          </a:prstGeom>
                          <a:ln>
                            <a:noFill/>
                          </a:ln>
                        </wps:spPr>
                        <wps:txbx>
                          <w:txbxContent>
                            <w:p w:rsidR="000A73E7" w:rsidRDefault="00BB0B53">
                              <w:pPr>
                                <w:spacing w:after="160" w:line="259" w:lineRule="auto"/>
                                <w:ind w:left="0" w:firstLine="0"/>
                                <w:jc w:val="left"/>
                              </w:pPr>
                              <w:r>
                                <w:t>–</w:t>
                              </w:r>
                            </w:p>
                          </w:txbxContent>
                        </wps:txbx>
                        <wps:bodyPr horzOverflow="overflow" vert="horz" lIns="0" tIns="0" rIns="0" bIns="0" rtlCol="0">
                          <a:noAutofit/>
                        </wps:bodyPr>
                      </wps:wsp>
                      <wps:wsp>
                        <wps:cNvPr id="130443" name="Rectangle 130443"/>
                        <wps:cNvSpPr/>
                        <wps:spPr>
                          <a:xfrm>
                            <a:off x="3353181" y="176641"/>
                            <a:ext cx="105682" cy="211876"/>
                          </a:xfrm>
                          <a:prstGeom prst="rect">
                            <a:avLst/>
                          </a:prstGeom>
                          <a:ln>
                            <a:noFill/>
                          </a:ln>
                        </wps:spPr>
                        <wps:txbx>
                          <w:txbxContent>
                            <w:p w:rsidR="000A73E7" w:rsidRDefault="00BB0B53">
                              <w:pPr>
                                <w:spacing w:after="160" w:line="259" w:lineRule="auto"/>
                                <w:ind w:left="0" w:firstLine="0"/>
                                <w:jc w:val="left"/>
                              </w:pPr>
                              <w:r>
                                <w:t>9</w:t>
                              </w:r>
                            </w:p>
                          </w:txbxContent>
                        </wps:txbx>
                        <wps:bodyPr horzOverflow="overflow" vert="horz" lIns="0" tIns="0" rIns="0" bIns="0" rtlCol="0">
                          <a:noAutofit/>
                        </wps:bodyPr>
                      </wps:wsp>
                      <wps:wsp>
                        <wps:cNvPr id="130444" name="Rectangle 130444"/>
                        <wps:cNvSpPr/>
                        <wps:spPr>
                          <a:xfrm>
                            <a:off x="3429381" y="176641"/>
                            <a:ext cx="52795" cy="211876"/>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2369" name="Rectangle 12369"/>
                        <wps:cNvSpPr/>
                        <wps:spPr>
                          <a:xfrm>
                            <a:off x="3467735" y="176641"/>
                            <a:ext cx="52795" cy="211876"/>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12370" name="Rectangle 12370"/>
                        <wps:cNvSpPr/>
                        <wps:spPr>
                          <a:xfrm>
                            <a:off x="3505835" y="176641"/>
                            <a:ext cx="52795" cy="211876"/>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2371" name="Rectangle 12371"/>
                        <wps:cNvSpPr/>
                        <wps:spPr>
                          <a:xfrm>
                            <a:off x="3553460" y="176641"/>
                            <a:ext cx="52795" cy="211876"/>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2372" name="Rectangle 12372"/>
                        <wps:cNvSpPr/>
                        <wps:spPr>
                          <a:xfrm>
                            <a:off x="4326001" y="176641"/>
                            <a:ext cx="105682" cy="211876"/>
                          </a:xfrm>
                          <a:prstGeom prst="rect">
                            <a:avLst/>
                          </a:prstGeom>
                          <a:ln>
                            <a:noFill/>
                          </a:ln>
                        </wps:spPr>
                        <wps:txbx>
                          <w:txbxContent>
                            <w:p w:rsidR="000A73E7" w:rsidRDefault="00BB0B53">
                              <w:pPr>
                                <w:spacing w:after="160" w:line="259" w:lineRule="auto"/>
                                <w:ind w:left="0" w:firstLine="0"/>
                                <w:jc w:val="left"/>
                              </w:pPr>
                              <w:r>
                                <w:t>1</w:t>
                              </w:r>
                            </w:p>
                          </w:txbxContent>
                        </wps:txbx>
                        <wps:bodyPr horzOverflow="overflow" vert="horz" lIns="0" tIns="0" rIns="0" bIns="0" rtlCol="0">
                          <a:noAutofit/>
                        </wps:bodyPr>
                      </wps:wsp>
                      <wps:wsp>
                        <wps:cNvPr id="12373" name="Rectangle 12373"/>
                        <wps:cNvSpPr/>
                        <wps:spPr>
                          <a:xfrm>
                            <a:off x="4402074" y="201926"/>
                            <a:ext cx="105653" cy="178611"/>
                          </a:xfrm>
                          <a:prstGeom prst="rect">
                            <a:avLst/>
                          </a:prstGeom>
                          <a:ln>
                            <a:noFill/>
                          </a:ln>
                        </wps:spPr>
                        <wps:txbx>
                          <w:txbxContent>
                            <w:p w:rsidR="000A73E7" w:rsidRDefault="00BB0B53">
                              <w:pPr>
                                <w:spacing w:after="160" w:line="259" w:lineRule="auto"/>
                                <w:ind w:left="0" w:firstLine="0"/>
                                <w:jc w:val="left"/>
                              </w:pPr>
                              <w:r>
                                <w:t>–</w:t>
                              </w:r>
                            </w:p>
                          </w:txbxContent>
                        </wps:txbx>
                        <wps:bodyPr horzOverflow="overflow" vert="horz" lIns="0" tIns="0" rIns="0" bIns="0" rtlCol="0">
                          <a:noAutofit/>
                        </wps:bodyPr>
                      </wps:wsp>
                      <wps:wsp>
                        <wps:cNvPr id="130445" name="Rectangle 130445"/>
                        <wps:cNvSpPr/>
                        <wps:spPr>
                          <a:xfrm>
                            <a:off x="4478655" y="176641"/>
                            <a:ext cx="105682" cy="211876"/>
                          </a:xfrm>
                          <a:prstGeom prst="rect">
                            <a:avLst/>
                          </a:prstGeom>
                          <a:ln>
                            <a:noFill/>
                          </a:ln>
                        </wps:spPr>
                        <wps:txbx>
                          <w:txbxContent>
                            <w:p w:rsidR="000A73E7" w:rsidRDefault="00BB0B53">
                              <w:pPr>
                                <w:spacing w:after="160" w:line="259" w:lineRule="auto"/>
                                <w:ind w:left="0" w:firstLine="0"/>
                                <w:jc w:val="left"/>
                              </w:pPr>
                              <w:r>
                                <w:t>7</w:t>
                              </w:r>
                            </w:p>
                          </w:txbxContent>
                        </wps:txbx>
                        <wps:bodyPr horzOverflow="overflow" vert="horz" lIns="0" tIns="0" rIns="0" bIns="0" rtlCol="0">
                          <a:noAutofit/>
                        </wps:bodyPr>
                      </wps:wsp>
                      <wps:wsp>
                        <wps:cNvPr id="130446" name="Rectangle 130446"/>
                        <wps:cNvSpPr/>
                        <wps:spPr>
                          <a:xfrm>
                            <a:off x="4554855" y="176641"/>
                            <a:ext cx="52795" cy="211876"/>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2375" name="Rectangle 12375"/>
                        <wps:cNvSpPr/>
                        <wps:spPr>
                          <a:xfrm>
                            <a:off x="4592955" y="176641"/>
                            <a:ext cx="52795" cy="211876"/>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12376" name="Rectangle 12376"/>
                        <wps:cNvSpPr/>
                        <wps:spPr>
                          <a:xfrm>
                            <a:off x="4631055" y="176641"/>
                            <a:ext cx="52795" cy="211876"/>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2377" name="Rectangle 12377"/>
                        <wps:cNvSpPr/>
                        <wps:spPr>
                          <a:xfrm>
                            <a:off x="4678680" y="176641"/>
                            <a:ext cx="52795" cy="211876"/>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2378" name="Rectangle 12378"/>
                        <wps:cNvSpPr/>
                        <wps:spPr>
                          <a:xfrm>
                            <a:off x="5518150" y="176641"/>
                            <a:ext cx="483199" cy="211876"/>
                          </a:xfrm>
                          <a:prstGeom prst="rect">
                            <a:avLst/>
                          </a:prstGeom>
                          <a:ln>
                            <a:noFill/>
                          </a:ln>
                        </wps:spPr>
                        <wps:txbx>
                          <w:txbxContent>
                            <w:p w:rsidR="000A73E7" w:rsidRDefault="00BB0B53">
                              <w:pPr>
                                <w:spacing w:after="160" w:line="259" w:lineRule="auto"/>
                                <w:ind w:left="0" w:firstLine="0"/>
                                <w:jc w:val="left"/>
                              </w:pPr>
                              <w:r>
                                <w:t xml:space="preserve">Vmin </w:t>
                              </w:r>
                            </w:p>
                          </w:txbxContent>
                        </wps:txbx>
                        <wps:bodyPr horzOverflow="overflow" vert="horz" lIns="0" tIns="0" rIns="0" bIns="0" rtlCol="0">
                          <a:noAutofit/>
                        </wps:bodyPr>
                      </wps:wsp>
                      <wps:wsp>
                        <wps:cNvPr id="12379" name="Rectangle 12379"/>
                        <wps:cNvSpPr/>
                        <wps:spPr>
                          <a:xfrm>
                            <a:off x="5880481" y="176641"/>
                            <a:ext cx="52795" cy="211876"/>
                          </a:xfrm>
                          <a:prstGeom prst="rect">
                            <a:avLst/>
                          </a:prstGeom>
                          <a:ln>
                            <a:noFill/>
                          </a:ln>
                        </wps:spPr>
                        <wps:txbx>
                          <w:txbxContent>
                            <w:p w:rsidR="000A73E7" w:rsidRDefault="00BB0B53">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12380" name="Rectangle 12380"/>
                        <wps:cNvSpPr/>
                        <wps:spPr>
                          <a:xfrm>
                            <a:off x="5918581" y="176641"/>
                            <a:ext cx="52795" cy="211876"/>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2381" name="Rectangle 12381"/>
                        <wps:cNvSpPr/>
                        <wps:spPr>
                          <a:xfrm>
                            <a:off x="5956681" y="176641"/>
                            <a:ext cx="52795" cy="211876"/>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30794" style="width:489.1pt;height:27.23pt;position:absolute;mso-position-horizontal-relative:text;mso-position-horizontal:absolute;margin-left:45.35pt;mso-position-vertical-relative:text;margin-top:13.1112pt;" coordsize="62115,3458">
                <v:shape id="Shape 146444" style="position:absolute;width:12072;height:91;left:27423;top:0;" coordsize="1207262,9144" path="m0,0l1207262,0l1207262,9144l0,9144l0,0">
                  <v:stroke weight="0pt" endcap="flat" joinstyle="miter" miterlimit="10" on="false" color="#000000" opacity="0"/>
                  <v:fill on="true" color="#231f20"/>
                </v:shape>
                <v:shape id="Shape 146445" style="position:absolute;width:91;height:91;left:39495;top:0;" coordsize="9144,9144" path="m0,0l9144,0l9144,9144l0,9144l0,0">
                  <v:stroke weight="0pt" endcap="flat" joinstyle="miter" miterlimit="10" on="false" color="#000000" opacity="0"/>
                  <v:fill on="true" color="#231f20"/>
                </v:shape>
                <v:shape id="Shape 146446" style="position:absolute;width:14251;height:91;left:39526;top:0;" coordsize="1425194,9144" path="m0,0l1425194,0l1425194,9144l0,9144l0,0">
                  <v:stroke weight="0pt" endcap="flat" joinstyle="miter" miterlimit="10" on="false" color="#000000" opacity="0"/>
                  <v:fill on="true" color="#231f20"/>
                </v:shape>
                <v:shape id="Shape 146447" style="position:absolute;width:91;height:91;left:53779;top:0;" coordsize="9144,9144" path="m0,0l9144,0l9144,9144l0,9144l0,0">
                  <v:stroke weight="0pt" endcap="flat" joinstyle="miter" miterlimit="10" on="false" color="#000000" opacity="0"/>
                  <v:fill on="true" color="#231f20"/>
                </v:shape>
                <v:shape id="Shape 146448" style="position:absolute;width:8305;height:91;left:53809;top:0;" coordsize="830580,9144" path="m0,0l830580,0l830580,9144l0,9144l0,0">
                  <v:stroke weight="0pt" endcap="flat" joinstyle="miter" miterlimit="10" on="false" color="#000000" opacity="0"/>
                  <v:fill on="true" color="#231f20"/>
                </v:shape>
                <v:shape id="Shape 146449" style="position:absolute;width:27423;height:91;left:0;top:3366;" coordsize="2742311,9144" path="m0,0l2742311,0l2742311,9144l0,9144l0,0">
                  <v:stroke weight="0pt" endcap="flat" joinstyle="miter" miterlimit="10" on="false" color="#000000" opacity="0"/>
                  <v:fill on="true" color="#231f20"/>
                </v:shape>
                <v:shape id="Shape 146450" style="position:absolute;width:91;height:91;left:27423;top:3366;" coordsize="9144,9144" path="m0,0l9144,0l9144,9144l0,9144l0,0">
                  <v:stroke weight="0pt" endcap="flat" joinstyle="miter" miterlimit="10" on="false" color="#000000" opacity="0"/>
                  <v:fill on="true" color="#231f20"/>
                </v:shape>
                <v:shape id="Shape 146451" style="position:absolute;width:12042;height:91;left:27453;top:3366;" coordsize="1204214,9144" path="m0,0l1204214,0l1204214,9144l0,9144l0,0">
                  <v:stroke weight="0pt" endcap="flat" joinstyle="miter" miterlimit="10" on="false" color="#000000" opacity="0"/>
                  <v:fill on="true" color="#231f20"/>
                </v:shape>
                <v:shape id="Shape 146452" style="position:absolute;width:91;height:91;left:39495;top:3366;" coordsize="9144,9144" path="m0,0l9144,0l9144,9144l0,9144l0,0">
                  <v:stroke weight="0pt" endcap="flat" joinstyle="miter" miterlimit="10" on="false" color="#000000" opacity="0"/>
                  <v:fill on="true" color="#231f20"/>
                </v:shape>
                <v:shape id="Shape 146453" style="position:absolute;width:14251;height:91;left:39526;top:3366;" coordsize="1425194,9144" path="m0,0l1425194,0l1425194,9144l0,9144l0,0">
                  <v:stroke weight="0pt" endcap="flat" joinstyle="miter" miterlimit="10" on="false" color="#000000" opacity="0"/>
                  <v:fill on="true" color="#231f20"/>
                </v:shape>
                <v:shape id="Shape 146454" style="position:absolute;width:91;height:91;left:53779;top:3366;" coordsize="9144,9144" path="m0,0l9144,0l9144,9144l0,9144l0,0">
                  <v:stroke weight="0pt" endcap="flat" joinstyle="miter" miterlimit="10" on="false" color="#000000" opacity="0"/>
                  <v:fill on="true" color="#231f20"/>
                </v:shape>
                <v:shape id="Shape 146455" style="position:absolute;width:8305;height:91;left:53809;top:3366;" coordsize="830580,9144" path="m0,0l830580,0l830580,9144l0,9144l0,0">
                  <v:stroke weight="0pt" endcap="flat" joinstyle="miter" miterlimit="10" on="false" color="#000000" opacity="0"/>
                  <v:fill on="true" color="#231f20"/>
                </v:shape>
                <v:rect id="Rectangle 12360" style="position:absolute;width:7243;height:2118;left:57;top:1766;" filled="f" stroked="f">
                  <v:textbox inset="0,0,0,0">
                    <w:txbxContent>
                      <w:p>
                        <w:pPr>
                          <w:spacing w:before="0" w:after="160" w:line="259" w:lineRule="auto"/>
                          <w:ind w:left="0" w:firstLine="0"/>
                          <w:jc w:val="left"/>
                        </w:pPr>
                        <w:r>
                          <w:rPr/>
                          <w:t xml:space="preserve">the FPP </w:t>
                        </w:r>
                      </w:p>
                    </w:txbxContent>
                  </v:textbox>
                </v:rect>
                <v:rect id="Rectangle 12361" style="position:absolute;width:527;height:2118;left:5492;top:1766;" filled="f" stroked="f">
                  <v:textbox inset="0,0,0,0">
                    <w:txbxContent>
                      <w:p>
                        <w:pPr>
                          <w:spacing w:before="0" w:after="160" w:line="259" w:lineRule="auto"/>
                          <w:ind w:left="0" w:firstLine="0"/>
                          <w:jc w:val="left"/>
                        </w:pPr>
                        <w:r>
                          <w:rPr>
                            <w:color w:val="000000"/>
                          </w:rPr>
                          <w:t xml:space="preserve"> </w:t>
                        </w:r>
                      </w:p>
                    </w:txbxContent>
                  </v:textbox>
                </v:rect>
                <v:rect id="Rectangle 12362" style="position:absolute;width:527;height:2118;left:5876;top:1766;" filled="f" stroked="f">
                  <v:textbox inset="0,0,0,0">
                    <w:txbxContent>
                      <w:p>
                        <w:pPr>
                          <w:spacing w:before="0" w:after="160" w:line="259" w:lineRule="auto"/>
                          <w:ind w:left="0" w:firstLine="0"/>
                          <w:jc w:val="left"/>
                        </w:pPr>
                        <w:r>
                          <w:rPr/>
                          <w:t xml:space="preserve"> </w:t>
                        </w:r>
                      </w:p>
                    </w:txbxContent>
                  </v:textbox>
                </v:rect>
                <v:rect id="Rectangle 12363" style="position:absolute;width:527;height:2118;left:6257;top:1766;" filled="f" stroked="f">
                  <v:textbox inset="0,0,0,0">
                    <w:txbxContent>
                      <w:p>
                        <w:pPr>
                          <w:spacing w:before="0" w:after="160" w:line="259" w:lineRule="auto"/>
                          <w:ind w:left="0" w:firstLine="0"/>
                          <w:jc w:val="left"/>
                        </w:pPr>
                        <w:r>
                          <w:rPr/>
                          <w:t xml:space="preserve"> </w:t>
                        </w:r>
                      </w:p>
                    </w:txbxContent>
                  </v:textbox>
                </v:rect>
                <v:rect id="Rectangle 12364" style="position:absolute;width:1056;height:2118;left:28952;top:1766;" filled="f" stroked="f">
                  <v:textbox inset="0,0,0,0">
                    <w:txbxContent>
                      <w:p>
                        <w:pPr>
                          <w:spacing w:before="0" w:after="160" w:line="259" w:lineRule="auto"/>
                          <w:ind w:left="0" w:firstLine="0"/>
                          <w:jc w:val="left"/>
                        </w:pPr>
                        <w:r>
                          <w:rPr/>
                          <w:t xml:space="preserve">1</w:t>
                        </w:r>
                      </w:p>
                    </w:txbxContent>
                  </v:textbox>
                </v:rect>
                <v:rect id="Rectangle 12365" style="position:absolute;width:1056;height:1786;left:29718;top:2019;" filled="f" stroked="f">
                  <v:textbox inset="0,0,0,0">
                    <w:txbxContent>
                      <w:p>
                        <w:pPr>
                          <w:spacing w:before="0" w:after="160" w:line="259" w:lineRule="auto"/>
                          <w:ind w:left="0" w:firstLine="0"/>
                          <w:jc w:val="left"/>
                        </w:pPr>
                        <w:r>
                          <w:rPr/>
                          <w:t xml:space="preserve">–</w:t>
                        </w:r>
                      </w:p>
                    </w:txbxContent>
                  </v:textbox>
                </v:rect>
                <v:rect id="Rectangle 130440" style="position:absolute;width:1056;height:2118;left:30480;top:1766;" filled="f" stroked="f">
                  <v:textbox inset="0,0,0,0">
                    <w:txbxContent>
                      <w:p>
                        <w:pPr>
                          <w:spacing w:before="0" w:after="160" w:line="259" w:lineRule="auto"/>
                          <w:ind w:left="0" w:firstLine="0"/>
                          <w:jc w:val="left"/>
                        </w:pPr>
                        <w:r>
                          <w:rPr/>
                          <w:t xml:space="preserve">3</w:t>
                        </w:r>
                      </w:p>
                    </w:txbxContent>
                  </v:textbox>
                </v:rect>
                <v:rect id="Rectangle 130442" style="position:absolute;width:1035;height:2118;left:31241;top:1766;" filled="f" stroked="f">
                  <v:textbox inset="0,0,0,0">
                    <w:txbxContent>
                      <w:p>
                        <w:pPr>
                          <w:spacing w:before="0" w:after="160" w:line="259" w:lineRule="auto"/>
                          <w:ind w:left="0" w:firstLine="0"/>
                          <w:jc w:val="left"/>
                        </w:pPr>
                        <w:r>
                          <w:rPr/>
                          <w:t xml:space="preserve">, </w:t>
                        </w:r>
                      </w:p>
                    </w:txbxContent>
                  </v:textbox>
                </v:rect>
                <v:rect id="Rectangle 130441" style="position:absolute;width:1056;height:2118;left:32004;top:1766;" filled="f" stroked="f">
                  <v:textbox inset="0,0,0,0">
                    <w:txbxContent>
                      <w:p>
                        <w:pPr>
                          <w:spacing w:before="0" w:after="160" w:line="259" w:lineRule="auto"/>
                          <w:ind w:left="0" w:firstLine="0"/>
                          <w:jc w:val="left"/>
                        </w:pPr>
                        <w:r>
                          <w:rPr/>
                          <w:t xml:space="preserve">5</w:t>
                        </w:r>
                      </w:p>
                    </w:txbxContent>
                  </v:textbox>
                </v:rect>
                <v:rect id="Rectangle 12367" style="position:absolute;width:1056;height:1786;left:32769;top:2019;" filled="f" stroked="f">
                  <v:textbox inset="0,0,0,0">
                    <w:txbxContent>
                      <w:p>
                        <w:pPr>
                          <w:spacing w:before="0" w:after="160" w:line="259" w:lineRule="auto"/>
                          <w:ind w:left="0" w:firstLine="0"/>
                          <w:jc w:val="left"/>
                        </w:pPr>
                        <w:r>
                          <w:rPr/>
                          <w:t xml:space="preserve">–</w:t>
                        </w:r>
                      </w:p>
                    </w:txbxContent>
                  </v:textbox>
                </v:rect>
                <v:rect id="Rectangle 130443" style="position:absolute;width:1056;height:2118;left:33531;top:1766;" filled="f" stroked="f">
                  <v:textbox inset="0,0,0,0">
                    <w:txbxContent>
                      <w:p>
                        <w:pPr>
                          <w:spacing w:before="0" w:after="160" w:line="259" w:lineRule="auto"/>
                          <w:ind w:left="0" w:firstLine="0"/>
                          <w:jc w:val="left"/>
                        </w:pPr>
                        <w:r>
                          <w:rPr/>
                          <w:t xml:space="preserve">9</w:t>
                        </w:r>
                      </w:p>
                    </w:txbxContent>
                  </v:textbox>
                </v:rect>
                <v:rect id="Rectangle 130444" style="position:absolute;width:527;height:2118;left:34293;top:1766;" filled="f" stroked="f">
                  <v:textbox inset="0,0,0,0">
                    <w:txbxContent>
                      <w:p>
                        <w:pPr>
                          <w:spacing w:before="0" w:after="160" w:line="259" w:lineRule="auto"/>
                          <w:ind w:left="0" w:firstLine="0"/>
                          <w:jc w:val="left"/>
                        </w:pPr>
                        <w:r>
                          <w:rPr/>
                          <w:t xml:space="preserve"> </w:t>
                        </w:r>
                      </w:p>
                    </w:txbxContent>
                  </v:textbox>
                </v:rect>
                <v:rect id="Rectangle 12369" style="position:absolute;width:527;height:2118;left:34677;top:1766;" filled="f" stroked="f">
                  <v:textbox inset="0,0,0,0">
                    <w:txbxContent>
                      <w:p>
                        <w:pPr>
                          <w:spacing w:before="0" w:after="160" w:line="259" w:lineRule="auto"/>
                          <w:ind w:left="0" w:firstLine="0"/>
                          <w:jc w:val="left"/>
                        </w:pPr>
                        <w:r>
                          <w:rPr>
                            <w:color w:val="000000"/>
                          </w:rPr>
                          <w:t xml:space="preserve"> </w:t>
                        </w:r>
                      </w:p>
                    </w:txbxContent>
                  </v:textbox>
                </v:rect>
                <v:rect id="Rectangle 12370" style="position:absolute;width:527;height:2118;left:35058;top:1766;" filled="f" stroked="f">
                  <v:textbox inset="0,0,0,0">
                    <w:txbxContent>
                      <w:p>
                        <w:pPr>
                          <w:spacing w:before="0" w:after="160" w:line="259" w:lineRule="auto"/>
                          <w:ind w:left="0" w:firstLine="0"/>
                          <w:jc w:val="left"/>
                        </w:pPr>
                        <w:r>
                          <w:rPr/>
                          <w:t xml:space="preserve"> </w:t>
                        </w:r>
                      </w:p>
                    </w:txbxContent>
                  </v:textbox>
                </v:rect>
                <v:rect id="Rectangle 12371" style="position:absolute;width:527;height:2118;left:35534;top:1766;" filled="f" stroked="f">
                  <v:textbox inset="0,0,0,0">
                    <w:txbxContent>
                      <w:p>
                        <w:pPr>
                          <w:spacing w:before="0" w:after="160" w:line="259" w:lineRule="auto"/>
                          <w:ind w:left="0" w:firstLine="0"/>
                          <w:jc w:val="left"/>
                        </w:pPr>
                        <w:r>
                          <w:rPr/>
                          <w:t xml:space="preserve"> </w:t>
                        </w:r>
                      </w:p>
                    </w:txbxContent>
                  </v:textbox>
                </v:rect>
                <v:rect id="Rectangle 12372" style="position:absolute;width:1056;height:2118;left:43260;top:1766;" filled="f" stroked="f">
                  <v:textbox inset="0,0,0,0">
                    <w:txbxContent>
                      <w:p>
                        <w:pPr>
                          <w:spacing w:before="0" w:after="160" w:line="259" w:lineRule="auto"/>
                          <w:ind w:left="0" w:firstLine="0"/>
                          <w:jc w:val="left"/>
                        </w:pPr>
                        <w:r>
                          <w:rPr/>
                          <w:t xml:space="preserve">1</w:t>
                        </w:r>
                      </w:p>
                    </w:txbxContent>
                  </v:textbox>
                </v:rect>
                <v:rect id="Rectangle 12373" style="position:absolute;width:1056;height:1786;left:44020;top:2019;" filled="f" stroked="f">
                  <v:textbox inset="0,0,0,0">
                    <w:txbxContent>
                      <w:p>
                        <w:pPr>
                          <w:spacing w:before="0" w:after="160" w:line="259" w:lineRule="auto"/>
                          <w:ind w:left="0" w:firstLine="0"/>
                          <w:jc w:val="left"/>
                        </w:pPr>
                        <w:r>
                          <w:rPr/>
                          <w:t xml:space="preserve">–</w:t>
                        </w:r>
                      </w:p>
                    </w:txbxContent>
                  </v:textbox>
                </v:rect>
                <v:rect id="Rectangle 130445" style="position:absolute;width:1056;height:2118;left:44786;top:1766;" filled="f" stroked="f">
                  <v:textbox inset="0,0,0,0">
                    <w:txbxContent>
                      <w:p>
                        <w:pPr>
                          <w:spacing w:before="0" w:after="160" w:line="259" w:lineRule="auto"/>
                          <w:ind w:left="0" w:firstLine="0"/>
                          <w:jc w:val="left"/>
                        </w:pPr>
                        <w:r>
                          <w:rPr/>
                          <w:t xml:space="preserve">7</w:t>
                        </w:r>
                      </w:p>
                    </w:txbxContent>
                  </v:textbox>
                </v:rect>
                <v:rect id="Rectangle 130446" style="position:absolute;width:527;height:2118;left:45548;top:1766;" filled="f" stroked="f">
                  <v:textbox inset="0,0,0,0">
                    <w:txbxContent>
                      <w:p>
                        <w:pPr>
                          <w:spacing w:before="0" w:after="160" w:line="259" w:lineRule="auto"/>
                          <w:ind w:left="0" w:firstLine="0"/>
                          <w:jc w:val="left"/>
                        </w:pPr>
                        <w:r>
                          <w:rPr/>
                          <w:t xml:space="preserve"> </w:t>
                        </w:r>
                      </w:p>
                    </w:txbxContent>
                  </v:textbox>
                </v:rect>
                <v:rect id="Rectangle 12375" style="position:absolute;width:527;height:2118;left:45929;top:1766;" filled="f" stroked="f">
                  <v:textbox inset="0,0,0,0">
                    <w:txbxContent>
                      <w:p>
                        <w:pPr>
                          <w:spacing w:before="0" w:after="160" w:line="259" w:lineRule="auto"/>
                          <w:ind w:left="0" w:firstLine="0"/>
                          <w:jc w:val="left"/>
                        </w:pPr>
                        <w:r>
                          <w:rPr>
                            <w:color w:val="000000"/>
                          </w:rPr>
                          <w:t xml:space="preserve"> </w:t>
                        </w:r>
                      </w:p>
                    </w:txbxContent>
                  </v:textbox>
                </v:rect>
                <v:rect id="Rectangle 12376" style="position:absolute;width:527;height:2118;left:46310;top:1766;" filled="f" stroked="f">
                  <v:textbox inset="0,0,0,0">
                    <w:txbxContent>
                      <w:p>
                        <w:pPr>
                          <w:spacing w:before="0" w:after="160" w:line="259" w:lineRule="auto"/>
                          <w:ind w:left="0" w:firstLine="0"/>
                          <w:jc w:val="left"/>
                        </w:pPr>
                        <w:r>
                          <w:rPr/>
                          <w:t xml:space="preserve"> </w:t>
                        </w:r>
                      </w:p>
                    </w:txbxContent>
                  </v:textbox>
                </v:rect>
                <v:rect id="Rectangle 12377" style="position:absolute;width:527;height:2118;left:46786;top:1766;" filled="f" stroked="f">
                  <v:textbox inset="0,0,0,0">
                    <w:txbxContent>
                      <w:p>
                        <w:pPr>
                          <w:spacing w:before="0" w:after="160" w:line="259" w:lineRule="auto"/>
                          <w:ind w:left="0" w:firstLine="0"/>
                          <w:jc w:val="left"/>
                        </w:pPr>
                        <w:r>
                          <w:rPr/>
                          <w:t xml:space="preserve"> </w:t>
                        </w:r>
                      </w:p>
                    </w:txbxContent>
                  </v:textbox>
                </v:rect>
                <v:rect id="Rectangle 12378" style="position:absolute;width:4831;height:2118;left:55181;top:1766;" filled="f" stroked="f">
                  <v:textbox inset="0,0,0,0">
                    <w:txbxContent>
                      <w:p>
                        <w:pPr>
                          <w:spacing w:before="0" w:after="160" w:line="259" w:lineRule="auto"/>
                          <w:ind w:left="0" w:firstLine="0"/>
                          <w:jc w:val="left"/>
                        </w:pPr>
                        <w:r>
                          <w:rPr/>
                          <w:t xml:space="preserve">Vmin </w:t>
                        </w:r>
                      </w:p>
                    </w:txbxContent>
                  </v:textbox>
                </v:rect>
                <v:rect id="Rectangle 12379" style="position:absolute;width:527;height:2118;left:58804;top:1766;" filled="f" stroked="f">
                  <v:textbox inset="0,0,0,0">
                    <w:txbxContent>
                      <w:p>
                        <w:pPr>
                          <w:spacing w:before="0" w:after="160" w:line="259" w:lineRule="auto"/>
                          <w:ind w:left="0" w:firstLine="0"/>
                          <w:jc w:val="left"/>
                        </w:pPr>
                        <w:r>
                          <w:rPr>
                            <w:color w:val="000000"/>
                          </w:rPr>
                          <w:t xml:space="preserve"> </w:t>
                        </w:r>
                      </w:p>
                    </w:txbxContent>
                  </v:textbox>
                </v:rect>
                <v:rect id="Rectangle 12380" style="position:absolute;width:527;height:2118;left:59185;top:1766;" filled="f" stroked="f">
                  <v:textbox inset="0,0,0,0">
                    <w:txbxContent>
                      <w:p>
                        <w:pPr>
                          <w:spacing w:before="0" w:after="160" w:line="259" w:lineRule="auto"/>
                          <w:ind w:left="0" w:firstLine="0"/>
                          <w:jc w:val="left"/>
                        </w:pPr>
                        <w:r>
                          <w:rPr/>
                          <w:t xml:space="preserve"> </w:t>
                        </w:r>
                      </w:p>
                    </w:txbxContent>
                  </v:textbox>
                </v:rect>
                <v:rect id="Rectangle 12381" style="position:absolute;width:527;height:2118;left:59566;top:1766;" filled="f" stroked="f">
                  <v:textbox inset="0,0,0,0">
                    <w:txbxContent>
                      <w:p>
                        <w:pPr>
                          <w:spacing w:before="0" w:after="160" w:line="259" w:lineRule="auto"/>
                          <w:ind w:left="0" w:firstLine="0"/>
                          <w:jc w:val="left"/>
                        </w:pPr>
                        <w:r>
                          <w:rPr/>
                          <w:t xml:space="preserve"> </w:t>
                        </w:r>
                      </w:p>
                    </w:txbxContent>
                  </v:textbox>
                </v:rect>
                <w10:wrap type="square"/>
              </v:group>
            </w:pict>
          </mc:Fallback>
        </mc:AlternateContent>
      </w:r>
      <w:r>
        <w:t xml:space="preserve">31a Change in the </w:t>
      </w:r>
      <w:r>
        <w:rPr>
          <w:color w:val="000000"/>
        </w:rPr>
        <w:t xml:space="preserve"> </w:t>
      </w:r>
      <w:r>
        <w:t xml:space="preserve"> manufacturing process </w:t>
      </w:r>
      <w:proofErr w:type="gramStart"/>
      <w:r>
        <w:t xml:space="preserve">of </w:t>
      </w:r>
      <w:r>
        <w:rPr>
          <w:color w:val="000000"/>
        </w:rPr>
        <w:t xml:space="preserve"> </w:t>
      </w:r>
      <w:r>
        <w:t>31</w:t>
      </w:r>
      <w:proofErr w:type="gramEnd"/>
      <w:r>
        <w:t xml:space="preserve">b          </w:t>
      </w:r>
    </w:p>
    <w:p w:rsidR="000A73E7" w:rsidRDefault="00BB0B53">
      <w:pPr>
        <w:spacing w:after="0" w:line="259" w:lineRule="auto"/>
        <w:ind w:left="0" w:right="472" w:firstLine="0"/>
        <w:jc w:val="left"/>
      </w:pPr>
      <w:r>
        <w:rPr>
          <w:rFonts w:ascii="Calibri" w:eastAsia="Calibri" w:hAnsi="Calibri" w:cs="Calibri"/>
          <w:color w:val="000000"/>
        </w:rPr>
        <w:t xml:space="preserve"> </w:t>
      </w:r>
    </w:p>
    <w:p w:rsidR="000A73E7" w:rsidRDefault="00BB0B53">
      <w:pPr>
        <w:spacing w:after="0" w:line="259" w:lineRule="auto"/>
        <w:ind w:left="1022" w:firstLine="0"/>
        <w:jc w:val="left"/>
      </w:pPr>
      <w:r>
        <w:rPr>
          <w:b/>
        </w:rPr>
        <w:t xml:space="preserve"> </w:t>
      </w:r>
      <w:r>
        <w:t xml:space="preserve">  </w:t>
      </w:r>
    </w:p>
    <w:p w:rsidR="000A73E7" w:rsidRDefault="00BB0B53">
      <w:pPr>
        <w:pStyle w:val="Heading3"/>
        <w:ind w:left="1032"/>
      </w:pPr>
      <w:r>
        <w:t xml:space="preserve">Conditions to be fulfilled   </w:t>
      </w:r>
    </w:p>
    <w:p w:rsidR="000A73E7" w:rsidRDefault="00BB0B53">
      <w:pPr>
        <w:numPr>
          <w:ilvl w:val="0"/>
          <w:numId w:val="68"/>
        </w:numPr>
        <w:ind w:right="559" w:hanging="270"/>
      </w:pPr>
      <w:r>
        <w:t xml:space="preserve">The change does not require in vivo data.   </w:t>
      </w:r>
    </w:p>
    <w:p w:rsidR="000A73E7" w:rsidRDefault="00BB0B53">
      <w:pPr>
        <w:numPr>
          <w:ilvl w:val="0"/>
          <w:numId w:val="68"/>
        </w:numPr>
        <w:spacing w:after="8" w:line="254" w:lineRule="auto"/>
        <w:ind w:right="559" w:hanging="270"/>
      </w:pPr>
      <w:r>
        <w:t xml:space="preserve">No change in qualitative and quantitative </w:t>
      </w:r>
      <w:r>
        <w:rPr>
          <w:color w:val="000000"/>
        </w:rPr>
        <w:t xml:space="preserve">impurity profile or in physicochemical properties dissolution profiles are similar to those of the </w:t>
      </w:r>
      <w:proofErr w:type="spellStart"/>
      <w:r>
        <w:rPr>
          <w:color w:val="000000"/>
        </w:rPr>
        <w:t>biobatch</w:t>
      </w:r>
      <w:proofErr w:type="spellEnd"/>
      <w:r>
        <w:t xml:space="preserve">. </w:t>
      </w:r>
      <w:r>
        <w:rPr>
          <w:color w:val="000000"/>
        </w:rPr>
        <w:t xml:space="preserve"> </w:t>
      </w:r>
      <w:r>
        <w:t xml:space="preserve">  </w:t>
      </w:r>
    </w:p>
    <w:p w:rsidR="000A73E7" w:rsidRDefault="00BB0B53">
      <w:pPr>
        <w:numPr>
          <w:ilvl w:val="0"/>
          <w:numId w:val="68"/>
        </w:numPr>
        <w:ind w:right="559" w:hanging="270"/>
      </w:pPr>
      <w:r>
        <w:t>The manufacturing processes for the currently accepted a</w:t>
      </w:r>
      <w:r>
        <w:t>nd proposed products use the same principles (e.g. a change from wet to dry granulation, from direct compression to wet or dry granulation or vice versa would be considered a change in manufacturing principle), the same processing intermediates and there a</w:t>
      </w:r>
      <w:r>
        <w:t xml:space="preserve">re no changes to any manufacturing solvent used in the process.   </w:t>
      </w:r>
    </w:p>
    <w:p w:rsidR="000A73E7" w:rsidRDefault="00BB0B53">
      <w:pPr>
        <w:ind w:left="1292" w:right="655" w:hanging="270"/>
      </w:pPr>
      <w:r>
        <w:t>4.The same classes of equipment, operating procedures, in-process controls (with no widening or deleting of limits) are used for the currently accepted and proposed products; no change in c</w:t>
      </w:r>
      <w:r>
        <w:t>ritical process parameters.</w:t>
      </w:r>
      <w:r>
        <w:rPr>
          <w:color w:val="000000"/>
        </w:rPr>
        <w:t xml:space="preserve"> </w:t>
      </w:r>
      <w:r>
        <w:t xml:space="preserve">  </w:t>
      </w:r>
    </w:p>
    <w:p w:rsidR="000A73E7" w:rsidRDefault="00BB0B53">
      <w:pPr>
        <w:numPr>
          <w:ilvl w:val="0"/>
          <w:numId w:val="69"/>
        </w:numPr>
        <w:ind w:right="559" w:hanging="615"/>
      </w:pPr>
      <w:r>
        <w:t>No change in the specifications of the intermediates or the FPP.</w:t>
      </w:r>
      <w:r>
        <w:rPr>
          <w:color w:val="000000"/>
        </w:rPr>
        <w:t xml:space="preserve"> </w:t>
      </w:r>
      <w:r>
        <w:t xml:space="preserve">  </w:t>
      </w:r>
    </w:p>
    <w:p w:rsidR="000A73E7" w:rsidRDefault="00BB0B53">
      <w:pPr>
        <w:numPr>
          <w:ilvl w:val="0"/>
          <w:numId w:val="69"/>
        </w:numPr>
        <w:ind w:right="559" w:hanging="615"/>
      </w:pPr>
      <w:r>
        <w:t>The change is not necessitated by failure to meet specifications resulting from unexpected events arising during manufacture, or because of stability concern</w:t>
      </w:r>
      <w:r>
        <w:t>s.</w:t>
      </w:r>
      <w:r>
        <w:rPr>
          <w:color w:val="000000"/>
        </w:rPr>
        <w:t xml:space="preserve"> </w:t>
      </w:r>
      <w:r>
        <w:t xml:space="preserve">  </w:t>
      </w:r>
    </w:p>
    <w:p w:rsidR="000A73E7" w:rsidRDefault="00BB0B53">
      <w:pPr>
        <w:numPr>
          <w:ilvl w:val="0"/>
          <w:numId w:val="69"/>
        </w:numPr>
        <w:ind w:right="559" w:hanging="615"/>
      </w:pPr>
      <w:r>
        <w:t>The change does not involve packaging or labelling where the primary packaging provides a metering and/or delivery function.</w:t>
      </w:r>
      <w:r>
        <w:rPr>
          <w:color w:val="000000"/>
        </w:rPr>
        <w:t xml:space="preserve"> </w:t>
      </w:r>
      <w:r>
        <w:t xml:space="preserve">  </w:t>
      </w:r>
    </w:p>
    <w:p w:rsidR="000A73E7" w:rsidRDefault="00BB0B53">
      <w:pPr>
        <w:numPr>
          <w:ilvl w:val="0"/>
          <w:numId w:val="69"/>
        </w:numPr>
        <w:ind w:right="559" w:hanging="615"/>
      </w:pPr>
      <w:r>
        <w:t>The change does not concern a gastro-resistant, modified or prolonged-release FPP.</w:t>
      </w:r>
      <w:r>
        <w:rPr>
          <w:color w:val="000000"/>
        </w:rPr>
        <w:t xml:space="preserve"> </w:t>
      </w:r>
      <w:r>
        <w:t xml:space="preserve">  </w:t>
      </w:r>
    </w:p>
    <w:p w:rsidR="000A73E7" w:rsidRDefault="00BB0B53">
      <w:pPr>
        <w:numPr>
          <w:ilvl w:val="0"/>
          <w:numId w:val="69"/>
        </w:numPr>
        <w:ind w:right="559" w:hanging="615"/>
      </w:pPr>
      <w:r>
        <w:lastRenderedPageBreak/>
        <w:t>The change does not affect the steri</w:t>
      </w:r>
      <w:r>
        <w:t xml:space="preserve">lization parameters of a sterile FPP </w:t>
      </w:r>
      <w:r>
        <w:rPr>
          <w:color w:val="000000"/>
        </w:rPr>
        <w:t xml:space="preserve"> </w:t>
      </w:r>
      <w:r>
        <w:t xml:space="preserve">  </w:t>
      </w:r>
    </w:p>
    <w:p w:rsidR="000A73E7" w:rsidRDefault="00BB0B53">
      <w:pPr>
        <w:spacing w:after="0" w:line="259" w:lineRule="auto"/>
        <w:ind w:left="901" w:firstLine="0"/>
        <w:jc w:val="left"/>
      </w:pPr>
      <w:r>
        <w:rPr>
          <w:color w:val="000000"/>
        </w:rPr>
        <w:t xml:space="preserve"> </w:t>
      </w:r>
      <w:r>
        <w:t xml:space="preserve">  </w:t>
      </w:r>
    </w:p>
    <w:p w:rsidR="000A73E7" w:rsidRDefault="00BB0B53">
      <w:pPr>
        <w:pStyle w:val="Heading3"/>
        <w:ind w:left="1032"/>
      </w:pPr>
      <w:r>
        <w:t xml:space="preserve">Documentation required   </w:t>
      </w:r>
    </w:p>
    <w:p w:rsidR="000A73E7" w:rsidRDefault="00BB0B53">
      <w:pPr>
        <w:ind w:right="559"/>
      </w:pPr>
      <w:r>
        <w:t xml:space="preserve">1. Supporting clinical or comparative bioavailability data or justification for not submitting a new bioequivalence study according to the current FDA guidelines on bioequivalence.   </w:t>
      </w:r>
    </w:p>
    <w:p w:rsidR="000A73E7" w:rsidRDefault="00BB0B53">
      <w:pPr>
        <w:spacing w:after="0" w:line="259" w:lineRule="auto"/>
        <w:ind w:left="1022" w:firstLine="0"/>
        <w:jc w:val="left"/>
      </w:pPr>
      <w:r>
        <w:rPr>
          <w:color w:val="000000"/>
        </w:rPr>
        <w:t xml:space="preserve"> </w:t>
      </w:r>
      <w:r>
        <w:t xml:space="preserve">  </w:t>
      </w:r>
    </w:p>
    <w:p w:rsidR="000A73E7" w:rsidRDefault="00BB0B53">
      <w:pPr>
        <w:spacing w:after="8" w:line="254" w:lineRule="auto"/>
        <w:ind w:right="525"/>
      </w:pPr>
      <w:r>
        <w:rPr>
          <w:color w:val="000000"/>
        </w:rPr>
        <w:t xml:space="preserve">2.(P.2) Discussion on the development of the manufacturing process; where applicable </w:t>
      </w:r>
      <w:r>
        <w:t xml:space="preserve">  </w:t>
      </w:r>
    </w:p>
    <w:p w:rsidR="000A73E7" w:rsidRDefault="00BB0B53">
      <w:pPr>
        <w:numPr>
          <w:ilvl w:val="0"/>
          <w:numId w:val="70"/>
        </w:numPr>
        <w:ind w:right="691" w:hanging="361"/>
      </w:pPr>
      <w:r>
        <w:rPr>
          <w:color w:val="000000"/>
        </w:rPr>
        <w:t xml:space="preserve">Comparative in vitro testing, </w:t>
      </w:r>
      <w:proofErr w:type="spellStart"/>
      <w:r>
        <w:rPr>
          <w:color w:val="000000"/>
        </w:rPr>
        <w:t>e.g</w:t>
      </w:r>
      <w:proofErr w:type="spellEnd"/>
      <w:r>
        <w:rPr>
          <w:color w:val="000000"/>
        </w:rPr>
        <w:t xml:space="preserve"> multipoint dissolution profiles </w:t>
      </w:r>
      <w:r>
        <w:t xml:space="preserve">in the routine release medium for solid dosage units (one production batch and comparative data on one batch from the previous process and the </w:t>
      </w:r>
      <w:proofErr w:type="spellStart"/>
      <w:r>
        <w:t>biobatch</w:t>
      </w:r>
      <w:proofErr w:type="spellEnd"/>
      <w:r>
        <w:t xml:space="preserve"> results; data on the next two production batches should be available on request or reported if outside s</w:t>
      </w:r>
      <w:r>
        <w:t>pecification);</w:t>
      </w:r>
      <w:r>
        <w:rPr>
          <w:color w:val="000000"/>
        </w:rPr>
        <w:t xml:space="preserve"> </w:t>
      </w:r>
      <w:r>
        <w:t xml:space="preserve">  </w:t>
      </w:r>
    </w:p>
    <w:p w:rsidR="000A73E7" w:rsidRDefault="00BB0B53">
      <w:pPr>
        <w:numPr>
          <w:ilvl w:val="0"/>
          <w:numId w:val="70"/>
        </w:numPr>
        <w:ind w:right="691" w:hanging="361"/>
      </w:pPr>
      <w:r>
        <w:rPr>
          <w:color w:val="000000"/>
        </w:rPr>
        <w:t>Comparative in vitro membrane diffusion (membrane release testing) for n</w:t>
      </w:r>
      <w:r>
        <w:t xml:space="preserve">on-sterile semisolid dosage forms containing the API in the dissolved or </w:t>
      </w:r>
      <w:proofErr w:type="spellStart"/>
      <w:r>
        <w:t>nondissolved</w:t>
      </w:r>
      <w:proofErr w:type="spellEnd"/>
      <w:r>
        <w:t xml:space="preserve"> form  (one production batch and comparative data on one batch from the previous </w:t>
      </w:r>
      <w:r>
        <w:t xml:space="preserve">process and the </w:t>
      </w:r>
      <w:proofErr w:type="spellStart"/>
      <w:r>
        <w:t>biobatch</w:t>
      </w:r>
      <w:proofErr w:type="spellEnd"/>
      <w:r>
        <w:t xml:space="preserve"> results; data on the next two production batches should be available on request or reported if outside specification);</w:t>
      </w:r>
      <w:r>
        <w:rPr>
          <w:color w:val="000000"/>
        </w:rPr>
        <w:t xml:space="preserve"> </w:t>
      </w:r>
      <w:r>
        <w:t xml:space="preserve">  </w:t>
      </w:r>
    </w:p>
    <w:p w:rsidR="000A73E7" w:rsidRDefault="00BB0B53">
      <w:pPr>
        <w:numPr>
          <w:ilvl w:val="0"/>
          <w:numId w:val="70"/>
        </w:numPr>
        <w:ind w:right="691" w:hanging="361"/>
      </w:pPr>
      <w:r>
        <w:t>Microscopic imaging of particles to check for visible changes in morphology and comparative size distribution</w:t>
      </w:r>
      <w:r>
        <w:t xml:space="preserve"> data for liquid products in which the APIs present in non-dissolved form.</w:t>
      </w:r>
      <w:r>
        <w:rPr>
          <w:color w:val="000000"/>
        </w:rPr>
        <w:t xml:space="preserve"> </w:t>
      </w:r>
      <w:r>
        <w:t xml:space="preserve">  </w:t>
      </w:r>
    </w:p>
    <w:p w:rsidR="000A73E7" w:rsidRDefault="00BB0B53">
      <w:pPr>
        <w:spacing w:after="0" w:line="259" w:lineRule="auto"/>
        <w:ind w:left="2388" w:firstLine="0"/>
        <w:jc w:val="left"/>
      </w:pPr>
      <w:r>
        <w:rPr>
          <w:color w:val="000000"/>
        </w:rPr>
        <w:t xml:space="preserve"> </w:t>
      </w:r>
      <w:r>
        <w:t xml:space="preserve">  </w:t>
      </w:r>
    </w:p>
    <w:p w:rsidR="000A73E7" w:rsidRDefault="00BB0B53">
      <w:pPr>
        <w:numPr>
          <w:ilvl w:val="0"/>
          <w:numId w:val="71"/>
        </w:numPr>
        <w:ind w:right="678" w:hanging="165"/>
      </w:pPr>
      <w:r>
        <w:t>(P.3) Batch formula, description of manufacturing process and process controls, controls of critical steps and intermediates, process validation protocol and/or evaluation.</w:t>
      </w:r>
      <w:r>
        <w:rPr>
          <w:color w:val="000000"/>
        </w:rPr>
        <w:t xml:space="preserve"> </w:t>
      </w:r>
      <w:r>
        <w:t xml:space="preserve"> </w:t>
      </w:r>
      <w:r>
        <w:t xml:space="preserve"> </w:t>
      </w:r>
    </w:p>
    <w:p w:rsidR="000A73E7" w:rsidRDefault="00BB0B53">
      <w:pPr>
        <w:numPr>
          <w:ilvl w:val="0"/>
          <w:numId w:val="71"/>
        </w:numPr>
        <w:ind w:right="678" w:hanging="165"/>
      </w:pPr>
      <w:r>
        <w:t>(P.5) Specification(s) and certificate of analysis for one production-scale batch manufactured according to the currently accepted process and for a batch manufactured according to the proposed process.</w:t>
      </w:r>
      <w:r>
        <w:rPr>
          <w:color w:val="000000"/>
        </w:rPr>
        <w:t xml:space="preserve"> </w:t>
      </w:r>
      <w:r>
        <w:t xml:space="preserve">  </w:t>
      </w:r>
    </w:p>
    <w:p w:rsidR="000A73E7" w:rsidRDefault="00BB0B53">
      <w:pPr>
        <w:numPr>
          <w:ilvl w:val="0"/>
          <w:numId w:val="71"/>
        </w:numPr>
        <w:ind w:right="678" w:hanging="165"/>
      </w:pPr>
      <w:r>
        <w:t>(P.8.1) Results of stability testing generated o</w:t>
      </w:r>
      <w:r>
        <w:t>n at least two pilot batches (for uncomplicated products, one pilot batch; the other one can be smaller) with a minimum of 3 months of accelerated (and intermediate, as appropriate) and 3 months of long-term testing.</w:t>
      </w:r>
      <w:r>
        <w:rPr>
          <w:color w:val="000000"/>
        </w:rPr>
        <w:t xml:space="preserve"> </w:t>
      </w:r>
      <w:r>
        <w:t xml:space="preserve">  </w:t>
      </w:r>
    </w:p>
    <w:p w:rsidR="000A73E7" w:rsidRDefault="00BB0B53">
      <w:pPr>
        <w:numPr>
          <w:ilvl w:val="0"/>
          <w:numId w:val="71"/>
        </w:numPr>
        <w:ind w:right="678" w:hanging="165"/>
      </w:pPr>
      <w:r>
        <w:t>(P.8.2) Updated post-acceptance stab</w:t>
      </w:r>
      <w:r>
        <w:t xml:space="preserve">ility protocol and stability commitment to place the first production-scale batch of the proposed product into the long-term stability </w:t>
      </w:r>
      <w:proofErr w:type="spellStart"/>
      <w:r>
        <w:t>programme</w:t>
      </w:r>
      <w:proofErr w:type="spellEnd"/>
      <w:r>
        <w:t>.</w:t>
      </w:r>
      <w:r>
        <w:rPr>
          <w:color w:val="000000"/>
        </w:rPr>
        <w:t xml:space="preserve"> </w:t>
      </w:r>
      <w:r>
        <w:t xml:space="preserve">  </w:t>
      </w:r>
    </w:p>
    <w:p w:rsidR="000A73E7" w:rsidRDefault="00BB0B53">
      <w:pPr>
        <w:numPr>
          <w:ilvl w:val="0"/>
          <w:numId w:val="71"/>
        </w:numPr>
        <w:ind w:right="678" w:hanging="165"/>
      </w:pPr>
      <w:r>
        <w:t xml:space="preserve">(R.1) Copies of relevant sections of blank master production documents with changes highlighted as well as executed production documentation for one batch and confirmation that there are no changes to the currently accepted production documents other than </w:t>
      </w:r>
      <w:r>
        <w:t>those highlighted.</w:t>
      </w:r>
      <w:r>
        <w:rPr>
          <w:color w:val="000000"/>
        </w:rPr>
        <w:t xml:space="preserve"> </w:t>
      </w:r>
      <w:r>
        <w:t xml:space="preserve">  </w:t>
      </w:r>
    </w:p>
    <w:p w:rsidR="000A73E7" w:rsidRDefault="00BB0B53">
      <w:pPr>
        <w:spacing w:after="0" w:line="259" w:lineRule="auto"/>
        <w:ind w:left="901" w:firstLine="0"/>
        <w:jc w:val="left"/>
      </w:pPr>
      <w:r>
        <w:rPr>
          <w:color w:val="000000"/>
        </w:rPr>
        <w:t xml:space="preserve"> </w:t>
      </w:r>
      <w:r>
        <w:t xml:space="preserve">  </w:t>
      </w:r>
    </w:p>
    <w:tbl>
      <w:tblPr>
        <w:tblStyle w:val="TableGrid"/>
        <w:tblW w:w="9447" w:type="dxa"/>
        <w:tblInd w:w="901" w:type="dxa"/>
        <w:tblCellMar>
          <w:top w:w="147" w:type="dxa"/>
          <w:left w:w="0" w:type="dxa"/>
          <w:bottom w:w="0" w:type="dxa"/>
          <w:right w:w="312" w:type="dxa"/>
        </w:tblCellMar>
        <w:tblLook w:val="04A0" w:firstRow="1" w:lastRow="0" w:firstColumn="1" w:lastColumn="0" w:noHBand="0" w:noVBand="1"/>
      </w:tblPr>
      <w:tblGrid>
        <w:gridCol w:w="3229"/>
        <w:gridCol w:w="4175"/>
        <w:gridCol w:w="2043"/>
      </w:tblGrid>
      <w:tr w:rsidR="000A73E7">
        <w:trPr>
          <w:trHeight w:val="1040"/>
        </w:trPr>
        <w:tc>
          <w:tcPr>
            <w:tcW w:w="3229" w:type="dxa"/>
            <w:tcBorders>
              <w:top w:val="single" w:sz="6" w:space="0" w:color="231F20"/>
              <w:left w:val="nil"/>
              <w:bottom w:val="single" w:sz="42" w:space="0" w:color="EBEBEB"/>
              <w:right w:val="nil"/>
            </w:tcBorders>
            <w:shd w:val="clear" w:color="auto" w:fill="EBEBEB"/>
          </w:tcPr>
          <w:p w:rsidR="000A73E7" w:rsidRDefault="00BB0B53">
            <w:pPr>
              <w:spacing w:after="0" w:line="259" w:lineRule="auto"/>
              <w:ind w:left="795" w:right="482" w:hanging="795"/>
              <w:jc w:val="left"/>
            </w:pPr>
            <w:r>
              <w:lastRenderedPageBreak/>
              <w:t xml:space="preserve"> </w:t>
            </w:r>
            <w:proofErr w:type="spellStart"/>
            <w:r>
              <w:rPr>
                <w:b/>
              </w:rPr>
              <w:t>ption</w:t>
            </w:r>
            <w:proofErr w:type="spellEnd"/>
            <w:r>
              <w:rPr>
                <w:b/>
              </w:rPr>
              <w:t xml:space="preserve"> of change   </w:t>
            </w:r>
          </w:p>
        </w:tc>
        <w:tc>
          <w:tcPr>
            <w:tcW w:w="4175" w:type="dxa"/>
            <w:tcBorders>
              <w:top w:val="single" w:sz="6" w:space="0" w:color="231F20"/>
              <w:left w:val="nil"/>
              <w:bottom w:val="single" w:sz="42" w:space="0" w:color="EBEBEB"/>
              <w:right w:val="nil"/>
            </w:tcBorders>
            <w:shd w:val="clear" w:color="auto" w:fill="EBEBEB"/>
            <w:vAlign w:val="center"/>
          </w:tcPr>
          <w:p w:rsidR="000A73E7" w:rsidRDefault="00BB0B53">
            <w:pPr>
              <w:spacing w:after="0" w:line="259" w:lineRule="auto"/>
              <w:ind w:left="0" w:firstLine="0"/>
            </w:pPr>
            <w:r>
              <w:rPr>
                <w:b/>
              </w:rPr>
              <w:t>Conditions to    Documentation    fulfilled   required   type</w:t>
            </w:r>
            <w:r>
              <w:rPr>
                <w:color w:val="000000"/>
              </w:rPr>
              <w:t xml:space="preserve"> </w:t>
            </w:r>
            <w:r>
              <w:t xml:space="preserve">  </w:t>
            </w:r>
          </w:p>
        </w:tc>
        <w:tc>
          <w:tcPr>
            <w:tcW w:w="2043" w:type="dxa"/>
            <w:tcBorders>
              <w:top w:val="single" w:sz="6" w:space="0" w:color="231F20"/>
              <w:left w:val="nil"/>
              <w:bottom w:val="single" w:sz="42" w:space="0" w:color="EBEBEB"/>
              <w:right w:val="nil"/>
            </w:tcBorders>
            <w:shd w:val="clear" w:color="auto" w:fill="EBEBEB"/>
          </w:tcPr>
          <w:p w:rsidR="000A73E7" w:rsidRDefault="00BB0B53">
            <w:pPr>
              <w:spacing w:after="0" w:line="259" w:lineRule="auto"/>
              <w:ind w:left="0" w:firstLine="0"/>
              <w:jc w:val="left"/>
            </w:pPr>
            <w:r>
              <w:rPr>
                <w:b/>
              </w:rPr>
              <w:t xml:space="preserve">Reporting be </w:t>
            </w:r>
          </w:p>
        </w:tc>
      </w:tr>
    </w:tbl>
    <w:p w:rsidR="000A73E7" w:rsidRDefault="00BB0B53">
      <w:pPr>
        <w:ind w:right="559"/>
      </w:pPr>
      <w:r>
        <w:t>32</w:t>
      </w:r>
      <w:r>
        <w:rPr>
          <w:color w:val="000000"/>
        </w:rPr>
        <w:t xml:space="preserve"> </w:t>
      </w:r>
      <w:r>
        <w:t xml:space="preserve">  </w:t>
      </w:r>
    </w:p>
    <w:p w:rsidR="000A73E7" w:rsidRDefault="00BB0B53">
      <w:pPr>
        <w:ind w:left="1827" w:right="559"/>
      </w:pPr>
      <w:r>
        <w:t>Change to in-</w:t>
      </w:r>
      <w:r>
        <w:t>process tests or limits applied during the manufacture of the FPP or intermediate involving:</w:t>
      </w:r>
      <w:r>
        <w:rPr>
          <w:color w:val="000000"/>
        </w:rPr>
        <w:t xml:space="preserve"> </w:t>
      </w:r>
      <w:r>
        <w:t xml:space="preserve">  </w:t>
      </w:r>
    </w:p>
    <w:p w:rsidR="000A73E7" w:rsidRDefault="00BB0B53">
      <w:pPr>
        <w:spacing w:after="0" w:line="259" w:lineRule="auto"/>
        <w:ind w:left="886" w:firstLine="0"/>
        <w:jc w:val="left"/>
      </w:pPr>
      <w:r>
        <w:rPr>
          <w:rFonts w:ascii="Calibri" w:eastAsia="Calibri" w:hAnsi="Calibri" w:cs="Calibri"/>
          <w:noProof/>
          <w:color w:val="000000"/>
          <w:sz w:val="22"/>
        </w:rPr>
        <mc:AlternateContent>
          <mc:Choice Requires="wpg">
            <w:drawing>
              <wp:inline distT="0" distB="0" distL="0" distR="0">
                <wp:extent cx="6008370" cy="9525"/>
                <wp:effectExtent l="0" t="0" r="0" b="0"/>
                <wp:docPr id="132457" name="Group 132457"/>
                <wp:cNvGraphicFramePr/>
                <a:graphic xmlns:a="http://schemas.openxmlformats.org/drawingml/2006/main">
                  <a:graphicData uri="http://schemas.microsoft.com/office/word/2010/wordprocessingGroup">
                    <wpg:wgp>
                      <wpg:cNvGrpSpPr/>
                      <wpg:grpSpPr>
                        <a:xfrm>
                          <a:off x="0" y="0"/>
                          <a:ext cx="6008370" cy="9525"/>
                          <a:chOff x="0" y="0"/>
                          <a:chExt cx="6008370" cy="9525"/>
                        </a:xfrm>
                      </wpg:grpSpPr>
                      <wps:wsp>
                        <wps:cNvPr id="146456" name="Shape 146456"/>
                        <wps:cNvSpPr/>
                        <wps:spPr>
                          <a:xfrm>
                            <a:off x="0" y="0"/>
                            <a:ext cx="591185" cy="9525"/>
                          </a:xfrm>
                          <a:custGeom>
                            <a:avLst/>
                            <a:gdLst/>
                            <a:ahLst/>
                            <a:cxnLst/>
                            <a:rect l="0" t="0" r="0" b="0"/>
                            <a:pathLst>
                              <a:path w="591185" h="9525">
                                <a:moveTo>
                                  <a:pt x="0" y="0"/>
                                </a:moveTo>
                                <a:lnTo>
                                  <a:pt x="591185" y="0"/>
                                </a:lnTo>
                                <a:lnTo>
                                  <a:pt x="59118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457" name="Shape 146457"/>
                        <wps:cNvSpPr/>
                        <wps:spPr>
                          <a:xfrm>
                            <a:off x="58166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458" name="Shape 146458"/>
                        <wps:cNvSpPr/>
                        <wps:spPr>
                          <a:xfrm>
                            <a:off x="591185" y="0"/>
                            <a:ext cx="5417185" cy="9525"/>
                          </a:xfrm>
                          <a:custGeom>
                            <a:avLst/>
                            <a:gdLst/>
                            <a:ahLst/>
                            <a:cxnLst/>
                            <a:rect l="0" t="0" r="0" b="0"/>
                            <a:pathLst>
                              <a:path w="5417185" h="9525">
                                <a:moveTo>
                                  <a:pt x="0" y="0"/>
                                </a:moveTo>
                                <a:lnTo>
                                  <a:pt x="5417185" y="0"/>
                                </a:lnTo>
                                <a:lnTo>
                                  <a:pt x="541718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32457" style="width:473.1pt;height:0.75pt;mso-position-horizontal-relative:char;mso-position-vertical-relative:line" coordsize="60083,95">
                <v:shape id="Shape 146459" style="position:absolute;width:5911;height:95;left:0;top:0;" coordsize="591185,9525" path="m0,0l591185,0l591185,9525l0,9525l0,0">
                  <v:stroke weight="0pt" endcap="flat" joinstyle="miter" miterlimit="10" on="false" color="#000000" opacity="0"/>
                  <v:fill on="true" color="#231f20"/>
                </v:shape>
                <v:shape id="Shape 146460" style="position:absolute;width:95;height:95;left:5816;top:0;" coordsize="9525,9525" path="m0,0l9525,0l9525,9525l0,9525l0,0">
                  <v:stroke weight="0pt" endcap="flat" joinstyle="miter" miterlimit="10" on="false" color="#000000" opacity="0"/>
                  <v:fill on="true" color="#231f20"/>
                </v:shape>
                <v:shape id="Shape 146461" style="position:absolute;width:54171;height:95;left:5911;top:0;" coordsize="5417185,9525" path="m0,0l5417185,0l5417185,9525l0,9525l0,0">
                  <v:stroke weight="0pt" endcap="flat" joinstyle="miter" miterlimit="10" on="false" color="#000000" opacity="0"/>
                  <v:fill on="true" color="#231f20"/>
                </v:shape>
              </v:group>
            </w:pict>
          </mc:Fallback>
        </mc:AlternateContent>
      </w:r>
    </w:p>
    <w:tbl>
      <w:tblPr>
        <w:tblStyle w:val="TableGrid"/>
        <w:tblW w:w="9462" w:type="dxa"/>
        <w:tblInd w:w="886" w:type="dxa"/>
        <w:tblCellMar>
          <w:top w:w="134" w:type="dxa"/>
          <w:left w:w="0" w:type="dxa"/>
          <w:bottom w:w="125" w:type="dxa"/>
          <w:right w:w="115" w:type="dxa"/>
        </w:tblCellMar>
        <w:tblLook w:val="04A0" w:firstRow="1" w:lastRow="0" w:firstColumn="1" w:lastColumn="0" w:noHBand="0" w:noVBand="1"/>
      </w:tblPr>
      <w:tblGrid>
        <w:gridCol w:w="931"/>
        <w:gridCol w:w="3680"/>
        <w:gridCol w:w="2148"/>
        <w:gridCol w:w="1817"/>
        <w:gridCol w:w="886"/>
      </w:tblGrid>
      <w:tr w:rsidR="000A73E7">
        <w:trPr>
          <w:trHeight w:val="1111"/>
        </w:trPr>
        <w:tc>
          <w:tcPr>
            <w:tcW w:w="931" w:type="dxa"/>
            <w:tcBorders>
              <w:top w:val="single" w:sz="6" w:space="0" w:color="231F20"/>
              <w:left w:val="nil"/>
              <w:bottom w:val="single" w:sz="6" w:space="0" w:color="231F20"/>
              <w:right w:val="nil"/>
            </w:tcBorders>
          </w:tcPr>
          <w:p w:rsidR="000A73E7" w:rsidRDefault="00BB0B53">
            <w:pPr>
              <w:spacing w:after="0" w:line="259" w:lineRule="auto"/>
              <w:ind w:left="136" w:firstLine="0"/>
              <w:jc w:val="left"/>
            </w:pPr>
            <w:r>
              <w:t>32a</w:t>
            </w:r>
            <w:r>
              <w:rPr>
                <w:color w:val="000000"/>
              </w:rPr>
              <w:t xml:space="preserve"> </w:t>
            </w:r>
            <w:r>
              <w:t xml:space="preserve">  </w:t>
            </w:r>
          </w:p>
        </w:tc>
        <w:tc>
          <w:tcPr>
            <w:tcW w:w="3680"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tightening of in-process limits</w:t>
            </w:r>
            <w:r>
              <w:rPr>
                <w:color w:val="000000"/>
              </w:rPr>
              <w:t xml:space="preserve"> </w:t>
            </w:r>
            <w:r>
              <w:t xml:space="preserve">  </w:t>
            </w:r>
          </w:p>
        </w:tc>
        <w:tc>
          <w:tcPr>
            <w:tcW w:w="2148"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1–2, 5</w:t>
            </w:r>
            <w:r>
              <w:rPr>
                <w:color w:val="000000"/>
              </w:rPr>
              <w:t xml:space="preserve"> </w:t>
            </w:r>
            <w:r>
              <w:t xml:space="preserve">  </w:t>
            </w:r>
          </w:p>
        </w:tc>
        <w:tc>
          <w:tcPr>
            <w:tcW w:w="1817" w:type="dxa"/>
            <w:tcBorders>
              <w:top w:val="single" w:sz="6" w:space="0" w:color="231F20"/>
              <w:left w:val="nil"/>
              <w:bottom w:val="single" w:sz="6" w:space="0" w:color="231F20"/>
              <w:right w:val="nil"/>
            </w:tcBorders>
          </w:tcPr>
          <w:p w:rsidR="000A73E7" w:rsidRDefault="00BB0B53">
            <w:pPr>
              <w:spacing w:after="0" w:line="259" w:lineRule="auto"/>
              <w:ind w:left="90" w:firstLine="0"/>
              <w:jc w:val="left"/>
            </w:pPr>
            <w:r>
              <w:t>1</w:t>
            </w:r>
            <w:r>
              <w:rPr>
                <w:color w:val="000000"/>
              </w:rPr>
              <w:t xml:space="preserve"> </w:t>
            </w:r>
            <w:r>
              <w:t xml:space="preserve">  </w:t>
            </w:r>
          </w:p>
        </w:tc>
        <w:tc>
          <w:tcPr>
            <w:tcW w:w="886"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AN</w:t>
            </w:r>
            <w:r>
              <w:rPr>
                <w:color w:val="000000"/>
              </w:rPr>
              <w:t xml:space="preserve"> </w:t>
            </w:r>
            <w:r>
              <w:t xml:space="preserve">  </w:t>
            </w:r>
          </w:p>
        </w:tc>
      </w:tr>
      <w:tr w:rsidR="000A73E7">
        <w:trPr>
          <w:trHeight w:val="901"/>
        </w:trPr>
        <w:tc>
          <w:tcPr>
            <w:tcW w:w="931" w:type="dxa"/>
            <w:tcBorders>
              <w:top w:val="single" w:sz="6" w:space="0" w:color="231F20"/>
              <w:left w:val="nil"/>
              <w:bottom w:val="single" w:sz="6" w:space="0" w:color="231F20"/>
              <w:right w:val="nil"/>
            </w:tcBorders>
            <w:vAlign w:val="bottom"/>
          </w:tcPr>
          <w:p w:rsidR="000A73E7" w:rsidRDefault="00BB0B53">
            <w:pPr>
              <w:spacing w:after="0" w:line="259" w:lineRule="auto"/>
              <w:ind w:left="136" w:firstLine="0"/>
              <w:jc w:val="left"/>
            </w:pPr>
            <w:r>
              <w:t>32b</w:t>
            </w:r>
            <w:r>
              <w:rPr>
                <w:color w:val="000000"/>
              </w:rPr>
              <w:t xml:space="preserve"> </w:t>
            </w:r>
            <w:r>
              <w:t xml:space="preserve">  </w:t>
            </w:r>
          </w:p>
        </w:tc>
        <w:tc>
          <w:tcPr>
            <w:tcW w:w="3680" w:type="dxa"/>
            <w:tcBorders>
              <w:top w:val="single" w:sz="6" w:space="0" w:color="231F20"/>
              <w:left w:val="nil"/>
              <w:bottom w:val="single" w:sz="6" w:space="0" w:color="231F20"/>
              <w:right w:val="nil"/>
            </w:tcBorders>
            <w:vAlign w:val="bottom"/>
          </w:tcPr>
          <w:p w:rsidR="000A73E7" w:rsidRDefault="00BB0B53">
            <w:pPr>
              <w:spacing w:after="0" w:line="259" w:lineRule="auto"/>
              <w:ind w:left="0" w:firstLine="0"/>
              <w:jc w:val="left"/>
            </w:pPr>
            <w:r>
              <w:t>deletion of a test</w:t>
            </w:r>
            <w:r>
              <w:rPr>
                <w:color w:val="000000"/>
              </w:rPr>
              <w:t xml:space="preserve"> </w:t>
            </w:r>
            <w:r>
              <w:t xml:space="preserve">  </w:t>
            </w:r>
          </w:p>
        </w:tc>
        <w:tc>
          <w:tcPr>
            <w:tcW w:w="2148" w:type="dxa"/>
            <w:tcBorders>
              <w:top w:val="single" w:sz="6" w:space="0" w:color="231F20"/>
              <w:left w:val="nil"/>
              <w:bottom w:val="single" w:sz="6" w:space="0" w:color="231F20"/>
              <w:right w:val="nil"/>
            </w:tcBorders>
            <w:vAlign w:val="bottom"/>
          </w:tcPr>
          <w:p w:rsidR="000A73E7" w:rsidRDefault="00BB0B53">
            <w:pPr>
              <w:spacing w:after="0" w:line="259" w:lineRule="auto"/>
              <w:ind w:left="90" w:firstLine="0"/>
              <w:jc w:val="left"/>
            </w:pPr>
            <w:r>
              <w:t>2, 4</w:t>
            </w:r>
            <w:r>
              <w:rPr>
                <w:color w:val="000000"/>
              </w:rPr>
              <w:t xml:space="preserve"> </w:t>
            </w:r>
            <w:r>
              <w:t xml:space="preserve">  </w:t>
            </w:r>
          </w:p>
        </w:tc>
        <w:tc>
          <w:tcPr>
            <w:tcW w:w="1817" w:type="dxa"/>
            <w:tcBorders>
              <w:top w:val="single" w:sz="6" w:space="0" w:color="231F20"/>
              <w:left w:val="nil"/>
              <w:bottom w:val="single" w:sz="6" w:space="0" w:color="231F20"/>
              <w:right w:val="nil"/>
            </w:tcBorders>
            <w:vAlign w:val="bottom"/>
          </w:tcPr>
          <w:p w:rsidR="000A73E7" w:rsidRDefault="00BB0B53">
            <w:pPr>
              <w:spacing w:after="0" w:line="259" w:lineRule="auto"/>
              <w:ind w:left="0" w:firstLine="0"/>
              <w:jc w:val="left"/>
            </w:pPr>
            <w:r>
              <w:t>1, 6</w:t>
            </w:r>
            <w:r>
              <w:rPr>
                <w:color w:val="000000"/>
              </w:rPr>
              <w:t xml:space="preserve"> </w:t>
            </w:r>
            <w:r>
              <w:t xml:space="preserve">  </w:t>
            </w:r>
          </w:p>
        </w:tc>
        <w:tc>
          <w:tcPr>
            <w:tcW w:w="886" w:type="dxa"/>
            <w:tcBorders>
              <w:top w:val="single" w:sz="6" w:space="0" w:color="231F20"/>
              <w:left w:val="nil"/>
              <w:bottom w:val="single" w:sz="6" w:space="0" w:color="231F20"/>
              <w:right w:val="nil"/>
            </w:tcBorders>
            <w:vAlign w:val="bottom"/>
          </w:tcPr>
          <w:p w:rsidR="000A73E7" w:rsidRDefault="00BB0B53">
            <w:pPr>
              <w:spacing w:after="0" w:line="259" w:lineRule="auto"/>
              <w:ind w:left="0" w:firstLine="0"/>
              <w:jc w:val="left"/>
            </w:pPr>
            <w:r>
              <w:t>AN</w:t>
            </w:r>
            <w:r>
              <w:rPr>
                <w:color w:val="000000"/>
              </w:rPr>
              <w:t xml:space="preserve"> </w:t>
            </w:r>
            <w:r>
              <w:t xml:space="preserve">  </w:t>
            </w:r>
          </w:p>
        </w:tc>
      </w:tr>
      <w:tr w:rsidR="000A73E7">
        <w:trPr>
          <w:trHeight w:val="1111"/>
        </w:trPr>
        <w:tc>
          <w:tcPr>
            <w:tcW w:w="931" w:type="dxa"/>
            <w:tcBorders>
              <w:top w:val="single" w:sz="6" w:space="0" w:color="231F20"/>
              <w:left w:val="nil"/>
              <w:bottom w:val="single" w:sz="6" w:space="0" w:color="231F20"/>
              <w:right w:val="nil"/>
            </w:tcBorders>
          </w:tcPr>
          <w:p w:rsidR="000A73E7" w:rsidRDefault="00BB0B53">
            <w:pPr>
              <w:spacing w:after="0" w:line="259" w:lineRule="auto"/>
              <w:ind w:left="136" w:firstLine="0"/>
              <w:jc w:val="left"/>
            </w:pPr>
            <w:r>
              <w:t>32c</w:t>
            </w:r>
            <w:r>
              <w:rPr>
                <w:color w:val="000000"/>
              </w:rPr>
              <w:t xml:space="preserve"> </w:t>
            </w:r>
            <w:r>
              <w:t xml:space="preserve">  </w:t>
            </w:r>
          </w:p>
        </w:tc>
        <w:tc>
          <w:tcPr>
            <w:tcW w:w="3680"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addition of new tests and limits</w:t>
            </w:r>
            <w:r>
              <w:rPr>
                <w:color w:val="000000"/>
              </w:rPr>
              <w:t xml:space="preserve"> </w:t>
            </w:r>
            <w:r>
              <w:t xml:space="preserve">  </w:t>
            </w:r>
          </w:p>
        </w:tc>
        <w:tc>
          <w:tcPr>
            <w:tcW w:w="2148" w:type="dxa"/>
            <w:tcBorders>
              <w:top w:val="single" w:sz="6" w:space="0" w:color="231F20"/>
              <w:left w:val="nil"/>
              <w:bottom w:val="single" w:sz="6" w:space="0" w:color="231F20"/>
              <w:right w:val="nil"/>
            </w:tcBorders>
          </w:tcPr>
          <w:p w:rsidR="000A73E7" w:rsidRDefault="00BB0B53">
            <w:pPr>
              <w:spacing w:after="0" w:line="259" w:lineRule="auto"/>
              <w:ind w:left="90" w:firstLine="0"/>
              <w:jc w:val="left"/>
            </w:pPr>
            <w:r>
              <w:t>2–3</w:t>
            </w:r>
            <w:r>
              <w:rPr>
                <w:color w:val="000000"/>
              </w:rPr>
              <w:t xml:space="preserve"> </w:t>
            </w:r>
            <w:r>
              <w:t xml:space="preserve">  </w:t>
            </w:r>
          </w:p>
        </w:tc>
        <w:tc>
          <w:tcPr>
            <w:tcW w:w="1817"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1–6</w:t>
            </w:r>
            <w:r>
              <w:rPr>
                <w:color w:val="000000"/>
              </w:rPr>
              <w:t xml:space="preserve"> </w:t>
            </w:r>
            <w:r>
              <w:t xml:space="preserve">  </w:t>
            </w:r>
          </w:p>
        </w:tc>
        <w:tc>
          <w:tcPr>
            <w:tcW w:w="886"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AN</w:t>
            </w:r>
            <w:r>
              <w:rPr>
                <w:color w:val="000000"/>
              </w:rPr>
              <w:t xml:space="preserve"> </w:t>
            </w:r>
            <w:r>
              <w:t xml:space="preserve">  </w:t>
            </w:r>
          </w:p>
        </w:tc>
      </w:tr>
    </w:tbl>
    <w:p w:rsidR="000A73E7" w:rsidRDefault="00BB0B53">
      <w:pPr>
        <w:tabs>
          <w:tab w:val="center" w:pos="1204"/>
          <w:tab w:val="center" w:pos="3378"/>
          <w:tab w:val="center" w:pos="5770"/>
          <w:tab w:val="center" w:pos="7827"/>
          <w:tab w:val="center" w:pos="9618"/>
        </w:tabs>
        <w:spacing w:after="263"/>
        <w:ind w:left="0" w:firstLine="0"/>
        <w:jc w:val="left"/>
      </w:pPr>
      <w:r>
        <w:rPr>
          <w:rFonts w:ascii="Calibri" w:eastAsia="Calibri" w:hAnsi="Calibri" w:cs="Calibri"/>
          <w:color w:val="000000"/>
        </w:rPr>
        <w:t xml:space="preserve"> </w:t>
      </w:r>
      <w:r>
        <w:rPr>
          <w:rFonts w:ascii="Calibri" w:eastAsia="Calibri" w:hAnsi="Calibri" w:cs="Calibri"/>
          <w:color w:val="000000"/>
        </w:rPr>
        <w:tab/>
      </w:r>
      <w:r>
        <w:t>32d</w:t>
      </w:r>
      <w:r>
        <w:rPr>
          <w:color w:val="000000"/>
        </w:rPr>
        <w:t xml:space="preserve"> </w:t>
      </w:r>
      <w:r>
        <w:t xml:space="preserve">  </w:t>
      </w:r>
      <w:r>
        <w:tab/>
        <w:t>revision or replacement of a test</w:t>
      </w:r>
      <w:r>
        <w:rPr>
          <w:color w:val="000000"/>
        </w:rPr>
        <w:t xml:space="preserve"> </w:t>
      </w:r>
      <w:r>
        <w:t xml:space="preserve">  </w:t>
      </w:r>
      <w:r>
        <w:tab/>
        <w:t>2–3</w:t>
      </w:r>
      <w:r>
        <w:rPr>
          <w:color w:val="000000"/>
        </w:rPr>
        <w:t xml:space="preserve"> </w:t>
      </w:r>
      <w:r>
        <w:t xml:space="preserve">  </w:t>
      </w:r>
      <w:r>
        <w:tab/>
        <w:t>1–6</w:t>
      </w:r>
      <w:r>
        <w:rPr>
          <w:color w:val="000000"/>
        </w:rPr>
        <w:t xml:space="preserve"> </w:t>
      </w:r>
      <w:r>
        <w:t xml:space="preserve">  </w:t>
      </w:r>
      <w:r>
        <w:tab/>
        <w:t>IN</w:t>
      </w:r>
      <w:r>
        <w:rPr>
          <w:color w:val="000000"/>
        </w:rPr>
        <w:t xml:space="preserve"> </w:t>
      </w:r>
      <w:r>
        <w:t xml:space="preserve">  </w:t>
      </w:r>
    </w:p>
    <w:p w:rsidR="000A73E7" w:rsidRDefault="00BB0B53">
      <w:pPr>
        <w:spacing w:after="0" w:line="259" w:lineRule="auto"/>
        <w:ind w:left="0" w:right="750" w:firstLine="0"/>
        <w:jc w:val="right"/>
      </w:pPr>
      <w:r>
        <w:rPr>
          <w:rFonts w:ascii="Calibri" w:eastAsia="Calibri" w:hAnsi="Calibri" w:cs="Calibri"/>
          <w:noProof/>
          <w:color w:val="000000"/>
          <w:sz w:val="22"/>
        </w:rPr>
        <mc:AlternateContent>
          <mc:Choice Requires="wpg">
            <w:drawing>
              <wp:inline distT="0" distB="0" distL="0" distR="0">
                <wp:extent cx="5991860" cy="7620"/>
                <wp:effectExtent l="0" t="0" r="0" b="0"/>
                <wp:docPr id="132952" name="Group 132952"/>
                <wp:cNvGraphicFramePr/>
                <a:graphic xmlns:a="http://schemas.openxmlformats.org/drawingml/2006/main">
                  <a:graphicData uri="http://schemas.microsoft.com/office/word/2010/wordprocessingGroup">
                    <wpg:wgp>
                      <wpg:cNvGrpSpPr/>
                      <wpg:grpSpPr>
                        <a:xfrm>
                          <a:off x="0" y="0"/>
                          <a:ext cx="5991860" cy="7620"/>
                          <a:chOff x="0" y="0"/>
                          <a:chExt cx="5991860" cy="7620"/>
                        </a:xfrm>
                      </wpg:grpSpPr>
                      <wps:wsp>
                        <wps:cNvPr id="146462" name="Shape 146462"/>
                        <wps:cNvSpPr/>
                        <wps:spPr>
                          <a:xfrm>
                            <a:off x="0" y="0"/>
                            <a:ext cx="587019" cy="9144"/>
                          </a:xfrm>
                          <a:custGeom>
                            <a:avLst/>
                            <a:gdLst/>
                            <a:ahLst/>
                            <a:cxnLst/>
                            <a:rect l="0" t="0" r="0" b="0"/>
                            <a:pathLst>
                              <a:path w="587019" h="9144">
                                <a:moveTo>
                                  <a:pt x="0" y="0"/>
                                </a:moveTo>
                                <a:lnTo>
                                  <a:pt x="587019" y="0"/>
                                </a:lnTo>
                                <a:lnTo>
                                  <a:pt x="587019"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463" name="Shape 146463"/>
                        <wps:cNvSpPr/>
                        <wps:spPr>
                          <a:xfrm>
                            <a:off x="57787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464" name="Shape 146464"/>
                        <wps:cNvSpPr/>
                        <wps:spPr>
                          <a:xfrm>
                            <a:off x="580923" y="0"/>
                            <a:ext cx="2339442" cy="9144"/>
                          </a:xfrm>
                          <a:custGeom>
                            <a:avLst/>
                            <a:gdLst/>
                            <a:ahLst/>
                            <a:cxnLst/>
                            <a:rect l="0" t="0" r="0" b="0"/>
                            <a:pathLst>
                              <a:path w="2339442" h="9144">
                                <a:moveTo>
                                  <a:pt x="0" y="0"/>
                                </a:moveTo>
                                <a:lnTo>
                                  <a:pt x="2339442" y="0"/>
                                </a:lnTo>
                                <a:lnTo>
                                  <a:pt x="2339442"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465" name="Shape 146465"/>
                        <wps:cNvSpPr/>
                        <wps:spPr>
                          <a:xfrm>
                            <a:off x="2911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466" name="Shape 146466"/>
                        <wps:cNvSpPr/>
                        <wps:spPr>
                          <a:xfrm>
                            <a:off x="2914396" y="0"/>
                            <a:ext cx="1368806" cy="9144"/>
                          </a:xfrm>
                          <a:custGeom>
                            <a:avLst/>
                            <a:gdLst/>
                            <a:ahLst/>
                            <a:cxnLst/>
                            <a:rect l="0" t="0" r="0" b="0"/>
                            <a:pathLst>
                              <a:path w="1368806" h="9144">
                                <a:moveTo>
                                  <a:pt x="0" y="0"/>
                                </a:moveTo>
                                <a:lnTo>
                                  <a:pt x="1368806" y="0"/>
                                </a:lnTo>
                                <a:lnTo>
                                  <a:pt x="1368806"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467" name="Shape 146467"/>
                        <wps:cNvSpPr/>
                        <wps:spPr>
                          <a:xfrm>
                            <a:off x="42740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468" name="Shape 146468"/>
                        <wps:cNvSpPr/>
                        <wps:spPr>
                          <a:xfrm>
                            <a:off x="4277106" y="0"/>
                            <a:ext cx="1160018" cy="9144"/>
                          </a:xfrm>
                          <a:custGeom>
                            <a:avLst/>
                            <a:gdLst/>
                            <a:ahLst/>
                            <a:cxnLst/>
                            <a:rect l="0" t="0" r="0" b="0"/>
                            <a:pathLst>
                              <a:path w="1160018" h="9144">
                                <a:moveTo>
                                  <a:pt x="0" y="0"/>
                                </a:moveTo>
                                <a:lnTo>
                                  <a:pt x="1160018" y="0"/>
                                </a:lnTo>
                                <a:lnTo>
                                  <a:pt x="1160018"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469" name="Shape 146469"/>
                        <wps:cNvSpPr/>
                        <wps:spPr>
                          <a:xfrm>
                            <a:off x="54279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470" name="Shape 146470"/>
                        <wps:cNvSpPr/>
                        <wps:spPr>
                          <a:xfrm>
                            <a:off x="5431028" y="0"/>
                            <a:ext cx="560832" cy="9144"/>
                          </a:xfrm>
                          <a:custGeom>
                            <a:avLst/>
                            <a:gdLst/>
                            <a:ahLst/>
                            <a:cxnLst/>
                            <a:rect l="0" t="0" r="0" b="0"/>
                            <a:pathLst>
                              <a:path w="560832" h="9144">
                                <a:moveTo>
                                  <a:pt x="0" y="0"/>
                                </a:moveTo>
                                <a:lnTo>
                                  <a:pt x="560832" y="0"/>
                                </a:lnTo>
                                <a:lnTo>
                                  <a:pt x="560832"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32952" style="width:471.8pt;height:0.599976pt;mso-position-horizontal-relative:char;mso-position-vertical-relative:line" coordsize="59918,76">
                <v:shape id="Shape 146471" style="position:absolute;width:5870;height:91;left:0;top:0;" coordsize="587019,9144" path="m0,0l587019,0l587019,9144l0,9144l0,0">
                  <v:stroke weight="0pt" endcap="flat" joinstyle="miter" miterlimit="10" on="false" color="#000000" opacity="0"/>
                  <v:fill on="true" color="#231f20"/>
                </v:shape>
                <v:shape id="Shape 146472" style="position:absolute;width:91;height:91;left:5778;top:0;" coordsize="9144,9144" path="m0,0l9144,0l9144,9144l0,9144l0,0">
                  <v:stroke weight="0pt" endcap="flat" joinstyle="miter" miterlimit="10" on="false" color="#000000" opacity="0"/>
                  <v:fill on="true" color="#231f20"/>
                </v:shape>
                <v:shape id="Shape 146473" style="position:absolute;width:23394;height:91;left:5809;top:0;" coordsize="2339442,9144" path="m0,0l2339442,0l2339442,9144l0,9144l0,0">
                  <v:stroke weight="0pt" endcap="flat" joinstyle="miter" miterlimit="10" on="false" color="#000000" opacity="0"/>
                  <v:fill on="true" color="#231f20"/>
                </v:shape>
                <v:shape id="Shape 146474" style="position:absolute;width:91;height:91;left:29113;top:0;" coordsize="9144,9144" path="m0,0l9144,0l9144,9144l0,9144l0,0">
                  <v:stroke weight="0pt" endcap="flat" joinstyle="miter" miterlimit="10" on="false" color="#000000" opacity="0"/>
                  <v:fill on="true" color="#231f20"/>
                </v:shape>
                <v:shape id="Shape 146475" style="position:absolute;width:13688;height:91;left:29143;top:0;" coordsize="1368806,9144" path="m0,0l1368806,0l1368806,9144l0,9144l0,0">
                  <v:stroke weight="0pt" endcap="flat" joinstyle="miter" miterlimit="10" on="false" color="#000000" opacity="0"/>
                  <v:fill on="true" color="#231f20"/>
                </v:shape>
                <v:shape id="Shape 146476" style="position:absolute;width:91;height:91;left:42740;top:0;" coordsize="9144,9144" path="m0,0l9144,0l9144,9144l0,9144l0,0">
                  <v:stroke weight="0pt" endcap="flat" joinstyle="miter" miterlimit="10" on="false" color="#000000" opacity="0"/>
                  <v:fill on="true" color="#231f20"/>
                </v:shape>
                <v:shape id="Shape 146477" style="position:absolute;width:11600;height:91;left:42771;top:0;" coordsize="1160018,9144" path="m0,0l1160018,0l1160018,9144l0,9144l0,0">
                  <v:stroke weight="0pt" endcap="flat" joinstyle="miter" miterlimit="10" on="false" color="#000000" opacity="0"/>
                  <v:fill on="true" color="#231f20"/>
                </v:shape>
                <v:shape id="Shape 146478" style="position:absolute;width:91;height:91;left:54279;top:0;" coordsize="9144,9144" path="m0,0l9144,0l9144,9144l0,9144l0,0">
                  <v:stroke weight="0pt" endcap="flat" joinstyle="miter" miterlimit="10" on="false" color="#000000" opacity="0"/>
                  <v:fill on="true" color="#231f20"/>
                </v:shape>
                <v:shape id="Shape 146479" style="position:absolute;width:5608;height:91;left:54310;top:0;" coordsize="560832,9144" path="m0,0l560832,0l560832,9144l0,9144l0,0">
                  <v:stroke weight="0pt" endcap="flat" joinstyle="miter" miterlimit="10" on="false" color="#000000" opacity="0"/>
                  <v:fill on="true" color="#231f20"/>
                </v:shape>
              </v:group>
            </w:pict>
          </mc:Fallback>
        </mc:AlternateContent>
      </w:r>
      <w:r>
        <w:t xml:space="preserve"> </w:t>
      </w:r>
    </w:p>
    <w:p w:rsidR="000A73E7" w:rsidRDefault="00BB0B53">
      <w:pPr>
        <w:spacing w:after="0" w:line="259" w:lineRule="auto"/>
        <w:ind w:left="1022" w:firstLine="0"/>
        <w:jc w:val="left"/>
      </w:pPr>
      <w:r>
        <w:rPr>
          <w:b/>
        </w:rPr>
        <w:t xml:space="preserve"> </w:t>
      </w:r>
      <w:r>
        <w:t xml:space="preserve">  </w:t>
      </w:r>
    </w:p>
    <w:p w:rsidR="000A73E7" w:rsidRDefault="00BB0B53">
      <w:pPr>
        <w:pStyle w:val="Heading3"/>
        <w:ind w:left="1032"/>
      </w:pPr>
      <w:r>
        <w:t xml:space="preserve">Conditions to be fulfilled   </w:t>
      </w:r>
    </w:p>
    <w:p w:rsidR="000A73E7" w:rsidRDefault="00BB0B53">
      <w:pPr>
        <w:numPr>
          <w:ilvl w:val="0"/>
          <w:numId w:val="72"/>
        </w:numPr>
        <w:ind w:right="559" w:hanging="615"/>
      </w:pPr>
      <w:r>
        <w:t>The change is within the range of acceptance limits.</w:t>
      </w:r>
      <w:r>
        <w:rPr>
          <w:color w:val="000000"/>
        </w:rPr>
        <w:t xml:space="preserve"> </w:t>
      </w:r>
      <w:r>
        <w:t xml:space="preserve">  </w:t>
      </w:r>
    </w:p>
    <w:p w:rsidR="000A73E7" w:rsidRDefault="00BB0B53">
      <w:pPr>
        <w:numPr>
          <w:ilvl w:val="0"/>
          <w:numId w:val="72"/>
        </w:numPr>
        <w:ind w:right="559" w:hanging="615"/>
      </w:pPr>
      <w:r>
        <w:t>The change is not necessitated by failure to meet specifications resulting from unexpected events arising during manufacture, or because of stability concerns.</w:t>
      </w:r>
      <w:r>
        <w:rPr>
          <w:color w:val="000000"/>
        </w:rPr>
        <w:t xml:space="preserve"> </w:t>
      </w:r>
      <w:r>
        <w:t xml:space="preserve">  </w:t>
      </w:r>
    </w:p>
    <w:p w:rsidR="000A73E7" w:rsidRDefault="00BB0B53">
      <w:pPr>
        <w:numPr>
          <w:ilvl w:val="0"/>
          <w:numId w:val="72"/>
        </w:numPr>
        <w:spacing w:after="43"/>
        <w:ind w:right="559" w:hanging="615"/>
      </w:pPr>
      <w:r>
        <w:t xml:space="preserve">Any new test does not concern a novel, non-standard technique or a standard technique used in a novel way. </w:t>
      </w:r>
      <w:r>
        <w:rPr>
          <w:color w:val="000000"/>
        </w:rPr>
        <w:t xml:space="preserve"> </w:t>
      </w:r>
      <w:r>
        <w:t xml:space="preserve">  </w:t>
      </w:r>
    </w:p>
    <w:p w:rsidR="000A73E7" w:rsidRDefault="00BB0B53">
      <w:pPr>
        <w:numPr>
          <w:ilvl w:val="0"/>
          <w:numId w:val="72"/>
        </w:numPr>
        <w:spacing w:after="43"/>
        <w:ind w:right="559" w:hanging="615"/>
      </w:pPr>
      <w:r>
        <w:t xml:space="preserve">The deleted test has been demonstrated to be redundant with respect to the remaining analytical procedures (e.g. colour) and does not affect the </w:t>
      </w:r>
      <w:r>
        <w:t>critical quality attributes of the product (e.g. blend uniformity, weight variation).</w:t>
      </w:r>
      <w:r>
        <w:rPr>
          <w:color w:val="000000"/>
        </w:rPr>
        <w:t xml:space="preserve"> </w:t>
      </w:r>
      <w:r>
        <w:t xml:space="preserve">  </w:t>
      </w:r>
    </w:p>
    <w:p w:rsidR="000A73E7" w:rsidRDefault="00BB0B53">
      <w:pPr>
        <w:numPr>
          <w:ilvl w:val="0"/>
          <w:numId w:val="72"/>
        </w:numPr>
        <w:ind w:right="559" w:hanging="615"/>
      </w:pPr>
      <w:r>
        <w:t>No change in the analytical procedure.</w:t>
      </w:r>
      <w:r>
        <w:rPr>
          <w:color w:val="000000"/>
        </w:rPr>
        <w:t xml:space="preserve"> </w:t>
      </w:r>
      <w:r>
        <w:t xml:space="preserve">  </w:t>
      </w:r>
    </w:p>
    <w:p w:rsidR="000A73E7" w:rsidRDefault="00BB0B53">
      <w:pPr>
        <w:spacing w:after="6" w:line="259" w:lineRule="auto"/>
        <w:ind w:left="1022" w:firstLine="0"/>
        <w:jc w:val="left"/>
      </w:pPr>
      <w:r>
        <w:rPr>
          <w:color w:val="000000"/>
        </w:rPr>
        <w:t xml:space="preserve"> </w:t>
      </w:r>
      <w:r>
        <w:t xml:space="preserve">  </w:t>
      </w:r>
    </w:p>
    <w:p w:rsidR="000A73E7" w:rsidRDefault="00BB0B53">
      <w:pPr>
        <w:pStyle w:val="Heading3"/>
        <w:ind w:left="1122"/>
      </w:pPr>
      <w:r>
        <w:t xml:space="preserve">Documentation required   </w:t>
      </w:r>
    </w:p>
    <w:p w:rsidR="000A73E7" w:rsidRDefault="00BB0B53">
      <w:pPr>
        <w:numPr>
          <w:ilvl w:val="0"/>
          <w:numId w:val="73"/>
        </w:numPr>
        <w:ind w:right="559" w:hanging="270"/>
      </w:pPr>
      <w:r>
        <w:t>(P.5.1) Copy of the proposed in-process specifications dated and signed by authorized personnel</w:t>
      </w:r>
      <w:r>
        <w:t xml:space="preserve"> and a comparative table of currently accepted and proposed specifications.</w:t>
      </w:r>
      <w:r>
        <w:rPr>
          <w:color w:val="000000"/>
        </w:rPr>
        <w:t xml:space="preserve"> </w:t>
      </w:r>
      <w:r>
        <w:t xml:space="preserve">  </w:t>
      </w:r>
    </w:p>
    <w:p w:rsidR="000A73E7" w:rsidRDefault="00BB0B53">
      <w:pPr>
        <w:numPr>
          <w:ilvl w:val="0"/>
          <w:numId w:val="73"/>
        </w:numPr>
        <w:ind w:right="559" w:hanging="270"/>
      </w:pPr>
      <w:r>
        <w:lastRenderedPageBreak/>
        <w:t>(P.5.2) Copies or summaries of analytical procedures, if new analytical procedures are used.</w:t>
      </w:r>
      <w:r>
        <w:rPr>
          <w:color w:val="000000"/>
        </w:rPr>
        <w:t xml:space="preserve"> </w:t>
      </w:r>
      <w:r>
        <w:t xml:space="preserve">  </w:t>
      </w:r>
    </w:p>
    <w:p w:rsidR="000A73E7" w:rsidRDefault="00BB0B53">
      <w:pPr>
        <w:numPr>
          <w:ilvl w:val="0"/>
          <w:numId w:val="73"/>
        </w:numPr>
        <w:spacing w:after="42"/>
        <w:ind w:right="559" w:hanging="270"/>
      </w:pPr>
      <w:r>
        <w:t>(P.5.3) Copies or summaries of validation reports, if new analytical procedures a</w:t>
      </w:r>
      <w:r>
        <w:t>re used.</w:t>
      </w:r>
      <w:r>
        <w:rPr>
          <w:color w:val="000000"/>
        </w:rPr>
        <w:t xml:space="preserve"> </w:t>
      </w:r>
      <w:r>
        <w:t xml:space="preserve">  </w:t>
      </w:r>
    </w:p>
    <w:p w:rsidR="000A73E7" w:rsidRDefault="00BB0B53">
      <w:pPr>
        <w:numPr>
          <w:ilvl w:val="0"/>
          <w:numId w:val="73"/>
        </w:numPr>
        <w:ind w:right="559" w:hanging="270"/>
      </w:pPr>
      <w:r>
        <w:t xml:space="preserve">(P.5.3) Where an in-house analytical procedure is used and a </w:t>
      </w:r>
      <w:proofErr w:type="spellStart"/>
      <w:r>
        <w:t>pharmacopoeial</w:t>
      </w:r>
      <w:proofErr w:type="spellEnd"/>
      <w:r>
        <w:t xml:space="preserve"> standard is claimed, results of an equivalence study between the in-house and </w:t>
      </w:r>
      <w:proofErr w:type="spellStart"/>
      <w:r>
        <w:t>pharmacopoeial</w:t>
      </w:r>
      <w:proofErr w:type="spellEnd"/>
      <w:r>
        <w:t xml:space="preserve"> methods.</w:t>
      </w:r>
      <w:r>
        <w:rPr>
          <w:color w:val="000000"/>
        </w:rPr>
        <w:t xml:space="preserve"> </w:t>
      </w:r>
      <w:r>
        <w:t xml:space="preserve">  </w:t>
      </w:r>
    </w:p>
    <w:p w:rsidR="000A73E7" w:rsidRDefault="00BB0B53">
      <w:pPr>
        <w:numPr>
          <w:ilvl w:val="0"/>
          <w:numId w:val="73"/>
        </w:numPr>
        <w:ind w:right="559" w:hanging="270"/>
      </w:pPr>
      <w:r>
        <w:rPr>
          <w:color w:val="000000"/>
        </w:rPr>
        <w:t>(P.5.4) Description of the batches, certificates of analysis fo</w:t>
      </w:r>
      <w:r>
        <w:rPr>
          <w:color w:val="000000"/>
        </w:rPr>
        <w:t xml:space="preserve">r at least one batch </w:t>
      </w:r>
      <w:r>
        <w:t xml:space="preserve">(minimum </w:t>
      </w:r>
      <w:proofErr w:type="spellStart"/>
      <w:r>
        <w:t>pilotscale</w:t>
      </w:r>
      <w:proofErr w:type="spellEnd"/>
      <w:r>
        <w:t>) and comparative summary of results, in tabular format, for one batch using current and proposed methods, if new analytical procedures are implemented.</w:t>
      </w:r>
      <w:r>
        <w:rPr>
          <w:color w:val="000000"/>
        </w:rPr>
        <w:t xml:space="preserve"> </w:t>
      </w:r>
      <w:r>
        <w:t xml:space="preserve">  </w:t>
      </w:r>
    </w:p>
    <w:p w:rsidR="000A73E7" w:rsidRDefault="00BB0B53">
      <w:pPr>
        <w:numPr>
          <w:ilvl w:val="0"/>
          <w:numId w:val="73"/>
        </w:numPr>
        <w:ind w:right="559" w:hanging="270"/>
      </w:pPr>
      <w:r>
        <w:t>(P.5.6) Justification for the addition or deletion of the te</w:t>
      </w:r>
      <w:r>
        <w:t>sts and limits.</w:t>
      </w:r>
      <w:r>
        <w:rPr>
          <w:color w:val="000000"/>
        </w:rPr>
        <w:t xml:space="preserve"> </w:t>
      </w:r>
      <w:r>
        <w:t xml:space="preserve">  </w:t>
      </w:r>
    </w:p>
    <w:p w:rsidR="000A73E7" w:rsidRDefault="00BB0B53">
      <w:pPr>
        <w:spacing w:after="21" w:line="259" w:lineRule="auto"/>
        <w:ind w:left="1022" w:firstLine="0"/>
        <w:jc w:val="left"/>
      </w:pPr>
      <w:r>
        <w:t xml:space="preserve">   </w:t>
      </w:r>
    </w:p>
    <w:p w:rsidR="000A73E7" w:rsidRDefault="00BB0B53">
      <w:pPr>
        <w:spacing w:after="21" w:line="259" w:lineRule="auto"/>
        <w:ind w:left="1022" w:firstLine="0"/>
        <w:jc w:val="left"/>
      </w:pPr>
      <w:r>
        <w:t xml:space="preserve">   </w:t>
      </w:r>
    </w:p>
    <w:p w:rsidR="000A73E7" w:rsidRDefault="00BB0B53">
      <w:pPr>
        <w:pStyle w:val="Heading4"/>
        <w:spacing w:after="5" w:line="262" w:lineRule="auto"/>
        <w:ind w:left="1032"/>
        <w:jc w:val="left"/>
      </w:pPr>
      <w:r>
        <w:rPr>
          <w:b/>
          <w:i w:val="0"/>
        </w:rPr>
        <w:t xml:space="preserve">3.2.P.4 Control of excipients </w:t>
      </w:r>
      <w:r>
        <w:t xml:space="preserve"> </w:t>
      </w:r>
      <w:r>
        <w:rPr>
          <w:b/>
          <w:i w:val="0"/>
        </w:rPr>
        <w:t xml:space="preserve"> </w:t>
      </w:r>
    </w:p>
    <w:tbl>
      <w:tblPr>
        <w:tblStyle w:val="TableGrid"/>
        <w:tblW w:w="10062" w:type="dxa"/>
        <w:tblInd w:w="901" w:type="dxa"/>
        <w:tblCellMar>
          <w:top w:w="16" w:type="dxa"/>
          <w:left w:w="0" w:type="dxa"/>
          <w:bottom w:w="0" w:type="dxa"/>
          <w:right w:w="115" w:type="dxa"/>
        </w:tblCellMar>
        <w:tblLook w:val="04A0" w:firstRow="1" w:lastRow="0" w:firstColumn="1" w:lastColumn="0" w:noHBand="0" w:noVBand="1"/>
      </w:tblPr>
      <w:tblGrid>
        <w:gridCol w:w="3228"/>
        <w:gridCol w:w="1833"/>
        <w:gridCol w:w="2162"/>
        <w:gridCol w:w="2839"/>
      </w:tblGrid>
      <w:tr w:rsidR="000A73E7">
        <w:trPr>
          <w:trHeight w:val="400"/>
        </w:trPr>
        <w:tc>
          <w:tcPr>
            <w:tcW w:w="3229" w:type="dxa"/>
            <w:tcBorders>
              <w:top w:val="single" w:sz="6" w:space="0" w:color="231F20"/>
              <w:left w:val="nil"/>
              <w:bottom w:val="nil"/>
              <w:right w:val="nil"/>
            </w:tcBorders>
            <w:shd w:val="clear" w:color="auto" w:fill="EBEBEB"/>
          </w:tcPr>
          <w:p w:rsidR="000A73E7" w:rsidRDefault="00BB0B53">
            <w:pPr>
              <w:spacing w:after="0" w:line="259" w:lineRule="auto"/>
              <w:ind w:left="121" w:firstLine="0"/>
              <w:jc w:val="left"/>
            </w:pPr>
            <w:r>
              <w:rPr>
                <w:b/>
              </w:rPr>
              <w:t xml:space="preserve">Description of change </w:t>
            </w:r>
            <w:r>
              <w:t xml:space="preserve">  </w:t>
            </w:r>
          </w:p>
        </w:tc>
        <w:tc>
          <w:tcPr>
            <w:tcW w:w="1833" w:type="dxa"/>
            <w:tcBorders>
              <w:top w:val="single" w:sz="6" w:space="0" w:color="231F20"/>
              <w:left w:val="nil"/>
              <w:bottom w:val="nil"/>
              <w:right w:val="nil"/>
            </w:tcBorders>
            <w:shd w:val="clear" w:color="auto" w:fill="EBEBEB"/>
          </w:tcPr>
          <w:p w:rsidR="000A73E7" w:rsidRDefault="00BB0B53">
            <w:pPr>
              <w:spacing w:after="0" w:line="259" w:lineRule="auto"/>
              <w:ind w:left="0" w:firstLine="0"/>
              <w:jc w:val="left"/>
            </w:pPr>
            <w:r>
              <w:rPr>
                <w:b/>
              </w:rPr>
              <w:t xml:space="preserve">Conditions to  </w:t>
            </w:r>
            <w:r>
              <w:t xml:space="preserve">  </w:t>
            </w:r>
          </w:p>
        </w:tc>
        <w:tc>
          <w:tcPr>
            <w:tcW w:w="2162" w:type="dxa"/>
            <w:tcBorders>
              <w:top w:val="single" w:sz="6" w:space="0" w:color="231F20"/>
              <w:left w:val="nil"/>
              <w:bottom w:val="nil"/>
              <w:right w:val="nil"/>
            </w:tcBorders>
            <w:shd w:val="clear" w:color="auto" w:fill="EBEBEB"/>
          </w:tcPr>
          <w:p w:rsidR="000A73E7" w:rsidRDefault="00BB0B53">
            <w:pPr>
              <w:spacing w:after="0" w:line="259" w:lineRule="auto"/>
              <w:ind w:left="0" w:firstLine="0"/>
              <w:jc w:val="left"/>
            </w:pPr>
            <w:r>
              <w:rPr>
                <w:b/>
              </w:rPr>
              <w:t xml:space="preserve">Documentation  </w:t>
            </w:r>
            <w:r>
              <w:t xml:space="preserve">  </w:t>
            </w:r>
          </w:p>
        </w:tc>
        <w:tc>
          <w:tcPr>
            <w:tcW w:w="2838" w:type="dxa"/>
            <w:tcBorders>
              <w:top w:val="single" w:sz="6" w:space="0" w:color="231F20"/>
              <w:left w:val="nil"/>
              <w:bottom w:val="nil"/>
              <w:right w:val="nil"/>
            </w:tcBorders>
            <w:shd w:val="clear" w:color="auto" w:fill="EBEBEB"/>
          </w:tcPr>
          <w:p w:rsidR="000A73E7" w:rsidRDefault="00BB0B53">
            <w:pPr>
              <w:spacing w:after="0" w:line="259" w:lineRule="auto"/>
              <w:ind w:left="0" w:firstLine="0"/>
              <w:jc w:val="left"/>
            </w:pPr>
            <w:r>
              <w:rPr>
                <w:b/>
              </w:rPr>
              <w:t>Reporting be fulfilled</w:t>
            </w:r>
            <w:r>
              <w:t xml:space="preserve">  </w:t>
            </w:r>
          </w:p>
        </w:tc>
      </w:tr>
      <w:tr w:rsidR="000A73E7">
        <w:trPr>
          <w:trHeight w:val="466"/>
        </w:trPr>
        <w:tc>
          <w:tcPr>
            <w:tcW w:w="5062" w:type="dxa"/>
            <w:gridSpan w:val="2"/>
            <w:tcBorders>
              <w:top w:val="nil"/>
              <w:left w:val="nil"/>
              <w:bottom w:val="nil"/>
              <w:right w:val="nil"/>
            </w:tcBorders>
            <w:shd w:val="clear" w:color="auto" w:fill="EBEBEB"/>
          </w:tcPr>
          <w:p w:rsidR="000A73E7" w:rsidRDefault="00BB0B53">
            <w:pPr>
              <w:tabs>
                <w:tab w:val="center" w:pos="3079"/>
                <w:tab w:val="center" w:pos="4078"/>
              </w:tabs>
              <w:spacing w:after="0" w:line="259" w:lineRule="auto"/>
              <w:ind w:left="0" w:firstLine="0"/>
              <w:jc w:val="left"/>
            </w:pPr>
            <w:r>
              <w:t xml:space="preserve">  </w:t>
            </w:r>
            <w:r>
              <w:tab/>
            </w:r>
            <w:r>
              <w:rPr>
                <w:b/>
              </w:rPr>
              <w:t xml:space="preserve">   </w:t>
            </w:r>
            <w:r>
              <w:rPr>
                <w:b/>
              </w:rPr>
              <w:tab/>
              <w:t xml:space="preserve">required </w:t>
            </w:r>
            <w:r>
              <w:t xml:space="preserve">  </w:t>
            </w:r>
          </w:p>
        </w:tc>
        <w:tc>
          <w:tcPr>
            <w:tcW w:w="5001" w:type="dxa"/>
            <w:gridSpan w:val="2"/>
            <w:tcBorders>
              <w:top w:val="nil"/>
              <w:left w:val="nil"/>
              <w:bottom w:val="nil"/>
              <w:right w:val="nil"/>
            </w:tcBorders>
            <w:shd w:val="clear" w:color="auto" w:fill="EBEBEB"/>
          </w:tcPr>
          <w:p w:rsidR="000A73E7" w:rsidRDefault="00BB0B53">
            <w:pPr>
              <w:tabs>
                <w:tab w:val="center" w:pos="1982"/>
              </w:tabs>
              <w:spacing w:after="0" w:line="259" w:lineRule="auto"/>
              <w:ind w:left="0" w:firstLine="0"/>
              <w:jc w:val="left"/>
            </w:pPr>
            <w:r>
              <w:rPr>
                <w:b/>
              </w:rPr>
              <w:t>type</w:t>
            </w:r>
            <w:r>
              <w:rPr>
                <w:color w:val="000000"/>
              </w:rPr>
              <w:t xml:space="preserve"> </w:t>
            </w:r>
            <w:r>
              <w:t xml:space="preserve">  </w:t>
            </w:r>
            <w:r>
              <w:tab/>
              <w:t xml:space="preserve">  </w:t>
            </w:r>
          </w:p>
        </w:tc>
      </w:tr>
    </w:tbl>
    <w:p w:rsidR="000A73E7" w:rsidRDefault="00BB0B53">
      <w:pPr>
        <w:tabs>
          <w:tab w:val="center" w:pos="1144"/>
          <w:tab w:val="center" w:pos="1878"/>
        </w:tabs>
        <w:ind w:left="0" w:firstLine="0"/>
        <w:jc w:val="left"/>
      </w:pPr>
      <w:r>
        <w:rPr>
          <w:rFonts w:ascii="Calibri" w:eastAsia="Calibri" w:hAnsi="Calibri" w:cs="Calibri"/>
          <w:color w:val="000000"/>
        </w:rPr>
        <w:t xml:space="preserve">  </w:t>
      </w:r>
      <w:r>
        <w:rPr>
          <w:rFonts w:ascii="Calibri" w:eastAsia="Calibri" w:hAnsi="Calibri" w:cs="Calibri"/>
          <w:color w:val="000000"/>
        </w:rPr>
        <w:tab/>
      </w:r>
      <w:r>
        <w:t>33</w:t>
      </w:r>
      <w:r>
        <w:rPr>
          <w:color w:val="000000"/>
        </w:rPr>
        <w:t xml:space="preserve">   </w:t>
      </w:r>
      <w:r>
        <w:rPr>
          <w:color w:val="000000"/>
        </w:rPr>
        <w:tab/>
      </w:r>
      <w:r>
        <w:t xml:space="preserve">   </w:t>
      </w:r>
    </w:p>
    <w:p w:rsidR="000A73E7" w:rsidRDefault="00BB0B53">
      <w:pPr>
        <w:spacing w:after="117"/>
        <w:ind w:left="1888" w:right="1239"/>
      </w:pPr>
      <w:r>
        <w:t xml:space="preserve">Change in the source of       1                     1                                    AN </w:t>
      </w:r>
      <w:proofErr w:type="spellStart"/>
      <w:r>
        <w:t>an</w:t>
      </w:r>
      <w:proofErr w:type="spellEnd"/>
      <w:r>
        <w:t xml:space="preserve"> excipient </w:t>
      </w:r>
      <w:proofErr w:type="gramStart"/>
      <w:r>
        <w:t>from  TSE</w:t>
      </w:r>
      <w:proofErr w:type="gramEnd"/>
      <w:r>
        <w:t xml:space="preserve"> risk to a material  of vegetable or  synthetic origin:</w:t>
      </w:r>
      <w:r>
        <w:rPr>
          <w:color w:val="000000"/>
        </w:rPr>
        <w:t xml:space="preserve"> </w:t>
      </w:r>
      <w:r>
        <w:t xml:space="preserve">  </w:t>
      </w:r>
    </w:p>
    <w:p w:rsidR="000A73E7" w:rsidRDefault="00BB0B53">
      <w:pPr>
        <w:spacing w:after="0" w:line="259" w:lineRule="auto"/>
        <w:ind w:left="0" w:right="15" w:firstLine="0"/>
        <w:jc w:val="right"/>
      </w:pPr>
      <w:r>
        <w:rPr>
          <w:rFonts w:ascii="Calibri" w:eastAsia="Calibri" w:hAnsi="Calibri" w:cs="Calibri"/>
          <w:noProof/>
          <w:color w:val="000000"/>
          <w:sz w:val="22"/>
        </w:rPr>
        <mc:AlternateContent>
          <mc:Choice Requires="wpg">
            <w:drawing>
              <wp:inline distT="0" distB="0" distL="0" distR="0">
                <wp:extent cx="6381750" cy="9144"/>
                <wp:effectExtent l="0" t="0" r="0" b="0"/>
                <wp:docPr id="133648" name="Group 133648"/>
                <wp:cNvGraphicFramePr/>
                <a:graphic xmlns:a="http://schemas.openxmlformats.org/drawingml/2006/main">
                  <a:graphicData uri="http://schemas.microsoft.com/office/word/2010/wordprocessingGroup">
                    <wpg:wgp>
                      <wpg:cNvGrpSpPr/>
                      <wpg:grpSpPr>
                        <a:xfrm>
                          <a:off x="0" y="0"/>
                          <a:ext cx="6381750" cy="9144"/>
                          <a:chOff x="0" y="0"/>
                          <a:chExt cx="6381750" cy="9144"/>
                        </a:xfrm>
                      </wpg:grpSpPr>
                      <wps:wsp>
                        <wps:cNvPr id="146480" name="Shape 146480"/>
                        <wps:cNvSpPr/>
                        <wps:spPr>
                          <a:xfrm>
                            <a:off x="0" y="0"/>
                            <a:ext cx="625107" cy="9144"/>
                          </a:xfrm>
                          <a:custGeom>
                            <a:avLst/>
                            <a:gdLst/>
                            <a:ahLst/>
                            <a:cxnLst/>
                            <a:rect l="0" t="0" r="0" b="0"/>
                            <a:pathLst>
                              <a:path w="625107" h="9144">
                                <a:moveTo>
                                  <a:pt x="0" y="0"/>
                                </a:moveTo>
                                <a:lnTo>
                                  <a:pt x="625107" y="0"/>
                                </a:lnTo>
                                <a:lnTo>
                                  <a:pt x="625107"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481" name="Shape 146481"/>
                        <wps:cNvSpPr/>
                        <wps:spPr>
                          <a:xfrm>
                            <a:off x="61596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482" name="Shape 146482"/>
                        <wps:cNvSpPr/>
                        <wps:spPr>
                          <a:xfrm>
                            <a:off x="619011" y="0"/>
                            <a:ext cx="5762740" cy="9144"/>
                          </a:xfrm>
                          <a:custGeom>
                            <a:avLst/>
                            <a:gdLst/>
                            <a:ahLst/>
                            <a:cxnLst/>
                            <a:rect l="0" t="0" r="0" b="0"/>
                            <a:pathLst>
                              <a:path w="5762740" h="9144">
                                <a:moveTo>
                                  <a:pt x="0" y="0"/>
                                </a:moveTo>
                                <a:lnTo>
                                  <a:pt x="5762740" y="0"/>
                                </a:lnTo>
                                <a:lnTo>
                                  <a:pt x="5762740"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33648" style="width:502.5pt;height:0.719971pt;mso-position-horizontal-relative:char;mso-position-vertical-relative:line" coordsize="63817,91">
                <v:shape id="Shape 146483" style="position:absolute;width:6251;height:91;left:0;top:0;" coordsize="625107,9144" path="m0,0l625107,0l625107,9144l0,9144l0,0">
                  <v:stroke weight="0pt" endcap="flat" joinstyle="miter" miterlimit="10" on="false" color="#000000" opacity="0"/>
                  <v:fill on="true" color="#231f20"/>
                </v:shape>
                <v:shape id="Shape 146484" style="position:absolute;width:91;height:91;left:6159;top:0;" coordsize="9144,9144" path="m0,0l9144,0l9144,9144l0,9144l0,0">
                  <v:stroke weight="0pt" endcap="flat" joinstyle="miter" miterlimit="10" on="false" color="#000000" opacity="0"/>
                  <v:fill on="true" color="#231f20"/>
                </v:shape>
                <v:shape id="Shape 146485" style="position:absolute;width:57627;height:91;left:6190;top:0;" coordsize="5762740,9144" path="m0,0l5762740,0l5762740,9144l0,9144l0,0">
                  <v:stroke weight="0pt" endcap="flat" joinstyle="miter" miterlimit="10" on="false" color="#000000" opacity="0"/>
                  <v:fill on="true" color="#231f20"/>
                </v:shape>
              </v:group>
            </w:pict>
          </mc:Fallback>
        </mc:AlternateContent>
      </w:r>
      <w:r>
        <w:t xml:space="preserve">  </w:t>
      </w:r>
    </w:p>
    <w:p w:rsidR="000A73E7" w:rsidRDefault="00BB0B53">
      <w:pPr>
        <w:spacing w:after="0" w:line="259" w:lineRule="auto"/>
        <w:ind w:left="1022" w:firstLine="0"/>
        <w:jc w:val="left"/>
      </w:pPr>
      <w:r>
        <w:t xml:space="preserve">   </w:t>
      </w:r>
    </w:p>
    <w:p w:rsidR="000A73E7" w:rsidRDefault="00BB0B53">
      <w:pPr>
        <w:spacing w:after="5" w:line="262" w:lineRule="auto"/>
        <w:jc w:val="left"/>
      </w:pPr>
      <w:r>
        <w:rPr>
          <w:b/>
        </w:rPr>
        <w:t xml:space="preserve">Conditions to be fulfilled </w:t>
      </w:r>
      <w:r>
        <w:t xml:space="preserve">  </w:t>
      </w:r>
    </w:p>
    <w:p w:rsidR="000A73E7" w:rsidRDefault="00BB0B53">
      <w:pPr>
        <w:tabs>
          <w:tab w:val="center" w:pos="4748"/>
        </w:tabs>
        <w:ind w:left="0" w:firstLine="0"/>
        <w:jc w:val="left"/>
      </w:pPr>
      <w:r>
        <w:rPr>
          <w:rFonts w:ascii="Calibri" w:eastAsia="Calibri" w:hAnsi="Calibri" w:cs="Calibri"/>
          <w:color w:val="000000"/>
        </w:rPr>
        <w:t xml:space="preserve">  </w:t>
      </w:r>
      <w:r>
        <w:rPr>
          <w:rFonts w:ascii="Calibri" w:eastAsia="Calibri" w:hAnsi="Calibri" w:cs="Calibri"/>
          <w:color w:val="000000"/>
        </w:rPr>
        <w:tab/>
      </w:r>
      <w:r>
        <w:t xml:space="preserve">1.  No change in the excipient and FPP release and shelf-life specifications   </w:t>
      </w:r>
    </w:p>
    <w:p w:rsidR="000A73E7" w:rsidRDefault="00BB0B53">
      <w:pPr>
        <w:spacing w:after="21" w:line="259" w:lineRule="auto"/>
        <w:ind w:left="1022" w:firstLine="0"/>
        <w:jc w:val="left"/>
      </w:pPr>
      <w:r>
        <w:t xml:space="preserve">   </w:t>
      </w:r>
    </w:p>
    <w:p w:rsidR="000A73E7" w:rsidRDefault="00BB0B53">
      <w:pPr>
        <w:pStyle w:val="Heading3"/>
        <w:ind w:left="1032"/>
      </w:pPr>
      <w:r>
        <w:t xml:space="preserve">Documentation required   </w:t>
      </w:r>
    </w:p>
    <w:p w:rsidR="000A73E7" w:rsidRDefault="00BB0B53">
      <w:pPr>
        <w:ind w:left="1487" w:right="559" w:hanging="360"/>
      </w:pPr>
      <w:r>
        <w:t xml:space="preserve">1. Declaration from the manufacturer of the excipient that it is entirely of vegetable or </w:t>
      </w:r>
      <w:proofErr w:type="spellStart"/>
      <w:r>
        <w:t>synthethic</w:t>
      </w:r>
      <w:proofErr w:type="spellEnd"/>
      <w:r>
        <w:t xml:space="preserve"> origin   </w:t>
      </w:r>
    </w:p>
    <w:p w:rsidR="000A73E7" w:rsidRDefault="00BB0B53">
      <w:pPr>
        <w:spacing w:after="35" w:line="259" w:lineRule="auto"/>
        <w:ind w:left="1022" w:firstLine="0"/>
        <w:jc w:val="left"/>
      </w:pPr>
      <w:r>
        <w:t xml:space="preserve">   </w:t>
      </w:r>
    </w:p>
    <w:p w:rsidR="000A73E7" w:rsidRDefault="00BB0B53">
      <w:pPr>
        <w:spacing w:after="21" w:line="259" w:lineRule="auto"/>
        <w:ind w:left="1022" w:firstLine="0"/>
        <w:jc w:val="left"/>
      </w:pPr>
      <w:r>
        <w:t xml:space="preserve">   </w:t>
      </w:r>
    </w:p>
    <w:p w:rsidR="000A73E7" w:rsidRDefault="00BB0B53">
      <w:pPr>
        <w:spacing w:after="991" w:line="259" w:lineRule="auto"/>
        <w:ind w:left="1022" w:firstLine="0"/>
        <w:jc w:val="left"/>
      </w:pPr>
      <w:r>
        <w:rPr>
          <w:color w:val="000000"/>
        </w:rPr>
        <w:t xml:space="preserve"> </w:t>
      </w:r>
      <w:r>
        <w:t xml:space="preserve">  </w:t>
      </w:r>
    </w:p>
    <w:tbl>
      <w:tblPr>
        <w:tblStyle w:val="TableGrid"/>
        <w:tblpPr w:vertAnchor="text" w:tblpX="1022" w:tblpY="-1248"/>
        <w:tblOverlap w:val="never"/>
        <w:tblW w:w="9837" w:type="dxa"/>
        <w:tblInd w:w="0" w:type="dxa"/>
        <w:tblCellMar>
          <w:top w:w="5" w:type="dxa"/>
          <w:left w:w="0" w:type="dxa"/>
          <w:bottom w:w="155" w:type="dxa"/>
          <w:right w:w="0" w:type="dxa"/>
        </w:tblCellMar>
        <w:tblLook w:val="04A0" w:firstRow="1" w:lastRow="0" w:firstColumn="1" w:lastColumn="0" w:noHBand="0" w:noVBand="1"/>
      </w:tblPr>
      <w:tblGrid>
        <w:gridCol w:w="946"/>
        <w:gridCol w:w="3845"/>
        <w:gridCol w:w="2238"/>
        <w:gridCol w:w="1787"/>
        <w:gridCol w:w="1021"/>
      </w:tblGrid>
      <w:tr w:rsidR="000A73E7">
        <w:trPr>
          <w:trHeight w:val="1207"/>
        </w:trPr>
        <w:tc>
          <w:tcPr>
            <w:tcW w:w="9837" w:type="dxa"/>
            <w:gridSpan w:val="5"/>
            <w:tcBorders>
              <w:top w:val="single" w:sz="6" w:space="0" w:color="231F20"/>
              <w:left w:val="nil"/>
              <w:bottom w:val="nil"/>
              <w:right w:val="nil"/>
            </w:tcBorders>
            <w:shd w:val="clear" w:color="auto" w:fill="EBEBEB"/>
            <w:vAlign w:val="center"/>
          </w:tcPr>
          <w:p w:rsidR="000A73E7" w:rsidRDefault="00BB0B53">
            <w:pPr>
              <w:spacing w:after="6" w:line="259" w:lineRule="auto"/>
              <w:ind w:left="120" w:firstLine="0"/>
              <w:jc w:val="left"/>
            </w:pPr>
            <w:r>
              <w:rPr>
                <w:b/>
              </w:rPr>
              <w:lastRenderedPageBreak/>
              <w:t xml:space="preserve"> </w:t>
            </w:r>
            <w:r>
              <w:t xml:space="preserve">  </w:t>
            </w:r>
          </w:p>
          <w:p w:rsidR="000A73E7" w:rsidRDefault="00BB0B53">
            <w:pPr>
              <w:tabs>
                <w:tab w:val="center" w:pos="4941"/>
                <w:tab w:val="center" w:pos="8312"/>
              </w:tabs>
              <w:spacing w:after="28" w:line="259" w:lineRule="auto"/>
              <w:ind w:left="0" w:firstLine="0"/>
              <w:jc w:val="left"/>
            </w:pPr>
            <w:r>
              <w:rPr>
                <w:b/>
              </w:rPr>
              <w:t>Description of chan</w:t>
            </w:r>
            <w:r>
              <w:rPr>
                <w:b/>
              </w:rPr>
              <w:t xml:space="preserve">ge  </w:t>
            </w:r>
            <w:r>
              <w:t xml:space="preserve"> </w:t>
            </w:r>
            <w:r>
              <w:tab/>
            </w:r>
            <w:r>
              <w:rPr>
                <w:b/>
              </w:rPr>
              <w:t xml:space="preserve">Conditions to   </w:t>
            </w:r>
            <w:r>
              <w:t xml:space="preserve"> </w:t>
            </w:r>
            <w:r>
              <w:rPr>
                <w:b/>
              </w:rPr>
              <w:t xml:space="preserve">Documentation   </w:t>
            </w:r>
            <w:r>
              <w:t xml:space="preserve"> </w:t>
            </w:r>
            <w:r>
              <w:tab/>
            </w:r>
            <w:r>
              <w:rPr>
                <w:b/>
              </w:rPr>
              <w:t xml:space="preserve">Reporting be fulfilled  </w:t>
            </w:r>
            <w:r>
              <w:t xml:space="preserve"> </w:t>
            </w:r>
          </w:p>
          <w:p w:rsidR="000A73E7" w:rsidRDefault="00BB0B53">
            <w:pPr>
              <w:tabs>
                <w:tab w:val="center" w:pos="3229"/>
                <w:tab w:val="center" w:pos="4062"/>
                <w:tab w:val="center" w:pos="5274"/>
                <w:tab w:val="center" w:pos="7209"/>
              </w:tabs>
              <w:spacing w:after="0" w:line="259" w:lineRule="auto"/>
              <w:ind w:left="0" w:firstLine="0"/>
              <w:jc w:val="left"/>
            </w:pPr>
            <w:r>
              <w:t xml:space="preserve"> </w:t>
            </w:r>
            <w:r>
              <w:tab/>
            </w:r>
            <w:r>
              <w:rPr>
                <w:b/>
              </w:rPr>
              <w:t xml:space="preserve">  </w:t>
            </w:r>
            <w:r>
              <w:rPr>
                <w:b/>
              </w:rPr>
              <w:tab/>
              <w:t xml:space="preserve">required  </w:t>
            </w:r>
            <w:r>
              <w:t xml:space="preserve"> </w:t>
            </w:r>
            <w:r>
              <w:tab/>
            </w:r>
            <w:r>
              <w:rPr>
                <w:b/>
              </w:rPr>
              <w:t>type</w:t>
            </w:r>
            <w:r>
              <w:rPr>
                <w:color w:val="000000"/>
              </w:rPr>
              <w:t xml:space="preserve"> </w:t>
            </w:r>
            <w:r>
              <w:t xml:space="preserve">  </w:t>
            </w:r>
            <w:r>
              <w:tab/>
              <w:t xml:space="preserve"> </w:t>
            </w:r>
          </w:p>
        </w:tc>
      </w:tr>
      <w:tr w:rsidR="000A73E7">
        <w:trPr>
          <w:trHeight w:val="1087"/>
        </w:trPr>
        <w:tc>
          <w:tcPr>
            <w:tcW w:w="946" w:type="dxa"/>
            <w:tcBorders>
              <w:top w:val="nil"/>
              <w:left w:val="nil"/>
              <w:bottom w:val="double" w:sz="5" w:space="0" w:color="231F20"/>
              <w:right w:val="nil"/>
            </w:tcBorders>
          </w:tcPr>
          <w:p w:rsidR="000A73E7" w:rsidRDefault="00BB0B53">
            <w:pPr>
              <w:spacing w:after="0" w:line="259" w:lineRule="auto"/>
              <w:ind w:left="210" w:firstLine="0"/>
              <w:jc w:val="left"/>
            </w:pPr>
            <w:r>
              <w:rPr>
                <w:sz w:val="21"/>
                <w:vertAlign w:val="superscript"/>
              </w:rPr>
              <w:t>5</w:t>
            </w:r>
            <w:r>
              <w:rPr>
                <w:color w:val="000000"/>
              </w:rPr>
              <w:t xml:space="preserve"> </w:t>
            </w:r>
            <w:r>
              <w:t xml:space="preserve">  </w:t>
            </w:r>
          </w:p>
        </w:tc>
        <w:tc>
          <w:tcPr>
            <w:tcW w:w="3845" w:type="dxa"/>
            <w:tcBorders>
              <w:top w:val="nil"/>
              <w:left w:val="nil"/>
              <w:bottom w:val="double" w:sz="5" w:space="0" w:color="231F20"/>
              <w:right w:val="nil"/>
            </w:tcBorders>
          </w:tcPr>
          <w:p w:rsidR="000A73E7" w:rsidRDefault="00BB0B53">
            <w:pPr>
              <w:spacing w:after="0" w:line="259" w:lineRule="auto"/>
              <w:ind w:left="0" w:firstLine="0"/>
            </w:pPr>
            <w:r>
              <w:t>Change in the specifications or analytic</w:t>
            </w:r>
          </w:p>
        </w:tc>
        <w:tc>
          <w:tcPr>
            <w:tcW w:w="4025" w:type="dxa"/>
            <w:gridSpan w:val="2"/>
            <w:tcBorders>
              <w:top w:val="nil"/>
              <w:left w:val="nil"/>
              <w:bottom w:val="double" w:sz="5" w:space="0" w:color="231F20"/>
              <w:right w:val="nil"/>
            </w:tcBorders>
          </w:tcPr>
          <w:p w:rsidR="000A73E7" w:rsidRDefault="00BB0B53">
            <w:pPr>
              <w:spacing w:after="0" w:line="259" w:lineRule="auto"/>
              <w:ind w:left="-23" w:firstLine="0"/>
            </w:pPr>
            <w:r>
              <w:t>al procedures for an excipient involving:</w:t>
            </w:r>
            <w:r>
              <w:rPr>
                <w:color w:val="000000"/>
              </w:rPr>
              <w:t xml:space="preserve"> </w:t>
            </w:r>
            <w:r>
              <w:t xml:space="preserve"> </w:t>
            </w:r>
            <w:r>
              <w:rPr>
                <w:sz w:val="35"/>
                <w:vertAlign w:val="superscript"/>
              </w:rPr>
              <w:t xml:space="preserve"> </w:t>
            </w:r>
          </w:p>
        </w:tc>
        <w:tc>
          <w:tcPr>
            <w:tcW w:w="1021" w:type="dxa"/>
            <w:tcBorders>
              <w:top w:val="nil"/>
              <w:left w:val="nil"/>
              <w:bottom w:val="double" w:sz="5" w:space="0" w:color="231F20"/>
              <w:right w:val="nil"/>
            </w:tcBorders>
          </w:tcPr>
          <w:p w:rsidR="000A73E7" w:rsidRDefault="00BB0B53">
            <w:pPr>
              <w:spacing w:after="0" w:line="259" w:lineRule="auto"/>
              <w:ind w:left="0" w:firstLine="0"/>
              <w:jc w:val="left"/>
            </w:pPr>
            <w:r>
              <w:t xml:space="preserve"> </w:t>
            </w:r>
          </w:p>
        </w:tc>
      </w:tr>
      <w:tr w:rsidR="000A73E7">
        <w:trPr>
          <w:trHeight w:val="1203"/>
        </w:trPr>
        <w:tc>
          <w:tcPr>
            <w:tcW w:w="946" w:type="dxa"/>
            <w:tcBorders>
              <w:top w:val="double" w:sz="5" w:space="0" w:color="231F20"/>
              <w:left w:val="nil"/>
              <w:bottom w:val="single" w:sz="6" w:space="0" w:color="231F20"/>
              <w:right w:val="nil"/>
            </w:tcBorders>
          </w:tcPr>
          <w:p w:rsidR="000A73E7" w:rsidRDefault="00BB0B53">
            <w:pPr>
              <w:spacing w:after="0" w:line="259" w:lineRule="auto"/>
              <w:ind w:left="105" w:firstLine="0"/>
              <w:jc w:val="left"/>
            </w:pPr>
            <w:r>
              <w:t>34b</w:t>
            </w:r>
            <w:r>
              <w:rPr>
                <w:color w:val="000000"/>
              </w:rPr>
              <w:t xml:space="preserve"> </w:t>
            </w:r>
            <w:r>
              <w:t xml:space="preserve">  </w:t>
            </w:r>
          </w:p>
        </w:tc>
        <w:tc>
          <w:tcPr>
            <w:tcW w:w="3845" w:type="dxa"/>
            <w:tcBorders>
              <w:top w:val="double" w:sz="5" w:space="0" w:color="231F20"/>
              <w:left w:val="nil"/>
              <w:bottom w:val="single" w:sz="6" w:space="0" w:color="231F20"/>
              <w:right w:val="nil"/>
            </w:tcBorders>
          </w:tcPr>
          <w:p w:rsidR="000A73E7" w:rsidRDefault="00BB0B53">
            <w:pPr>
              <w:spacing w:after="0" w:line="259" w:lineRule="auto"/>
              <w:ind w:left="0" w:firstLine="0"/>
            </w:pPr>
            <w:r>
              <w:t>addition of a new test parameter or analytical procedure</w:t>
            </w:r>
            <w:r>
              <w:rPr>
                <w:color w:val="000000"/>
              </w:rPr>
              <w:t xml:space="preserve"> </w:t>
            </w:r>
            <w:r>
              <w:t xml:space="preserve">  </w:t>
            </w:r>
          </w:p>
        </w:tc>
        <w:tc>
          <w:tcPr>
            <w:tcW w:w="2238" w:type="dxa"/>
            <w:tcBorders>
              <w:top w:val="double" w:sz="5" w:space="0" w:color="231F20"/>
              <w:left w:val="nil"/>
              <w:bottom w:val="single" w:sz="6" w:space="0" w:color="231F20"/>
              <w:right w:val="nil"/>
            </w:tcBorders>
          </w:tcPr>
          <w:p w:rsidR="000A73E7" w:rsidRDefault="00BB0B53">
            <w:pPr>
              <w:spacing w:after="0" w:line="259" w:lineRule="auto"/>
              <w:ind w:left="91" w:firstLine="0"/>
              <w:jc w:val="left"/>
            </w:pPr>
            <w:r>
              <w:t>2–3</w:t>
            </w:r>
            <w:r>
              <w:rPr>
                <w:color w:val="000000"/>
              </w:rPr>
              <w:t xml:space="preserve"> </w:t>
            </w:r>
            <w:r>
              <w:t xml:space="preserve">  </w:t>
            </w:r>
          </w:p>
        </w:tc>
        <w:tc>
          <w:tcPr>
            <w:tcW w:w="1787" w:type="dxa"/>
            <w:tcBorders>
              <w:top w:val="double" w:sz="5" w:space="0" w:color="231F20"/>
              <w:left w:val="nil"/>
              <w:bottom w:val="single" w:sz="6" w:space="0" w:color="231F20"/>
              <w:right w:val="nil"/>
            </w:tcBorders>
          </w:tcPr>
          <w:p w:rsidR="000A73E7" w:rsidRDefault="00BB0B53">
            <w:pPr>
              <w:spacing w:after="0" w:line="259" w:lineRule="auto"/>
              <w:ind w:left="0" w:firstLine="0"/>
              <w:jc w:val="left"/>
            </w:pPr>
            <w:r>
              <w:t>1–2</w:t>
            </w:r>
            <w:r>
              <w:rPr>
                <w:color w:val="000000"/>
              </w:rPr>
              <w:t xml:space="preserve"> </w:t>
            </w:r>
            <w:r>
              <w:t xml:space="preserve">  </w:t>
            </w:r>
          </w:p>
        </w:tc>
        <w:tc>
          <w:tcPr>
            <w:tcW w:w="1021" w:type="dxa"/>
            <w:tcBorders>
              <w:top w:val="double" w:sz="5" w:space="0" w:color="231F20"/>
              <w:left w:val="nil"/>
              <w:bottom w:val="single" w:sz="6" w:space="0" w:color="231F20"/>
              <w:right w:val="nil"/>
            </w:tcBorders>
          </w:tcPr>
          <w:p w:rsidR="000A73E7" w:rsidRDefault="00BB0B53">
            <w:pPr>
              <w:spacing w:after="0" w:line="259" w:lineRule="auto"/>
              <w:ind w:left="90" w:firstLine="0"/>
              <w:jc w:val="left"/>
            </w:pPr>
            <w:r>
              <w:t>AN</w:t>
            </w:r>
            <w:r>
              <w:rPr>
                <w:color w:val="000000"/>
              </w:rPr>
              <w:t xml:space="preserve"> </w:t>
            </w:r>
            <w:r>
              <w:t xml:space="preserve">  </w:t>
            </w:r>
          </w:p>
        </w:tc>
      </w:tr>
      <w:tr w:rsidR="000A73E7">
        <w:trPr>
          <w:trHeight w:val="961"/>
        </w:trPr>
        <w:tc>
          <w:tcPr>
            <w:tcW w:w="946" w:type="dxa"/>
            <w:tcBorders>
              <w:top w:val="single" w:sz="6" w:space="0" w:color="231F20"/>
              <w:left w:val="nil"/>
              <w:bottom w:val="single" w:sz="6" w:space="0" w:color="231F20"/>
              <w:right w:val="nil"/>
            </w:tcBorders>
          </w:tcPr>
          <w:p w:rsidR="000A73E7" w:rsidRDefault="00BB0B53">
            <w:pPr>
              <w:spacing w:after="0" w:line="259" w:lineRule="auto"/>
              <w:ind w:left="105" w:firstLine="0"/>
              <w:jc w:val="left"/>
            </w:pPr>
            <w:r>
              <w:t>34c</w:t>
            </w:r>
            <w:r>
              <w:rPr>
                <w:color w:val="000000"/>
              </w:rPr>
              <w:t xml:space="preserve"> </w:t>
            </w:r>
            <w:r>
              <w:t xml:space="preserve">  </w:t>
            </w:r>
          </w:p>
        </w:tc>
        <w:tc>
          <w:tcPr>
            <w:tcW w:w="3845"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tightening of specification limits</w:t>
            </w:r>
            <w:r>
              <w:rPr>
                <w:color w:val="000000"/>
              </w:rPr>
              <w:t xml:space="preserve"> </w:t>
            </w:r>
            <w:r>
              <w:t xml:space="preserve">  </w:t>
            </w:r>
          </w:p>
        </w:tc>
        <w:tc>
          <w:tcPr>
            <w:tcW w:w="2238"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1–2, 4</w:t>
            </w:r>
            <w:r>
              <w:rPr>
                <w:color w:val="000000"/>
              </w:rPr>
              <w:t xml:space="preserve"> </w:t>
            </w:r>
            <w:r>
              <w:t xml:space="preserve">  </w:t>
            </w:r>
          </w:p>
        </w:tc>
        <w:tc>
          <w:tcPr>
            <w:tcW w:w="1787"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1–2</w:t>
            </w:r>
            <w:r>
              <w:rPr>
                <w:color w:val="000000"/>
              </w:rPr>
              <w:t xml:space="preserve"> </w:t>
            </w:r>
            <w:r>
              <w:t xml:space="preserve">  </w:t>
            </w:r>
          </w:p>
        </w:tc>
        <w:tc>
          <w:tcPr>
            <w:tcW w:w="1021" w:type="dxa"/>
            <w:tcBorders>
              <w:top w:val="single" w:sz="6" w:space="0" w:color="231F20"/>
              <w:left w:val="nil"/>
              <w:bottom w:val="single" w:sz="6" w:space="0" w:color="231F20"/>
              <w:right w:val="nil"/>
            </w:tcBorders>
          </w:tcPr>
          <w:p w:rsidR="000A73E7" w:rsidRDefault="00BB0B53">
            <w:pPr>
              <w:spacing w:after="0" w:line="259" w:lineRule="auto"/>
              <w:ind w:left="90" w:firstLine="0"/>
              <w:jc w:val="left"/>
            </w:pPr>
            <w:r>
              <w:t>AN</w:t>
            </w:r>
            <w:r>
              <w:rPr>
                <w:color w:val="000000"/>
              </w:rPr>
              <w:t xml:space="preserve"> </w:t>
            </w:r>
            <w:r>
              <w:t xml:space="preserve">  </w:t>
            </w:r>
          </w:p>
        </w:tc>
      </w:tr>
      <w:tr w:rsidR="000A73E7">
        <w:trPr>
          <w:trHeight w:val="960"/>
        </w:trPr>
        <w:tc>
          <w:tcPr>
            <w:tcW w:w="946" w:type="dxa"/>
            <w:tcBorders>
              <w:top w:val="single" w:sz="6" w:space="0" w:color="231F20"/>
              <w:left w:val="nil"/>
              <w:bottom w:val="single" w:sz="6" w:space="0" w:color="231F20"/>
              <w:right w:val="nil"/>
            </w:tcBorders>
          </w:tcPr>
          <w:p w:rsidR="000A73E7" w:rsidRDefault="00BB0B53">
            <w:pPr>
              <w:spacing w:after="0" w:line="259" w:lineRule="auto"/>
              <w:ind w:left="105" w:firstLine="0"/>
              <w:jc w:val="left"/>
            </w:pPr>
            <w:r>
              <w:t>34d</w:t>
            </w:r>
            <w:r>
              <w:rPr>
                <w:color w:val="000000"/>
              </w:rPr>
              <w:t xml:space="preserve"> </w:t>
            </w:r>
            <w:r>
              <w:t xml:space="preserve">  </w:t>
            </w:r>
          </w:p>
        </w:tc>
        <w:tc>
          <w:tcPr>
            <w:tcW w:w="3845" w:type="dxa"/>
            <w:tcBorders>
              <w:top w:val="single" w:sz="6" w:space="0" w:color="231F20"/>
              <w:left w:val="nil"/>
              <w:bottom w:val="single" w:sz="6" w:space="0" w:color="231F20"/>
              <w:right w:val="nil"/>
            </w:tcBorders>
            <w:vAlign w:val="bottom"/>
          </w:tcPr>
          <w:p w:rsidR="000A73E7" w:rsidRDefault="00BB0B53">
            <w:pPr>
              <w:spacing w:after="0" w:line="259" w:lineRule="auto"/>
              <w:ind w:left="0" w:right="75" w:firstLine="0"/>
            </w:pPr>
            <w:r>
              <w:t>change or replacement of an analytical procedure</w:t>
            </w:r>
            <w:r>
              <w:rPr>
                <w:color w:val="000000"/>
              </w:rPr>
              <w:t xml:space="preserve"> </w:t>
            </w:r>
            <w:r>
              <w:t xml:space="preserve">  </w:t>
            </w:r>
          </w:p>
        </w:tc>
        <w:tc>
          <w:tcPr>
            <w:tcW w:w="4025" w:type="dxa"/>
            <w:gridSpan w:val="2"/>
            <w:tcBorders>
              <w:top w:val="single" w:sz="6" w:space="0" w:color="231F20"/>
              <w:left w:val="nil"/>
              <w:bottom w:val="single" w:sz="6" w:space="0" w:color="231F20"/>
              <w:right w:val="nil"/>
            </w:tcBorders>
          </w:tcPr>
          <w:p w:rsidR="000A73E7" w:rsidRDefault="00BB0B53">
            <w:pPr>
              <w:tabs>
                <w:tab w:val="center" w:pos="2421"/>
              </w:tabs>
              <w:spacing w:after="0" w:line="259" w:lineRule="auto"/>
              <w:ind w:left="0" w:firstLine="0"/>
              <w:jc w:val="left"/>
            </w:pPr>
            <w:r>
              <w:t>2–3</w:t>
            </w:r>
            <w:r>
              <w:rPr>
                <w:color w:val="000000"/>
              </w:rPr>
              <w:t xml:space="preserve"> </w:t>
            </w:r>
            <w:r>
              <w:t xml:space="preserve">  </w:t>
            </w:r>
            <w:r>
              <w:tab/>
              <w:t>1–2</w:t>
            </w:r>
            <w:r>
              <w:rPr>
                <w:color w:val="000000"/>
              </w:rPr>
              <w:t xml:space="preserve"> </w:t>
            </w:r>
            <w:r>
              <w:t xml:space="preserve">  </w:t>
            </w:r>
          </w:p>
        </w:tc>
        <w:tc>
          <w:tcPr>
            <w:tcW w:w="1021"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proofErr w:type="spellStart"/>
            <w:r>
              <w:t>Vmin</w:t>
            </w:r>
            <w:proofErr w:type="spellEnd"/>
            <w:r>
              <w:rPr>
                <w:color w:val="000000"/>
              </w:rPr>
              <w:t xml:space="preserve"> </w:t>
            </w:r>
            <w:r>
              <w:t xml:space="preserve">  </w:t>
            </w:r>
          </w:p>
        </w:tc>
      </w:tr>
    </w:tbl>
    <w:p w:rsidR="000A73E7" w:rsidRDefault="00BB0B53">
      <w:pPr>
        <w:spacing w:after="3675" w:line="259" w:lineRule="auto"/>
        <w:ind w:left="0" w:right="303" w:firstLine="0"/>
        <w:jc w:val="left"/>
      </w:pP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8199374</wp:posOffset>
                </wp:positionV>
                <wp:extent cx="1831086" cy="9525"/>
                <wp:effectExtent l="0" t="0" r="0" b="0"/>
                <wp:wrapTopAndBottom/>
                <wp:docPr id="133647" name="Group 133647"/>
                <wp:cNvGraphicFramePr/>
                <a:graphic xmlns:a="http://schemas.openxmlformats.org/drawingml/2006/main">
                  <a:graphicData uri="http://schemas.microsoft.com/office/word/2010/wordprocessingGroup">
                    <wpg:wgp>
                      <wpg:cNvGrpSpPr/>
                      <wpg:grpSpPr>
                        <a:xfrm>
                          <a:off x="0" y="0"/>
                          <a:ext cx="1831086" cy="9525"/>
                          <a:chOff x="0" y="0"/>
                          <a:chExt cx="1831086" cy="9525"/>
                        </a:xfrm>
                      </wpg:grpSpPr>
                      <wps:wsp>
                        <wps:cNvPr id="146486" name="Shape 146486"/>
                        <wps:cNvSpPr/>
                        <wps:spPr>
                          <a:xfrm>
                            <a:off x="0" y="0"/>
                            <a:ext cx="1831086" cy="9525"/>
                          </a:xfrm>
                          <a:custGeom>
                            <a:avLst/>
                            <a:gdLst/>
                            <a:ahLst/>
                            <a:cxnLst/>
                            <a:rect l="0" t="0" r="0" b="0"/>
                            <a:pathLst>
                              <a:path w="1831086" h="9525">
                                <a:moveTo>
                                  <a:pt x="0" y="0"/>
                                </a:moveTo>
                                <a:lnTo>
                                  <a:pt x="1831086" y="0"/>
                                </a:lnTo>
                                <a:lnTo>
                                  <a:pt x="1831086"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a="http://schemas.openxmlformats.org/drawingml/2006/main">
            <w:pict>
              <v:group id="Group 133647" style="width:144.18pt;height:0.75pt;position:absolute;mso-position-horizontal-relative:page;mso-position-horizontal:absolute;margin-left:9.53674e-06pt;mso-position-vertical-relative:page;margin-top:645.62pt;" coordsize="18310,95">
                <v:shape id="Shape 146487" style="position:absolute;width:18310;height:95;left:0;top:0;" coordsize="1831086,9525" path="m0,0l1831086,0l1831086,9525l0,9525l0,0">
                  <v:stroke weight="0pt" endcap="flat" joinstyle="miter" miterlimit="10" on="false" color="#000000" opacity="0"/>
                  <v:fill on="true" color="#231f20"/>
                </v:shape>
                <w10:wrap type="topAndBottom"/>
              </v:group>
            </w:pict>
          </mc:Fallback>
        </mc:AlternateContent>
      </w:r>
    </w:p>
    <w:p w:rsidR="000A73E7" w:rsidRDefault="00BB0B53">
      <w:pPr>
        <w:spacing w:after="0" w:line="259" w:lineRule="auto"/>
        <w:ind w:left="1127" w:firstLine="0"/>
        <w:jc w:val="left"/>
      </w:pPr>
      <w:r>
        <w:rPr>
          <w:b/>
        </w:rPr>
        <w:t xml:space="preserve"> </w:t>
      </w:r>
      <w:r>
        <w:t xml:space="preserve">  </w:t>
      </w:r>
    </w:p>
    <w:p w:rsidR="000A73E7" w:rsidRDefault="00BB0B53">
      <w:pPr>
        <w:pStyle w:val="Heading3"/>
        <w:ind w:left="1122"/>
      </w:pPr>
      <w:r>
        <w:t xml:space="preserve">Conditions to be fulfilled   </w:t>
      </w:r>
    </w:p>
    <w:p w:rsidR="000A73E7" w:rsidRDefault="00BB0B53">
      <w:pPr>
        <w:tabs>
          <w:tab w:val="center" w:pos="1308"/>
          <w:tab w:val="center" w:pos="4599"/>
        </w:tabs>
        <w:spacing w:after="274"/>
        <w:ind w:left="0" w:firstLine="0"/>
        <w:jc w:val="left"/>
      </w:pPr>
      <w:r>
        <w:rPr>
          <w:rFonts w:ascii="Calibri" w:eastAsia="Calibri" w:hAnsi="Calibri" w:cs="Calibri"/>
          <w:color w:val="000000"/>
          <w:sz w:val="22"/>
        </w:rPr>
        <w:tab/>
      </w:r>
      <w:r>
        <w:t xml:space="preserve">1. </w:t>
      </w:r>
      <w:r>
        <w:tab/>
        <w:t>The change is within the range of currently accepted limits.</w:t>
      </w:r>
      <w:r>
        <w:rPr>
          <w:color w:val="000000"/>
        </w:rPr>
        <w:t xml:space="preserve"> </w:t>
      </w:r>
      <w:r>
        <w:t xml:space="preserve">  </w:t>
      </w:r>
    </w:p>
    <w:p w:rsidR="000A73E7" w:rsidRDefault="00BB0B53">
      <w:pPr>
        <w:spacing w:after="0" w:line="259" w:lineRule="auto"/>
        <w:ind w:left="2883" w:firstLine="0"/>
        <w:jc w:val="left"/>
      </w:pPr>
      <w:r>
        <w:t xml:space="preserve"> </w:t>
      </w:r>
    </w:p>
    <w:p w:rsidR="000A73E7" w:rsidRDefault="00BB0B53">
      <w:pPr>
        <w:tabs>
          <w:tab w:val="center" w:pos="6055"/>
          <w:tab w:val="center" w:pos="8233"/>
          <w:tab w:val="center" w:pos="10068"/>
        </w:tabs>
        <w:ind w:left="0" w:firstLine="0"/>
        <w:jc w:val="left"/>
      </w:pPr>
      <w:r>
        <w:rPr>
          <w:sz w:val="21"/>
          <w:vertAlign w:val="superscript"/>
        </w:rPr>
        <w:t>5</w:t>
      </w:r>
      <w:r>
        <w:t xml:space="preserve"> 4</w:t>
      </w:r>
      <w:proofErr w:type="gramStart"/>
      <w:r>
        <w:t>a</w:t>
      </w:r>
      <w:r>
        <w:rPr>
          <w:color w:val="000000"/>
        </w:rPr>
        <w:t xml:space="preserve"> </w:t>
      </w:r>
      <w:r>
        <w:t xml:space="preserve"> deletion</w:t>
      </w:r>
      <w:proofErr w:type="gramEnd"/>
      <w:r>
        <w:t xml:space="preserve"> of a non-significant in-house  </w:t>
      </w:r>
      <w:r>
        <w:tab/>
        <w:t>2</w:t>
      </w:r>
      <w:r>
        <w:rPr>
          <w:color w:val="000000"/>
        </w:rPr>
        <w:t xml:space="preserve"> </w:t>
      </w:r>
      <w:r>
        <w:t xml:space="preserve">  </w:t>
      </w:r>
      <w:r>
        <w:tab/>
        <w:t>1–3</w:t>
      </w:r>
      <w:r>
        <w:rPr>
          <w:color w:val="000000"/>
        </w:rPr>
        <w:t xml:space="preserve"> </w:t>
      </w:r>
      <w:r>
        <w:t xml:space="preserve">  </w:t>
      </w:r>
      <w:r>
        <w:tab/>
        <w:t>AN</w:t>
      </w:r>
      <w:r>
        <w:rPr>
          <w:color w:val="000000"/>
        </w:rPr>
        <w:t xml:space="preserve"> </w:t>
      </w:r>
      <w:r>
        <w:t xml:space="preserve">  </w:t>
      </w:r>
    </w:p>
    <w:p w:rsidR="000A73E7" w:rsidRDefault="00BB0B53">
      <w:pPr>
        <w:ind w:left="1978" w:right="559"/>
      </w:pPr>
      <w:r>
        <w:t>parameter</w:t>
      </w:r>
      <w:r>
        <w:rPr>
          <w:color w:val="000000"/>
        </w:rPr>
        <w:t xml:space="preserve"> </w:t>
      </w:r>
      <w:r>
        <w:t xml:space="preserve">  </w:t>
      </w:r>
    </w:p>
    <w:p w:rsidR="000A73E7" w:rsidRDefault="00BB0B53">
      <w:pPr>
        <w:numPr>
          <w:ilvl w:val="0"/>
          <w:numId w:val="74"/>
        </w:numPr>
        <w:ind w:right="559" w:hanging="525"/>
      </w:pPr>
      <w:r>
        <w:t>The change is not necessitated by failure to meet specifications resulting from unexpected events arising during manufacture, or because of stability concerns.</w:t>
      </w:r>
      <w:r>
        <w:rPr>
          <w:color w:val="000000"/>
        </w:rPr>
        <w:t xml:space="preserve"> </w:t>
      </w:r>
      <w:r>
        <w:t xml:space="preserve">  </w:t>
      </w:r>
    </w:p>
    <w:p w:rsidR="000A73E7" w:rsidRDefault="00BB0B53">
      <w:pPr>
        <w:numPr>
          <w:ilvl w:val="0"/>
          <w:numId w:val="74"/>
        </w:numPr>
        <w:ind w:right="559" w:hanging="525"/>
      </w:pPr>
      <w:r>
        <w:t>Any new analytical procedure does not concern a novel, non-standard or a standard technique u</w:t>
      </w:r>
      <w:r>
        <w:t>sed in a novel way</w:t>
      </w:r>
      <w:r>
        <w:rPr>
          <w:color w:val="000000"/>
        </w:rPr>
        <w:t xml:space="preserve"> </w:t>
      </w:r>
      <w:r>
        <w:t xml:space="preserve">  </w:t>
      </w:r>
    </w:p>
    <w:p w:rsidR="000A73E7" w:rsidRDefault="00BB0B53">
      <w:pPr>
        <w:numPr>
          <w:ilvl w:val="0"/>
          <w:numId w:val="74"/>
        </w:numPr>
        <w:ind w:right="559" w:hanging="525"/>
      </w:pPr>
      <w:r>
        <w:t>No change in the analytical procedure.</w:t>
      </w:r>
      <w:r>
        <w:rPr>
          <w:color w:val="000000"/>
        </w:rPr>
        <w:t xml:space="preserve"> </w:t>
      </w:r>
      <w:r>
        <w:t xml:space="preserve">  </w:t>
      </w:r>
    </w:p>
    <w:p w:rsidR="000A73E7" w:rsidRDefault="00BB0B53">
      <w:pPr>
        <w:spacing w:after="111" w:line="259" w:lineRule="auto"/>
        <w:ind w:left="1022" w:firstLine="0"/>
        <w:jc w:val="left"/>
      </w:pPr>
      <w:r>
        <w:rPr>
          <w:color w:val="000000"/>
        </w:rPr>
        <w:t xml:space="preserve"> </w:t>
      </w:r>
      <w:r>
        <w:t xml:space="preserve">  </w:t>
      </w:r>
    </w:p>
    <w:p w:rsidR="000A73E7" w:rsidRDefault="00BB0B53">
      <w:pPr>
        <w:spacing w:after="5" w:line="262" w:lineRule="auto"/>
        <w:ind w:left="1122"/>
        <w:jc w:val="left"/>
      </w:pPr>
      <w:r>
        <w:rPr>
          <w:b/>
        </w:rPr>
        <w:t xml:space="preserve">Documentation </w:t>
      </w:r>
      <w:proofErr w:type="gramStart"/>
      <w:r>
        <w:rPr>
          <w:b/>
        </w:rPr>
        <w:t xml:space="preserve">required  </w:t>
      </w:r>
      <w:r>
        <w:t>1</w:t>
      </w:r>
      <w:proofErr w:type="gramEnd"/>
      <w:r>
        <w:t xml:space="preserve">. </w:t>
      </w:r>
    </w:p>
    <w:p w:rsidR="000A73E7" w:rsidRDefault="00BB0B53">
      <w:pPr>
        <w:ind w:left="1227" w:right="559"/>
      </w:pPr>
      <w:r>
        <w:t>Justification for the change.</w:t>
      </w:r>
      <w:r>
        <w:rPr>
          <w:color w:val="000000"/>
        </w:rPr>
        <w:t xml:space="preserve"> </w:t>
      </w:r>
      <w:r>
        <w:t xml:space="preserve">  </w:t>
      </w:r>
    </w:p>
    <w:p w:rsidR="000A73E7" w:rsidRDefault="00BB0B53">
      <w:pPr>
        <w:numPr>
          <w:ilvl w:val="0"/>
          <w:numId w:val="75"/>
        </w:numPr>
        <w:ind w:right="1353" w:hanging="525"/>
      </w:pPr>
      <w:r>
        <w:t>(P.5) Comparative table of currently accepted and proposed specifications, justification of the proposed specifications and det</w:t>
      </w:r>
      <w:r>
        <w:t>ails of procedure and summary of validation of any new analytical procedure (if applicable).</w:t>
      </w:r>
      <w:r>
        <w:rPr>
          <w:color w:val="000000"/>
        </w:rPr>
        <w:t xml:space="preserve"> </w:t>
      </w:r>
      <w:r>
        <w:t xml:space="preserve">  </w:t>
      </w:r>
    </w:p>
    <w:p w:rsidR="000A73E7" w:rsidRDefault="00BB0B53">
      <w:pPr>
        <w:numPr>
          <w:ilvl w:val="0"/>
          <w:numId w:val="75"/>
        </w:numPr>
        <w:ind w:right="1353" w:hanging="525"/>
      </w:pPr>
      <w:r>
        <w:t>Justification to demonstrate that the parameter is not critical.</w:t>
      </w:r>
      <w:r>
        <w:rPr>
          <w:color w:val="000000"/>
        </w:rPr>
        <w:t xml:space="preserve"> </w:t>
      </w:r>
      <w:r>
        <w:t xml:space="preserve"> </w:t>
      </w:r>
      <w:r>
        <w:rPr>
          <w:color w:val="000000"/>
        </w:rPr>
        <w:t xml:space="preserve">   </w:t>
      </w:r>
      <w:r>
        <w:t xml:space="preserve">  </w:t>
      </w:r>
    </w:p>
    <w:p w:rsidR="000A73E7" w:rsidRDefault="00BB0B53">
      <w:pPr>
        <w:spacing w:after="0" w:line="259" w:lineRule="auto"/>
        <w:ind w:left="1022" w:firstLine="0"/>
        <w:jc w:val="left"/>
      </w:pPr>
      <w:r>
        <w:rPr>
          <w:color w:val="000000"/>
        </w:rPr>
        <w:t xml:space="preserve"> </w:t>
      </w:r>
      <w:r>
        <w:t xml:space="preserve">  </w:t>
      </w:r>
    </w:p>
    <w:tbl>
      <w:tblPr>
        <w:tblStyle w:val="TableGrid"/>
        <w:tblW w:w="9717" w:type="dxa"/>
        <w:tblInd w:w="1022" w:type="dxa"/>
        <w:tblCellMar>
          <w:top w:w="147" w:type="dxa"/>
          <w:left w:w="0" w:type="dxa"/>
          <w:bottom w:w="50" w:type="dxa"/>
          <w:right w:w="27" w:type="dxa"/>
        </w:tblCellMar>
        <w:tblLook w:val="04A0" w:firstRow="1" w:lastRow="0" w:firstColumn="1" w:lastColumn="0" w:noHBand="0" w:noVBand="1"/>
      </w:tblPr>
      <w:tblGrid>
        <w:gridCol w:w="4281"/>
        <w:gridCol w:w="1967"/>
        <w:gridCol w:w="2162"/>
        <w:gridCol w:w="1307"/>
      </w:tblGrid>
      <w:tr w:rsidR="000A73E7">
        <w:trPr>
          <w:trHeight w:val="946"/>
        </w:trPr>
        <w:tc>
          <w:tcPr>
            <w:tcW w:w="4280" w:type="dxa"/>
            <w:tcBorders>
              <w:top w:val="single" w:sz="6" w:space="0" w:color="231F20"/>
              <w:left w:val="nil"/>
              <w:bottom w:val="single" w:sz="6" w:space="0" w:color="231F20"/>
              <w:right w:val="nil"/>
            </w:tcBorders>
            <w:shd w:val="clear" w:color="auto" w:fill="EBEBEB"/>
          </w:tcPr>
          <w:p w:rsidR="000A73E7" w:rsidRDefault="00BB0B53">
            <w:pPr>
              <w:spacing w:after="0" w:line="259" w:lineRule="auto"/>
              <w:ind w:left="120" w:firstLine="0"/>
              <w:jc w:val="left"/>
            </w:pPr>
            <w:r>
              <w:rPr>
                <w:b/>
              </w:rPr>
              <w:lastRenderedPageBreak/>
              <w:t>Description of change</w:t>
            </w:r>
            <w:r>
              <w:rPr>
                <w:color w:val="000000"/>
              </w:rPr>
              <w:t xml:space="preserve"> </w:t>
            </w:r>
            <w:r>
              <w:t xml:space="preserve">  </w:t>
            </w:r>
          </w:p>
        </w:tc>
        <w:tc>
          <w:tcPr>
            <w:tcW w:w="1967" w:type="dxa"/>
            <w:tcBorders>
              <w:top w:val="single" w:sz="6" w:space="0" w:color="231F20"/>
              <w:left w:val="nil"/>
              <w:bottom w:val="single" w:sz="6" w:space="0" w:color="231F20"/>
              <w:right w:val="nil"/>
            </w:tcBorders>
            <w:shd w:val="clear" w:color="auto" w:fill="EBEBEB"/>
            <w:vAlign w:val="bottom"/>
          </w:tcPr>
          <w:p w:rsidR="000A73E7" w:rsidRDefault="00BB0B53">
            <w:pPr>
              <w:spacing w:after="0" w:line="259" w:lineRule="auto"/>
              <w:ind w:left="120" w:hanging="120"/>
              <w:jc w:val="left"/>
            </w:pPr>
            <w:r>
              <w:rPr>
                <w:b/>
              </w:rPr>
              <w:t>Conditions to be fulfilled</w:t>
            </w:r>
            <w:r>
              <w:rPr>
                <w:color w:val="000000"/>
              </w:rPr>
              <w:t xml:space="preserve"> </w:t>
            </w:r>
            <w:r>
              <w:t xml:space="preserve">  </w:t>
            </w:r>
          </w:p>
        </w:tc>
        <w:tc>
          <w:tcPr>
            <w:tcW w:w="2162" w:type="dxa"/>
            <w:tcBorders>
              <w:top w:val="single" w:sz="6" w:space="0" w:color="231F20"/>
              <w:left w:val="nil"/>
              <w:bottom w:val="single" w:sz="6" w:space="0" w:color="231F20"/>
              <w:right w:val="nil"/>
            </w:tcBorders>
            <w:shd w:val="clear" w:color="auto" w:fill="EBEBEB"/>
            <w:vAlign w:val="bottom"/>
          </w:tcPr>
          <w:p w:rsidR="000A73E7" w:rsidRDefault="00BB0B53">
            <w:pPr>
              <w:spacing w:after="0" w:line="259" w:lineRule="auto"/>
              <w:ind w:left="300" w:hanging="300"/>
              <w:jc w:val="left"/>
            </w:pPr>
            <w:r>
              <w:rPr>
                <w:b/>
              </w:rPr>
              <w:t>Documentation required</w:t>
            </w:r>
            <w:r>
              <w:rPr>
                <w:color w:val="000000"/>
              </w:rPr>
              <w:t xml:space="preserve"> </w:t>
            </w:r>
            <w:r>
              <w:t xml:space="preserve">  </w:t>
            </w:r>
          </w:p>
        </w:tc>
        <w:tc>
          <w:tcPr>
            <w:tcW w:w="1307" w:type="dxa"/>
            <w:tcBorders>
              <w:top w:val="single" w:sz="6" w:space="0" w:color="231F20"/>
              <w:left w:val="nil"/>
              <w:bottom w:val="single" w:sz="6" w:space="0" w:color="231F20"/>
              <w:right w:val="nil"/>
            </w:tcBorders>
            <w:shd w:val="clear" w:color="auto" w:fill="EBEBEB"/>
            <w:vAlign w:val="bottom"/>
          </w:tcPr>
          <w:p w:rsidR="000A73E7" w:rsidRDefault="00BB0B53">
            <w:pPr>
              <w:spacing w:after="0" w:line="259" w:lineRule="auto"/>
              <w:ind w:left="226" w:hanging="226"/>
              <w:jc w:val="left"/>
            </w:pPr>
            <w:r>
              <w:rPr>
                <w:b/>
              </w:rPr>
              <w:t>Reporting type</w:t>
            </w:r>
            <w:r>
              <w:rPr>
                <w:color w:val="000000"/>
              </w:rPr>
              <w:t xml:space="preserve"> </w:t>
            </w:r>
            <w:r>
              <w:t xml:space="preserve">  </w:t>
            </w:r>
          </w:p>
        </w:tc>
      </w:tr>
      <w:tr w:rsidR="000A73E7">
        <w:trPr>
          <w:trHeight w:val="1440"/>
        </w:trPr>
        <w:tc>
          <w:tcPr>
            <w:tcW w:w="4280" w:type="dxa"/>
            <w:tcBorders>
              <w:top w:val="single" w:sz="6" w:space="0" w:color="231F20"/>
              <w:left w:val="nil"/>
              <w:bottom w:val="single" w:sz="6" w:space="0" w:color="231F20"/>
              <w:right w:val="nil"/>
            </w:tcBorders>
            <w:vAlign w:val="bottom"/>
          </w:tcPr>
          <w:p w:rsidR="000A73E7" w:rsidRDefault="00BB0B53">
            <w:pPr>
              <w:spacing w:after="0" w:line="259" w:lineRule="auto"/>
              <w:ind w:left="570" w:right="135" w:hanging="450"/>
              <w:jc w:val="left"/>
            </w:pPr>
            <w:r>
              <w:t xml:space="preserve">35 Change in specifications of an excipient to comply with </w:t>
            </w:r>
            <w:proofErr w:type="gramStart"/>
            <w:r>
              <w:t>an  officially</w:t>
            </w:r>
            <w:proofErr w:type="gramEnd"/>
            <w:r>
              <w:t xml:space="preserve"> recognized pharmacopoeia</w:t>
            </w:r>
            <w:r>
              <w:rPr>
                <w:color w:val="000000"/>
              </w:rPr>
              <w:t xml:space="preserve"> </w:t>
            </w:r>
            <w:r>
              <w:t xml:space="preserve">  </w:t>
            </w:r>
          </w:p>
        </w:tc>
        <w:tc>
          <w:tcPr>
            <w:tcW w:w="1967" w:type="dxa"/>
            <w:tcBorders>
              <w:top w:val="single" w:sz="6" w:space="0" w:color="231F20"/>
              <w:left w:val="nil"/>
              <w:bottom w:val="single" w:sz="6" w:space="0" w:color="231F20"/>
              <w:right w:val="nil"/>
            </w:tcBorders>
          </w:tcPr>
          <w:p w:rsidR="000A73E7" w:rsidRDefault="00BB0B53">
            <w:pPr>
              <w:spacing w:after="0" w:line="259" w:lineRule="auto"/>
              <w:ind w:left="510" w:firstLine="0"/>
              <w:jc w:val="left"/>
            </w:pPr>
            <w:r>
              <w:t>1</w:t>
            </w:r>
            <w:r>
              <w:rPr>
                <w:color w:val="000000"/>
              </w:rPr>
              <w:t xml:space="preserve"> </w:t>
            </w:r>
            <w:r>
              <w:t xml:space="preserve">  </w:t>
            </w:r>
          </w:p>
        </w:tc>
        <w:tc>
          <w:tcPr>
            <w:tcW w:w="2162" w:type="dxa"/>
            <w:tcBorders>
              <w:top w:val="single" w:sz="6" w:space="0" w:color="231F20"/>
              <w:left w:val="nil"/>
              <w:bottom w:val="single" w:sz="6" w:space="0" w:color="231F20"/>
              <w:right w:val="nil"/>
            </w:tcBorders>
          </w:tcPr>
          <w:p w:rsidR="000A73E7" w:rsidRDefault="00BB0B53">
            <w:pPr>
              <w:spacing w:after="0" w:line="259" w:lineRule="auto"/>
              <w:ind w:left="601" w:firstLine="0"/>
              <w:jc w:val="left"/>
            </w:pPr>
            <w:r>
              <w:t>1</w:t>
            </w:r>
            <w:r>
              <w:rPr>
                <w:color w:val="000000"/>
              </w:rPr>
              <w:t xml:space="preserve"> </w:t>
            </w:r>
            <w:r>
              <w:t xml:space="preserve">  </w:t>
            </w:r>
          </w:p>
        </w:tc>
        <w:tc>
          <w:tcPr>
            <w:tcW w:w="1307" w:type="dxa"/>
            <w:tcBorders>
              <w:top w:val="single" w:sz="6" w:space="0" w:color="231F20"/>
              <w:left w:val="nil"/>
              <w:bottom w:val="single" w:sz="6" w:space="0" w:color="231F20"/>
              <w:right w:val="nil"/>
            </w:tcBorders>
          </w:tcPr>
          <w:p w:rsidR="000A73E7" w:rsidRDefault="00BB0B53">
            <w:pPr>
              <w:spacing w:after="0" w:line="259" w:lineRule="auto"/>
              <w:ind w:left="301" w:firstLine="0"/>
              <w:jc w:val="left"/>
            </w:pPr>
            <w:r>
              <w:t>AN</w:t>
            </w:r>
            <w:r>
              <w:rPr>
                <w:color w:val="000000"/>
              </w:rPr>
              <w:t xml:space="preserve"> </w:t>
            </w:r>
            <w:r>
              <w:t xml:space="preserve">  </w:t>
            </w:r>
          </w:p>
        </w:tc>
      </w:tr>
    </w:tbl>
    <w:p w:rsidR="000A73E7" w:rsidRDefault="00BB0B53">
      <w:pPr>
        <w:spacing w:after="0" w:line="259" w:lineRule="auto"/>
        <w:ind w:left="1127" w:firstLine="0"/>
        <w:jc w:val="left"/>
      </w:pPr>
      <w:r>
        <w:rPr>
          <w:b/>
        </w:rPr>
        <w:t xml:space="preserve"> </w:t>
      </w:r>
      <w:r>
        <w:t xml:space="preserve">  </w:t>
      </w:r>
    </w:p>
    <w:p w:rsidR="000A73E7" w:rsidRDefault="00BB0B53">
      <w:pPr>
        <w:pStyle w:val="Heading3"/>
        <w:ind w:left="1122"/>
      </w:pPr>
      <w:r>
        <w:t xml:space="preserve">Conditions to be fulfilled   </w:t>
      </w:r>
    </w:p>
    <w:p w:rsidR="000A73E7" w:rsidRDefault="00BB0B53">
      <w:pPr>
        <w:ind w:left="1292" w:right="559" w:hanging="165"/>
      </w:pPr>
      <w:r>
        <w:t>1. No change to the specification other than those required to comply with the pharmacopoeia (e.g. no change in particle size distribution).</w:t>
      </w:r>
      <w:r>
        <w:rPr>
          <w:color w:val="000000"/>
        </w:rPr>
        <w:t xml:space="preserve"> </w:t>
      </w:r>
      <w:r>
        <w:t xml:space="preserve">  </w:t>
      </w:r>
    </w:p>
    <w:p w:rsidR="000A73E7" w:rsidRDefault="00BB0B53">
      <w:pPr>
        <w:spacing w:after="111" w:line="259" w:lineRule="auto"/>
        <w:ind w:left="1022" w:firstLine="0"/>
        <w:jc w:val="left"/>
      </w:pPr>
      <w:r>
        <w:rPr>
          <w:color w:val="000000"/>
        </w:rPr>
        <w:t xml:space="preserve"> </w:t>
      </w:r>
      <w:r>
        <w:t xml:space="preserve">  </w:t>
      </w:r>
    </w:p>
    <w:p w:rsidR="000A73E7" w:rsidRDefault="00BB0B53">
      <w:pPr>
        <w:pStyle w:val="Heading3"/>
        <w:ind w:left="1122"/>
      </w:pPr>
      <w:r>
        <w:t>Documentation required</w:t>
      </w:r>
      <w:r>
        <w:rPr>
          <w:b w:val="0"/>
          <w:color w:val="000000"/>
        </w:rPr>
        <w:t xml:space="preserve"> </w:t>
      </w:r>
      <w:r>
        <w:t xml:space="preserve">  </w:t>
      </w:r>
    </w:p>
    <w:p w:rsidR="000A73E7" w:rsidRDefault="00BB0B53">
      <w:pPr>
        <w:ind w:left="1137" w:right="559"/>
      </w:pPr>
      <w:r>
        <w:t>1. Comparative table of currently accepted and proposed specifications for the exc</w:t>
      </w:r>
      <w:r>
        <w:t xml:space="preserve">ipient.   </w:t>
      </w:r>
    </w:p>
    <w:p w:rsidR="000A73E7" w:rsidRDefault="00BB0B53">
      <w:pPr>
        <w:spacing w:after="6" w:line="259" w:lineRule="auto"/>
        <w:ind w:left="1127" w:firstLine="0"/>
        <w:jc w:val="left"/>
      </w:pPr>
      <w:r>
        <w:rPr>
          <w:color w:val="000000"/>
        </w:rPr>
        <w:t xml:space="preserve"> </w:t>
      </w:r>
      <w:r>
        <w:t xml:space="preserve">  </w:t>
      </w:r>
    </w:p>
    <w:p w:rsidR="000A73E7" w:rsidRDefault="00BB0B53">
      <w:pPr>
        <w:pStyle w:val="Heading4"/>
        <w:spacing w:after="5" w:line="262" w:lineRule="auto"/>
        <w:ind w:left="1016"/>
        <w:jc w:val="left"/>
      </w:pPr>
      <w:r>
        <w:rPr>
          <w:b/>
          <w:i w:val="0"/>
        </w:rPr>
        <w:t xml:space="preserve">3.2. P.5 Control of FPP </w:t>
      </w:r>
      <w:r>
        <w:t xml:space="preserve"> </w:t>
      </w:r>
      <w:r>
        <w:rPr>
          <w:b/>
          <w:i w:val="0"/>
        </w:rPr>
        <w:t xml:space="preserve"> </w:t>
      </w:r>
    </w:p>
    <w:tbl>
      <w:tblPr>
        <w:tblStyle w:val="TableGrid"/>
        <w:tblW w:w="9597" w:type="dxa"/>
        <w:tblInd w:w="1022" w:type="dxa"/>
        <w:tblCellMar>
          <w:top w:w="6" w:type="dxa"/>
          <w:left w:w="0" w:type="dxa"/>
          <w:bottom w:w="0" w:type="dxa"/>
          <w:right w:w="115" w:type="dxa"/>
        </w:tblCellMar>
        <w:tblLook w:val="04A0" w:firstRow="1" w:lastRow="0" w:firstColumn="1" w:lastColumn="0" w:noHBand="0" w:noVBand="1"/>
      </w:tblPr>
      <w:tblGrid>
        <w:gridCol w:w="4206"/>
        <w:gridCol w:w="4085"/>
        <w:gridCol w:w="1306"/>
      </w:tblGrid>
      <w:tr w:rsidR="000A73E7">
        <w:trPr>
          <w:trHeight w:val="780"/>
        </w:trPr>
        <w:tc>
          <w:tcPr>
            <w:tcW w:w="4205" w:type="dxa"/>
            <w:tcBorders>
              <w:top w:val="nil"/>
              <w:left w:val="nil"/>
              <w:bottom w:val="nil"/>
              <w:right w:val="nil"/>
            </w:tcBorders>
            <w:shd w:val="clear" w:color="auto" w:fill="EBEBEB"/>
          </w:tcPr>
          <w:p w:rsidR="000A73E7" w:rsidRDefault="00BB0B53">
            <w:pPr>
              <w:spacing w:after="156" w:line="259" w:lineRule="auto"/>
              <w:ind w:left="0" w:firstLine="0"/>
              <w:jc w:val="left"/>
            </w:pPr>
            <w:r>
              <w:t xml:space="preserve"> </w:t>
            </w:r>
          </w:p>
          <w:p w:rsidR="000A73E7" w:rsidRDefault="00BB0B53">
            <w:pPr>
              <w:spacing w:after="0" w:line="259" w:lineRule="auto"/>
              <w:ind w:left="120" w:firstLine="0"/>
              <w:jc w:val="left"/>
            </w:pPr>
            <w:r>
              <w:rPr>
                <w:b/>
              </w:rPr>
              <w:t>Description of change</w:t>
            </w:r>
            <w:r>
              <w:rPr>
                <w:color w:val="000000"/>
              </w:rPr>
              <w:t xml:space="preserve"> </w:t>
            </w:r>
            <w:r>
              <w:t xml:space="preserve">  </w:t>
            </w:r>
          </w:p>
        </w:tc>
        <w:tc>
          <w:tcPr>
            <w:tcW w:w="4085" w:type="dxa"/>
            <w:tcBorders>
              <w:top w:val="nil"/>
              <w:left w:val="nil"/>
              <w:bottom w:val="nil"/>
              <w:right w:val="nil"/>
            </w:tcBorders>
            <w:shd w:val="clear" w:color="auto" w:fill="EBEBEB"/>
          </w:tcPr>
          <w:p w:rsidR="000A73E7" w:rsidRDefault="00BB0B53">
            <w:pPr>
              <w:spacing w:after="156" w:line="259" w:lineRule="auto"/>
              <w:ind w:left="0" w:firstLine="0"/>
              <w:jc w:val="left"/>
            </w:pPr>
            <w:r>
              <w:t xml:space="preserve"> </w:t>
            </w:r>
          </w:p>
          <w:p w:rsidR="000A73E7" w:rsidRDefault="00BB0B53">
            <w:pPr>
              <w:spacing w:after="0" w:line="259" w:lineRule="auto"/>
              <w:ind w:left="0" w:firstLine="0"/>
              <w:jc w:val="left"/>
            </w:pPr>
            <w:r>
              <w:rPr>
                <w:b/>
              </w:rPr>
              <w:t xml:space="preserve">Conditions to be </w:t>
            </w:r>
            <w:r>
              <w:t xml:space="preserve">  </w:t>
            </w:r>
            <w:r>
              <w:rPr>
                <w:b/>
              </w:rPr>
              <w:t xml:space="preserve">Documentation </w:t>
            </w:r>
            <w:r>
              <w:t xml:space="preserve"> </w:t>
            </w:r>
          </w:p>
        </w:tc>
        <w:tc>
          <w:tcPr>
            <w:tcW w:w="1306" w:type="dxa"/>
            <w:tcBorders>
              <w:top w:val="nil"/>
              <w:left w:val="nil"/>
              <w:bottom w:val="nil"/>
              <w:right w:val="nil"/>
            </w:tcBorders>
            <w:shd w:val="clear" w:color="auto" w:fill="EBEBEB"/>
          </w:tcPr>
          <w:p w:rsidR="000A73E7" w:rsidRDefault="00BB0B53">
            <w:pPr>
              <w:spacing w:after="156" w:line="259" w:lineRule="auto"/>
              <w:ind w:left="0" w:firstLine="0"/>
              <w:jc w:val="left"/>
            </w:pPr>
            <w:r>
              <w:t xml:space="preserve"> </w:t>
            </w:r>
          </w:p>
          <w:p w:rsidR="000A73E7" w:rsidRDefault="00BB0B53">
            <w:pPr>
              <w:spacing w:after="0" w:line="259" w:lineRule="auto"/>
              <w:ind w:left="0" w:firstLine="0"/>
              <w:jc w:val="left"/>
            </w:pPr>
            <w:r>
              <w:rPr>
                <w:b/>
              </w:rPr>
              <w:t xml:space="preserve">Reporting </w:t>
            </w:r>
            <w:r>
              <w:t xml:space="preserve"> </w:t>
            </w:r>
          </w:p>
        </w:tc>
      </w:tr>
      <w:tr w:rsidR="000A73E7">
        <w:trPr>
          <w:trHeight w:val="312"/>
        </w:trPr>
        <w:tc>
          <w:tcPr>
            <w:tcW w:w="4205" w:type="dxa"/>
            <w:tcBorders>
              <w:top w:val="nil"/>
              <w:left w:val="nil"/>
              <w:bottom w:val="nil"/>
              <w:right w:val="nil"/>
            </w:tcBorders>
            <w:shd w:val="clear" w:color="auto" w:fill="EBEBEB"/>
          </w:tcPr>
          <w:p w:rsidR="000A73E7" w:rsidRDefault="00BB0B53">
            <w:pPr>
              <w:spacing w:after="0" w:line="259" w:lineRule="auto"/>
              <w:ind w:left="120" w:firstLine="0"/>
              <w:jc w:val="left"/>
            </w:pPr>
            <w:r>
              <w:t>36a</w:t>
            </w:r>
            <w:r>
              <w:rPr>
                <w:color w:val="000000"/>
              </w:rPr>
              <w:t xml:space="preserve"> </w:t>
            </w:r>
            <w:r>
              <w:t xml:space="preserve">  </w:t>
            </w:r>
          </w:p>
        </w:tc>
        <w:tc>
          <w:tcPr>
            <w:tcW w:w="4085" w:type="dxa"/>
            <w:tcBorders>
              <w:top w:val="nil"/>
              <w:left w:val="nil"/>
              <w:bottom w:val="single" w:sz="12" w:space="0" w:color="EBEBEB"/>
              <w:right w:val="nil"/>
            </w:tcBorders>
            <w:shd w:val="clear" w:color="auto" w:fill="EBEBEB"/>
          </w:tcPr>
          <w:p w:rsidR="000A73E7" w:rsidRDefault="00BB0B53">
            <w:pPr>
              <w:tabs>
                <w:tab w:val="center" w:pos="2681"/>
              </w:tabs>
              <w:spacing w:after="0" w:line="259" w:lineRule="auto"/>
              <w:ind w:left="0" w:firstLine="0"/>
              <w:jc w:val="left"/>
            </w:pPr>
            <w:r>
              <w:rPr>
                <w:b/>
              </w:rPr>
              <w:t>fulfilled</w:t>
            </w:r>
            <w:r>
              <w:rPr>
                <w:color w:val="000000"/>
              </w:rPr>
              <w:t xml:space="preserve"> </w:t>
            </w:r>
            <w:r>
              <w:t xml:space="preserve">  </w:t>
            </w:r>
            <w:r>
              <w:tab/>
            </w:r>
            <w:r>
              <w:rPr>
                <w:b/>
              </w:rPr>
              <w:t>required</w:t>
            </w:r>
            <w:r>
              <w:rPr>
                <w:color w:val="000000"/>
              </w:rPr>
              <w:t xml:space="preserve"> </w:t>
            </w:r>
            <w:r>
              <w:t xml:space="preserve">  </w:t>
            </w:r>
          </w:p>
        </w:tc>
        <w:tc>
          <w:tcPr>
            <w:tcW w:w="1306" w:type="dxa"/>
            <w:tcBorders>
              <w:top w:val="nil"/>
              <w:left w:val="nil"/>
              <w:bottom w:val="single" w:sz="12" w:space="0" w:color="EBEBEB"/>
              <w:right w:val="nil"/>
            </w:tcBorders>
            <w:shd w:val="clear" w:color="auto" w:fill="EBEBEB"/>
          </w:tcPr>
          <w:p w:rsidR="000A73E7" w:rsidRDefault="00BB0B53">
            <w:pPr>
              <w:spacing w:after="0" w:line="259" w:lineRule="auto"/>
              <w:ind w:left="225" w:firstLine="0"/>
              <w:jc w:val="left"/>
            </w:pPr>
            <w:r>
              <w:rPr>
                <w:b/>
              </w:rPr>
              <w:t>type</w:t>
            </w:r>
            <w:r>
              <w:rPr>
                <w:color w:val="000000"/>
              </w:rPr>
              <w:t xml:space="preserve"> </w:t>
            </w:r>
            <w:r>
              <w:t xml:space="preserve">  </w:t>
            </w:r>
          </w:p>
        </w:tc>
      </w:tr>
      <w:tr w:rsidR="000A73E7">
        <w:trPr>
          <w:trHeight w:val="499"/>
        </w:trPr>
        <w:tc>
          <w:tcPr>
            <w:tcW w:w="4205" w:type="dxa"/>
            <w:tcBorders>
              <w:top w:val="nil"/>
              <w:left w:val="nil"/>
              <w:bottom w:val="nil"/>
              <w:right w:val="nil"/>
            </w:tcBorders>
            <w:shd w:val="clear" w:color="auto" w:fill="EBEBEB"/>
          </w:tcPr>
          <w:p w:rsidR="000A73E7" w:rsidRDefault="000A73E7">
            <w:pPr>
              <w:spacing w:after="160" w:line="259" w:lineRule="auto"/>
              <w:ind w:left="0" w:firstLine="0"/>
              <w:jc w:val="left"/>
            </w:pPr>
          </w:p>
        </w:tc>
        <w:tc>
          <w:tcPr>
            <w:tcW w:w="4085" w:type="dxa"/>
            <w:tcBorders>
              <w:top w:val="single" w:sz="12" w:space="0" w:color="EBEBEB"/>
              <w:left w:val="nil"/>
              <w:bottom w:val="nil"/>
              <w:right w:val="nil"/>
            </w:tcBorders>
          </w:tcPr>
          <w:p w:rsidR="000A73E7" w:rsidRDefault="00BB0B53">
            <w:pPr>
              <w:spacing w:after="0" w:line="259" w:lineRule="auto"/>
              <w:ind w:left="0" w:firstLine="0"/>
              <w:jc w:val="left"/>
            </w:pPr>
            <w:r>
              <w:t xml:space="preserve">  </w:t>
            </w:r>
          </w:p>
        </w:tc>
        <w:tc>
          <w:tcPr>
            <w:tcW w:w="1306" w:type="dxa"/>
            <w:tcBorders>
              <w:top w:val="single" w:sz="12" w:space="0" w:color="EBEBEB"/>
              <w:left w:val="nil"/>
              <w:bottom w:val="nil"/>
              <w:right w:val="nil"/>
            </w:tcBorders>
          </w:tcPr>
          <w:p w:rsidR="000A73E7" w:rsidRDefault="00BB0B53">
            <w:pPr>
              <w:spacing w:after="0" w:line="259" w:lineRule="auto"/>
              <w:ind w:left="0" w:firstLine="0"/>
              <w:jc w:val="left"/>
            </w:pPr>
            <w:r>
              <w:t xml:space="preserve"> </w:t>
            </w:r>
          </w:p>
        </w:tc>
      </w:tr>
    </w:tbl>
    <w:p w:rsidR="000A73E7" w:rsidRDefault="00BB0B53">
      <w:pPr>
        <w:tabs>
          <w:tab w:val="center" w:pos="5830"/>
          <w:tab w:val="center" w:pos="7857"/>
          <w:tab w:val="center" w:pos="9768"/>
        </w:tabs>
        <w:spacing w:after="37"/>
        <w:ind w:left="0" w:firstLine="0"/>
        <w:jc w:val="left"/>
      </w:pPr>
      <w:r>
        <w:rPr>
          <w:rFonts w:ascii="Calibri" w:eastAsia="Calibri" w:hAnsi="Calibri" w:cs="Calibri"/>
          <w:color w:val="000000"/>
        </w:rPr>
        <w:t xml:space="preserve"> </w:t>
      </w:r>
      <w:r>
        <w:rPr>
          <w:rFonts w:ascii="Calibri" w:eastAsia="Calibri" w:hAnsi="Calibri" w:cs="Calibri"/>
          <w:color w:val="000000"/>
        </w:rPr>
        <w:tab/>
      </w:r>
      <w:r>
        <w:t>1–3</w:t>
      </w:r>
      <w:r>
        <w:rPr>
          <w:color w:val="000000"/>
        </w:rPr>
        <w:t xml:space="preserve"> </w:t>
      </w:r>
      <w:r>
        <w:t xml:space="preserve">  </w:t>
      </w:r>
      <w:r>
        <w:tab/>
        <w:t>1–5</w:t>
      </w:r>
      <w:r>
        <w:rPr>
          <w:color w:val="000000"/>
        </w:rPr>
        <w:t xml:space="preserve"> </w:t>
      </w:r>
      <w:r>
        <w:t xml:space="preserve">  </w:t>
      </w:r>
      <w:r>
        <w:tab/>
        <w:t>AN</w:t>
      </w:r>
      <w:r>
        <w:rPr>
          <w:color w:val="000000"/>
        </w:rPr>
        <w:t xml:space="preserve"> </w:t>
      </w:r>
      <w:r>
        <w:t xml:space="preserve">  </w:t>
      </w:r>
    </w:p>
    <w:p w:rsidR="000A73E7" w:rsidRDefault="00BB0B53">
      <w:pPr>
        <w:ind w:left="1963" w:right="5758"/>
      </w:pPr>
      <w:r>
        <w:t xml:space="preserve">Change in the standard claimed for the FPP from an in-house to </w:t>
      </w:r>
    </w:p>
    <w:p w:rsidR="000A73E7" w:rsidRDefault="00BB0B53">
      <w:pPr>
        <w:ind w:left="1963" w:right="5364"/>
      </w:pPr>
      <w:r>
        <w:t xml:space="preserve">an officially recognized </w:t>
      </w:r>
      <w:proofErr w:type="spellStart"/>
      <w:r>
        <w:t>pharmacopoeial</w:t>
      </w:r>
      <w:proofErr w:type="spellEnd"/>
      <w:r>
        <w:t xml:space="preserve"> standard</w:t>
      </w:r>
      <w:r>
        <w:rPr>
          <w:color w:val="000000"/>
        </w:rPr>
        <w:t xml:space="preserve"> </w:t>
      </w:r>
      <w:r>
        <w:t xml:space="preserve">  </w:t>
      </w:r>
    </w:p>
    <w:p w:rsidR="000A73E7" w:rsidRDefault="00BB0B53">
      <w:pPr>
        <w:spacing w:after="0" w:line="259" w:lineRule="auto"/>
        <w:ind w:left="0" w:right="480" w:firstLine="0"/>
        <w:jc w:val="right"/>
      </w:pPr>
      <w:r>
        <w:rPr>
          <w:rFonts w:ascii="Calibri" w:eastAsia="Calibri" w:hAnsi="Calibri" w:cs="Calibri"/>
          <w:noProof/>
          <w:color w:val="000000"/>
          <w:sz w:val="22"/>
        </w:rPr>
        <mc:AlternateContent>
          <mc:Choice Requires="wpg">
            <w:drawing>
              <wp:inline distT="0" distB="0" distL="0" distR="0">
                <wp:extent cx="6086475" cy="7620"/>
                <wp:effectExtent l="0" t="0" r="0" b="0"/>
                <wp:docPr id="133789" name="Group 133789"/>
                <wp:cNvGraphicFramePr/>
                <a:graphic xmlns:a="http://schemas.openxmlformats.org/drawingml/2006/main">
                  <a:graphicData uri="http://schemas.microsoft.com/office/word/2010/wordprocessingGroup">
                    <wpg:wgp>
                      <wpg:cNvGrpSpPr/>
                      <wpg:grpSpPr>
                        <a:xfrm>
                          <a:off x="0" y="0"/>
                          <a:ext cx="6086475" cy="7620"/>
                          <a:chOff x="0" y="0"/>
                          <a:chExt cx="6086475" cy="7620"/>
                        </a:xfrm>
                      </wpg:grpSpPr>
                      <wps:wsp>
                        <wps:cNvPr id="146488" name="Shape 146488"/>
                        <wps:cNvSpPr/>
                        <wps:spPr>
                          <a:xfrm>
                            <a:off x="0" y="0"/>
                            <a:ext cx="588556" cy="9144"/>
                          </a:xfrm>
                          <a:custGeom>
                            <a:avLst/>
                            <a:gdLst/>
                            <a:ahLst/>
                            <a:cxnLst/>
                            <a:rect l="0" t="0" r="0" b="0"/>
                            <a:pathLst>
                              <a:path w="588556" h="9144">
                                <a:moveTo>
                                  <a:pt x="0" y="0"/>
                                </a:moveTo>
                                <a:lnTo>
                                  <a:pt x="588556" y="0"/>
                                </a:lnTo>
                                <a:lnTo>
                                  <a:pt x="588556"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489" name="Shape 146489"/>
                        <wps:cNvSpPr/>
                        <wps:spPr>
                          <a:xfrm>
                            <a:off x="5885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490" name="Shape 146490"/>
                        <wps:cNvSpPr/>
                        <wps:spPr>
                          <a:xfrm>
                            <a:off x="591604" y="0"/>
                            <a:ext cx="2080476" cy="9144"/>
                          </a:xfrm>
                          <a:custGeom>
                            <a:avLst/>
                            <a:gdLst/>
                            <a:ahLst/>
                            <a:cxnLst/>
                            <a:rect l="0" t="0" r="0" b="0"/>
                            <a:pathLst>
                              <a:path w="2080476" h="9144">
                                <a:moveTo>
                                  <a:pt x="0" y="0"/>
                                </a:moveTo>
                                <a:lnTo>
                                  <a:pt x="2080476" y="0"/>
                                </a:lnTo>
                                <a:lnTo>
                                  <a:pt x="2080476"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491" name="Shape 146491"/>
                        <wps:cNvSpPr/>
                        <wps:spPr>
                          <a:xfrm>
                            <a:off x="267220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492" name="Shape 146492"/>
                        <wps:cNvSpPr/>
                        <wps:spPr>
                          <a:xfrm>
                            <a:off x="2675255" y="0"/>
                            <a:ext cx="1172210" cy="9144"/>
                          </a:xfrm>
                          <a:custGeom>
                            <a:avLst/>
                            <a:gdLst/>
                            <a:ahLst/>
                            <a:cxnLst/>
                            <a:rect l="0" t="0" r="0" b="0"/>
                            <a:pathLst>
                              <a:path w="1172210" h="9144">
                                <a:moveTo>
                                  <a:pt x="0" y="0"/>
                                </a:moveTo>
                                <a:lnTo>
                                  <a:pt x="1172210" y="0"/>
                                </a:lnTo>
                                <a:lnTo>
                                  <a:pt x="1172210"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493" name="Shape 146493"/>
                        <wps:cNvSpPr/>
                        <wps:spPr>
                          <a:xfrm>
                            <a:off x="38473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494" name="Shape 146494"/>
                        <wps:cNvSpPr/>
                        <wps:spPr>
                          <a:xfrm>
                            <a:off x="3850386" y="0"/>
                            <a:ext cx="1411478" cy="9144"/>
                          </a:xfrm>
                          <a:custGeom>
                            <a:avLst/>
                            <a:gdLst/>
                            <a:ahLst/>
                            <a:cxnLst/>
                            <a:rect l="0" t="0" r="0" b="0"/>
                            <a:pathLst>
                              <a:path w="1411478" h="9144">
                                <a:moveTo>
                                  <a:pt x="0" y="0"/>
                                </a:moveTo>
                                <a:lnTo>
                                  <a:pt x="1411478" y="0"/>
                                </a:lnTo>
                                <a:lnTo>
                                  <a:pt x="1411478"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495" name="Shape 146495"/>
                        <wps:cNvSpPr/>
                        <wps:spPr>
                          <a:xfrm>
                            <a:off x="526199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496" name="Shape 146496"/>
                        <wps:cNvSpPr/>
                        <wps:spPr>
                          <a:xfrm>
                            <a:off x="5265039" y="0"/>
                            <a:ext cx="821436" cy="9144"/>
                          </a:xfrm>
                          <a:custGeom>
                            <a:avLst/>
                            <a:gdLst/>
                            <a:ahLst/>
                            <a:cxnLst/>
                            <a:rect l="0" t="0" r="0" b="0"/>
                            <a:pathLst>
                              <a:path w="821436" h="9144">
                                <a:moveTo>
                                  <a:pt x="0" y="0"/>
                                </a:moveTo>
                                <a:lnTo>
                                  <a:pt x="821436" y="0"/>
                                </a:lnTo>
                                <a:lnTo>
                                  <a:pt x="821436"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33789" style="width:479.25pt;height:0.599976pt;mso-position-horizontal-relative:char;mso-position-vertical-relative:line" coordsize="60864,76">
                <v:shape id="Shape 146497" style="position:absolute;width:5885;height:91;left:0;top:0;" coordsize="588556,9144" path="m0,0l588556,0l588556,9144l0,9144l0,0">
                  <v:stroke weight="0pt" endcap="flat" joinstyle="miter" miterlimit="10" on="false" color="#000000" opacity="0"/>
                  <v:fill on="true" color="#231f20"/>
                </v:shape>
                <v:shape id="Shape 146498" style="position:absolute;width:91;height:91;left:5885;top:0;" coordsize="9144,9144" path="m0,0l9144,0l9144,9144l0,9144l0,0">
                  <v:stroke weight="0pt" endcap="flat" joinstyle="miter" miterlimit="10" on="false" color="#000000" opacity="0"/>
                  <v:fill on="true" color="#231f20"/>
                </v:shape>
                <v:shape id="Shape 146499" style="position:absolute;width:20804;height:91;left:5916;top:0;" coordsize="2080476,9144" path="m0,0l2080476,0l2080476,9144l0,9144l0,0">
                  <v:stroke weight="0pt" endcap="flat" joinstyle="miter" miterlimit="10" on="false" color="#000000" opacity="0"/>
                  <v:fill on="true" color="#231f20"/>
                </v:shape>
                <v:shape id="Shape 146500" style="position:absolute;width:91;height:91;left:26722;top:0;" coordsize="9144,9144" path="m0,0l9144,0l9144,9144l0,9144l0,0">
                  <v:stroke weight="0pt" endcap="flat" joinstyle="miter" miterlimit="10" on="false" color="#000000" opacity="0"/>
                  <v:fill on="true" color="#231f20"/>
                </v:shape>
                <v:shape id="Shape 146501" style="position:absolute;width:11722;height:91;left:26752;top:0;" coordsize="1172210,9144" path="m0,0l1172210,0l1172210,9144l0,9144l0,0">
                  <v:stroke weight="0pt" endcap="flat" joinstyle="miter" miterlimit="10" on="false" color="#000000" opacity="0"/>
                  <v:fill on="true" color="#231f20"/>
                </v:shape>
                <v:shape id="Shape 146502" style="position:absolute;width:91;height:91;left:38473;top:0;" coordsize="9144,9144" path="m0,0l9144,0l9144,9144l0,9144l0,0">
                  <v:stroke weight="0pt" endcap="flat" joinstyle="miter" miterlimit="10" on="false" color="#000000" opacity="0"/>
                  <v:fill on="true" color="#231f20"/>
                </v:shape>
                <v:shape id="Shape 146503" style="position:absolute;width:14114;height:91;left:38503;top:0;" coordsize="1411478,9144" path="m0,0l1411478,0l1411478,9144l0,9144l0,0">
                  <v:stroke weight="0pt" endcap="flat" joinstyle="miter" miterlimit="10" on="false" color="#000000" opacity="0"/>
                  <v:fill on="true" color="#231f20"/>
                </v:shape>
                <v:shape id="Shape 146504" style="position:absolute;width:91;height:91;left:52619;top:0;" coordsize="9144,9144" path="m0,0l9144,0l9144,9144l0,9144l0,0">
                  <v:stroke weight="0pt" endcap="flat" joinstyle="miter" miterlimit="10" on="false" color="#000000" opacity="0"/>
                  <v:fill on="true" color="#231f20"/>
                </v:shape>
                <v:shape id="Shape 146505" style="position:absolute;width:8214;height:91;left:52650;top:0;" coordsize="821436,9144" path="m0,0l821436,0l821436,9144l0,9144l0,0">
                  <v:stroke weight="0pt" endcap="flat" joinstyle="miter" miterlimit="10" on="false" color="#000000" opacity="0"/>
                  <v:fill on="true" color="#231f20"/>
                </v:shape>
              </v:group>
            </w:pict>
          </mc:Fallback>
        </mc:AlternateContent>
      </w:r>
      <w:r>
        <w:t xml:space="preserve"> </w:t>
      </w:r>
    </w:p>
    <w:p w:rsidR="000A73E7" w:rsidRDefault="00BB0B53">
      <w:pPr>
        <w:tabs>
          <w:tab w:val="center" w:pos="1324"/>
          <w:tab w:val="center" w:pos="5852"/>
          <w:tab w:val="center" w:pos="7902"/>
          <w:tab w:val="center" w:pos="9768"/>
        </w:tabs>
        <w:spacing w:after="112"/>
        <w:ind w:left="0" w:firstLine="0"/>
        <w:jc w:val="left"/>
      </w:pPr>
      <w:r>
        <w:rPr>
          <w:rFonts w:ascii="Calibri" w:eastAsia="Calibri" w:hAnsi="Calibri" w:cs="Calibri"/>
          <w:color w:val="000000"/>
        </w:rPr>
        <w:t xml:space="preserve"> </w:t>
      </w:r>
      <w:r>
        <w:rPr>
          <w:rFonts w:ascii="Calibri" w:eastAsia="Calibri" w:hAnsi="Calibri" w:cs="Calibri"/>
          <w:color w:val="000000"/>
        </w:rPr>
        <w:tab/>
      </w:r>
      <w:r>
        <w:t>36b</w:t>
      </w:r>
      <w:r>
        <w:rPr>
          <w:color w:val="000000"/>
        </w:rPr>
        <w:t xml:space="preserve"> </w:t>
      </w:r>
      <w:r>
        <w:t xml:space="preserve">  </w:t>
      </w:r>
      <w:r>
        <w:tab/>
        <w:t>None</w:t>
      </w:r>
      <w:r>
        <w:rPr>
          <w:color w:val="000000"/>
        </w:rPr>
        <w:t xml:space="preserve"> </w:t>
      </w:r>
      <w:r>
        <w:t xml:space="preserve">  </w:t>
      </w:r>
      <w:r>
        <w:tab/>
        <w:t>1, 3, 5</w:t>
      </w:r>
      <w:r>
        <w:rPr>
          <w:color w:val="000000"/>
        </w:rPr>
        <w:t xml:space="preserve"> </w:t>
      </w:r>
      <w:r>
        <w:t xml:space="preserve">  </w:t>
      </w:r>
      <w:r>
        <w:tab/>
        <w:t>AN</w:t>
      </w:r>
      <w:r>
        <w:rPr>
          <w:color w:val="000000"/>
        </w:rPr>
        <w:t xml:space="preserve"> </w:t>
      </w:r>
      <w:r>
        <w:t xml:space="preserve">  </w:t>
      </w:r>
    </w:p>
    <w:p w:rsidR="000A73E7" w:rsidRDefault="00BB0B53">
      <w:pPr>
        <w:spacing w:after="72"/>
        <w:ind w:left="1963" w:right="6265"/>
      </w:pPr>
      <w:r>
        <w:t xml:space="preserve">Update to the specifications to comply with an officially recognized </w:t>
      </w:r>
      <w:proofErr w:type="spellStart"/>
      <w:r>
        <w:t>pharmacopoeial</w:t>
      </w:r>
      <w:proofErr w:type="spellEnd"/>
      <w:r>
        <w:t xml:space="preserve"> monograph as a result of an update to this monograph to which the FPP is controlled</w:t>
      </w:r>
      <w:r>
        <w:rPr>
          <w:color w:val="000000"/>
        </w:rPr>
        <w:t xml:space="preserve"> </w:t>
      </w:r>
      <w:r>
        <w:t xml:space="preserve">  </w:t>
      </w:r>
    </w:p>
    <w:p w:rsidR="000A73E7" w:rsidRDefault="00BB0B53">
      <w:pPr>
        <w:spacing w:after="0" w:line="259" w:lineRule="auto"/>
        <w:ind w:left="0" w:right="495" w:firstLine="0"/>
        <w:jc w:val="right"/>
      </w:pPr>
      <w:r>
        <w:rPr>
          <w:rFonts w:ascii="Calibri" w:eastAsia="Calibri" w:hAnsi="Calibri" w:cs="Calibri"/>
          <w:noProof/>
          <w:color w:val="000000"/>
          <w:sz w:val="22"/>
        </w:rPr>
        <mc:AlternateContent>
          <mc:Choice Requires="wpg">
            <w:drawing>
              <wp:inline distT="0" distB="0" distL="0" distR="0">
                <wp:extent cx="6095365" cy="7620"/>
                <wp:effectExtent l="0" t="0" r="0" b="0"/>
                <wp:docPr id="133790" name="Group 133790"/>
                <wp:cNvGraphicFramePr/>
                <a:graphic xmlns:a="http://schemas.openxmlformats.org/drawingml/2006/main">
                  <a:graphicData uri="http://schemas.microsoft.com/office/word/2010/wordprocessingGroup">
                    <wpg:wgp>
                      <wpg:cNvGrpSpPr/>
                      <wpg:grpSpPr>
                        <a:xfrm>
                          <a:off x="0" y="0"/>
                          <a:ext cx="6095365" cy="7620"/>
                          <a:chOff x="0" y="0"/>
                          <a:chExt cx="6095365" cy="7620"/>
                        </a:xfrm>
                      </wpg:grpSpPr>
                      <wps:wsp>
                        <wps:cNvPr id="146506" name="Shape 146506"/>
                        <wps:cNvSpPr/>
                        <wps:spPr>
                          <a:xfrm>
                            <a:off x="0" y="0"/>
                            <a:ext cx="597675" cy="9144"/>
                          </a:xfrm>
                          <a:custGeom>
                            <a:avLst/>
                            <a:gdLst/>
                            <a:ahLst/>
                            <a:cxnLst/>
                            <a:rect l="0" t="0" r="0" b="0"/>
                            <a:pathLst>
                              <a:path w="597675" h="9144">
                                <a:moveTo>
                                  <a:pt x="0" y="0"/>
                                </a:moveTo>
                                <a:lnTo>
                                  <a:pt x="597675" y="0"/>
                                </a:lnTo>
                                <a:lnTo>
                                  <a:pt x="597675"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07" name="Shape 146507"/>
                        <wps:cNvSpPr/>
                        <wps:spPr>
                          <a:xfrm>
                            <a:off x="58853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08" name="Shape 146508"/>
                        <wps:cNvSpPr/>
                        <wps:spPr>
                          <a:xfrm>
                            <a:off x="591579" y="0"/>
                            <a:ext cx="2089518" cy="9144"/>
                          </a:xfrm>
                          <a:custGeom>
                            <a:avLst/>
                            <a:gdLst/>
                            <a:ahLst/>
                            <a:cxnLst/>
                            <a:rect l="0" t="0" r="0" b="0"/>
                            <a:pathLst>
                              <a:path w="2089518" h="9144">
                                <a:moveTo>
                                  <a:pt x="0" y="0"/>
                                </a:moveTo>
                                <a:lnTo>
                                  <a:pt x="2089518" y="0"/>
                                </a:lnTo>
                                <a:lnTo>
                                  <a:pt x="2089518"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09" name="Shape 146509"/>
                        <wps:cNvSpPr/>
                        <wps:spPr>
                          <a:xfrm>
                            <a:off x="26720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10" name="Shape 146510"/>
                        <wps:cNvSpPr/>
                        <wps:spPr>
                          <a:xfrm>
                            <a:off x="2675128" y="0"/>
                            <a:ext cx="1181354" cy="9144"/>
                          </a:xfrm>
                          <a:custGeom>
                            <a:avLst/>
                            <a:gdLst/>
                            <a:ahLst/>
                            <a:cxnLst/>
                            <a:rect l="0" t="0" r="0" b="0"/>
                            <a:pathLst>
                              <a:path w="1181354" h="9144">
                                <a:moveTo>
                                  <a:pt x="0" y="0"/>
                                </a:moveTo>
                                <a:lnTo>
                                  <a:pt x="1181354" y="0"/>
                                </a:lnTo>
                                <a:lnTo>
                                  <a:pt x="118135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11" name="Shape 146511"/>
                        <wps:cNvSpPr/>
                        <wps:spPr>
                          <a:xfrm>
                            <a:off x="384721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12" name="Shape 146512"/>
                        <wps:cNvSpPr/>
                        <wps:spPr>
                          <a:xfrm>
                            <a:off x="3850259" y="0"/>
                            <a:ext cx="1420495" cy="9144"/>
                          </a:xfrm>
                          <a:custGeom>
                            <a:avLst/>
                            <a:gdLst/>
                            <a:ahLst/>
                            <a:cxnLst/>
                            <a:rect l="0" t="0" r="0" b="0"/>
                            <a:pathLst>
                              <a:path w="1420495" h="9144">
                                <a:moveTo>
                                  <a:pt x="0" y="0"/>
                                </a:moveTo>
                                <a:lnTo>
                                  <a:pt x="1420495" y="0"/>
                                </a:lnTo>
                                <a:lnTo>
                                  <a:pt x="1420495"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13" name="Shape 146513"/>
                        <wps:cNvSpPr/>
                        <wps:spPr>
                          <a:xfrm>
                            <a:off x="526173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14" name="Shape 146514"/>
                        <wps:cNvSpPr/>
                        <wps:spPr>
                          <a:xfrm>
                            <a:off x="5264785" y="0"/>
                            <a:ext cx="830580" cy="9144"/>
                          </a:xfrm>
                          <a:custGeom>
                            <a:avLst/>
                            <a:gdLst/>
                            <a:ahLst/>
                            <a:cxnLst/>
                            <a:rect l="0" t="0" r="0" b="0"/>
                            <a:pathLst>
                              <a:path w="830580" h="9144">
                                <a:moveTo>
                                  <a:pt x="0" y="0"/>
                                </a:moveTo>
                                <a:lnTo>
                                  <a:pt x="830580" y="0"/>
                                </a:lnTo>
                                <a:lnTo>
                                  <a:pt x="830580"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33790" style="width:479.95pt;height:0.599976pt;mso-position-horizontal-relative:char;mso-position-vertical-relative:line" coordsize="60953,76">
                <v:shape id="Shape 146515" style="position:absolute;width:5976;height:91;left:0;top:0;" coordsize="597675,9144" path="m0,0l597675,0l597675,9144l0,9144l0,0">
                  <v:stroke weight="0pt" endcap="flat" joinstyle="miter" miterlimit="10" on="false" color="#000000" opacity="0"/>
                  <v:fill on="true" color="#231f20"/>
                </v:shape>
                <v:shape id="Shape 146516" style="position:absolute;width:91;height:91;left:5885;top:0;" coordsize="9144,9144" path="m0,0l9144,0l9144,9144l0,9144l0,0">
                  <v:stroke weight="0pt" endcap="flat" joinstyle="miter" miterlimit="10" on="false" color="#000000" opacity="0"/>
                  <v:fill on="true" color="#231f20"/>
                </v:shape>
                <v:shape id="Shape 146517" style="position:absolute;width:20895;height:91;left:5915;top:0;" coordsize="2089518,9144" path="m0,0l2089518,0l2089518,9144l0,9144l0,0">
                  <v:stroke weight="0pt" endcap="flat" joinstyle="miter" miterlimit="10" on="false" color="#000000" opacity="0"/>
                  <v:fill on="true" color="#231f20"/>
                </v:shape>
                <v:shape id="Shape 146518" style="position:absolute;width:91;height:91;left:26720;top:0;" coordsize="9144,9144" path="m0,0l9144,0l9144,9144l0,9144l0,0">
                  <v:stroke weight="0pt" endcap="flat" joinstyle="miter" miterlimit="10" on="false" color="#000000" opacity="0"/>
                  <v:fill on="true" color="#231f20"/>
                </v:shape>
                <v:shape id="Shape 146519" style="position:absolute;width:11813;height:91;left:26751;top:0;" coordsize="1181354,9144" path="m0,0l1181354,0l1181354,9144l0,9144l0,0">
                  <v:stroke weight="0pt" endcap="flat" joinstyle="miter" miterlimit="10" on="false" color="#000000" opacity="0"/>
                  <v:fill on="true" color="#231f20"/>
                </v:shape>
                <v:shape id="Shape 146520" style="position:absolute;width:91;height:91;left:38472;top:0;" coordsize="9144,9144" path="m0,0l9144,0l9144,9144l0,9144l0,0">
                  <v:stroke weight="0pt" endcap="flat" joinstyle="miter" miterlimit="10" on="false" color="#000000" opacity="0"/>
                  <v:fill on="true" color="#231f20"/>
                </v:shape>
                <v:shape id="Shape 146521" style="position:absolute;width:14204;height:91;left:38502;top:0;" coordsize="1420495,9144" path="m0,0l1420495,0l1420495,9144l0,9144l0,0">
                  <v:stroke weight="0pt" endcap="flat" joinstyle="miter" miterlimit="10" on="false" color="#000000" opacity="0"/>
                  <v:fill on="true" color="#231f20"/>
                </v:shape>
                <v:shape id="Shape 146522" style="position:absolute;width:91;height:91;left:52617;top:0;" coordsize="9144,9144" path="m0,0l9144,0l9144,9144l0,9144l0,0">
                  <v:stroke weight="0pt" endcap="flat" joinstyle="miter" miterlimit="10" on="false" color="#000000" opacity="0"/>
                  <v:fill on="true" color="#231f20"/>
                </v:shape>
                <v:shape id="Shape 146523" style="position:absolute;width:8305;height:91;left:52647;top:0;" coordsize="830580,9144" path="m0,0l830580,0l830580,9144l0,9144l0,0">
                  <v:stroke weight="0pt" endcap="flat" joinstyle="miter" miterlimit="10" on="false" color="#000000" opacity="0"/>
                  <v:fill on="true" color="#231f20"/>
                </v:shape>
              </v:group>
            </w:pict>
          </mc:Fallback>
        </mc:AlternateContent>
      </w:r>
      <w:r>
        <w:t xml:space="preserve"> </w:t>
      </w:r>
    </w:p>
    <w:p w:rsidR="000A73E7" w:rsidRDefault="00BB0B53">
      <w:pPr>
        <w:spacing w:after="21" w:line="259" w:lineRule="auto"/>
        <w:ind w:left="1022" w:firstLine="0"/>
        <w:jc w:val="left"/>
      </w:pPr>
      <w:r>
        <w:rPr>
          <w:b/>
        </w:rPr>
        <w:t xml:space="preserve"> </w:t>
      </w:r>
      <w:r>
        <w:t xml:space="preserve">  </w:t>
      </w:r>
    </w:p>
    <w:p w:rsidR="000A73E7" w:rsidRDefault="00BB0B53">
      <w:pPr>
        <w:pStyle w:val="Heading3"/>
        <w:ind w:left="1122"/>
      </w:pPr>
      <w:r>
        <w:lastRenderedPageBreak/>
        <w:t xml:space="preserve">Conditions to be fulfilled   </w:t>
      </w:r>
    </w:p>
    <w:p w:rsidR="000A73E7" w:rsidRDefault="00BB0B53">
      <w:pPr>
        <w:numPr>
          <w:ilvl w:val="0"/>
          <w:numId w:val="76"/>
        </w:numPr>
        <w:spacing w:after="64"/>
        <w:ind w:right="559" w:hanging="525"/>
      </w:pPr>
      <w:r>
        <w:t>The change is made exclusively to comply with the officially recognized pharmacopoeia.</w:t>
      </w:r>
      <w:r>
        <w:rPr>
          <w:color w:val="000000"/>
        </w:rPr>
        <w:t xml:space="preserve"> </w:t>
      </w:r>
      <w:r>
        <w:t xml:space="preserve">  </w:t>
      </w:r>
    </w:p>
    <w:p w:rsidR="000A73E7" w:rsidRDefault="00BB0B53">
      <w:pPr>
        <w:numPr>
          <w:ilvl w:val="0"/>
          <w:numId w:val="76"/>
        </w:numPr>
        <w:ind w:right="559" w:hanging="525"/>
      </w:pPr>
      <w:r>
        <w:t>No change to the specifications that results in a potential impact on the performance of the FPP (e.g. dissolution test).</w:t>
      </w:r>
      <w:r>
        <w:rPr>
          <w:color w:val="000000"/>
        </w:rPr>
        <w:t xml:space="preserve"> </w:t>
      </w:r>
      <w:r>
        <w:t xml:space="preserve">  </w:t>
      </w:r>
    </w:p>
    <w:p w:rsidR="000A73E7" w:rsidRDefault="00BB0B53">
      <w:pPr>
        <w:numPr>
          <w:ilvl w:val="0"/>
          <w:numId w:val="76"/>
        </w:numPr>
        <w:ind w:right="559" w:hanging="525"/>
      </w:pPr>
      <w:r>
        <w:t>No deletion of or relaxation of any of th</w:t>
      </w:r>
      <w:r>
        <w:t>e tests, analytical procedures or acceptance criteria of the specifications. Any deletion or relaxation of the tests should meet the conditions of 37a or 37d and should follow the corresponding reporting types.</w:t>
      </w:r>
      <w:r>
        <w:rPr>
          <w:color w:val="000000"/>
        </w:rPr>
        <w:t xml:space="preserve"> </w:t>
      </w:r>
      <w:r>
        <w:t xml:space="preserve">  </w:t>
      </w:r>
    </w:p>
    <w:p w:rsidR="000A73E7" w:rsidRDefault="00BB0B53">
      <w:pPr>
        <w:spacing w:after="141" w:line="259" w:lineRule="auto"/>
        <w:ind w:left="1022" w:firstLine="0"/>
        <w:jc w:val="left"/>
      </w:pPr>
      <w:r>
        <w:rPr>
          <w:color w:val="000000"/>
        </w:rPr>
        <w:t xml:space="preserve"> </w:t>
      </w:r>
      <w:r>
        <w:t xml:space="preserve">  </w:t>
      </w:r>
    </w:p>
    <w:p w:rsidR="000A73E7" w:rsidRDefault="00BB0B53">
      <w:pPr>
        <w:pStyle w:val="Heading3"/>
        <w:ind w:left="1122"/>
      </w:pPr>
      <w:r>
        <w:t xml:space="preserve">Documentation required   </w:t>
      </w:r>
    </w:p>
    <w:p w:rsidR="000A73E7" w:rsidRDefault="00BB0B53">
      <w:pPr>
        <w:numPr>
          <w:ilvl w:val="0"/>
          <w:numId w:val="77"/>
        </w:numPr>
        <w:ind w:right="559" w:hanging="240"/>
      </w:pPr>
      <w:r>
        <w:t>(P.5.1) Copy</w:t>
      </w:r>
      <w:r>
        <w:t xml:space="preserve"> of the proposed FPP specifications dated and signed by authorized personnel and a comparative table of currently accepted and proposed specifications.</w:t>
      </w:r>
      <w:r>
        <w:rPr>
          <w:color w:val="000000"/>
        </w:rPr>
        <w:t xml:space="preserve"> </w:t>
      </w:r>
      <w:r>
        <w:t xml:space="preserve">  </w:t>
      </w:r>
    </w:p>
    <w:p w:rsidR="000A73E7" w:rsidRDefault="00BB0B53">
      <w:pPr>
        <w:numPr>
          <w:ilvl w:val="0"/>
          <w:numId w:val="77"/>
        </w:numPr>
        <w:ind w:right="559" w:hanging="240"/>
      </w:pPr>
      <w:r>
        <w:t xml:space="preserve">(P.5.3) Where an in-house analytical procedure is used and a </w:t>
      </w:r>
      <w:proofErr w:type="spellStart"/>
      <w:r>
        <w:t>pharmacopoeial</w:t>
      </w:r>
      <w:proofErr w:type="spellEnd"/>
      <w:r>
        <w:t xml:space="preserve"> standard is claimed, resu</w:t>
      </w:r>
      <w:r>
        <w:t xml:space="preserve">lts of an equivalence study between the in-house and </w:t>
      </w:r>
      <w:proofErr w:type="spellStart"/>
      <w:r>
        <w:t>pharmacopoeial</w:t>
      </w:r>
      <w:proofErr w:type="spellEnd"/>
      <w:r>
        <w:t xml:space="preserve"> methods.</w:t>
      </w:r>
      <w:r>
        <w:rPr>
          <w:color w:val="000000"/>
        </w:rPr>
        <w:t xml:space="preserve"> </w:t>
      </w:r>
      <w:r>
        <w:t xml:space="preserve">  </w:t>
      </w:r>
    </w:p>
    <w:p w:rsidR="000A73E7" w:rsidRDefault="00BB0B53">
      <w:pPr>
        <w:numPr>
          <w:ilvl w:val="0"/>
          <w:numId w:val="77"/>
        </w:numPr>
        <w:ind w:right="559" w:hanging="240"/>
      </w:pPr>
      <w:r>
        <w:t>(P.5.4) Description of the batches, certificates of analysis for at least one batch (minimum pilot-scale) and comparative summary of results, in tabular format, for one batch u</w:t>
      </w:r>
      <w:r>
        <w:t>sing current and proposed procedures, if new analytical procedures are implemented.</w:t>
      </w:r>
      <w:r>
        <w:rPr>
          <w:color w:val="000000"/>
        </w:rPr>
        <w:t xml:space="preserve"> </w:t>
      </w:r>
      <w:r>
        <w:t xml:space="preserve">  </w:t>
      </w:r>
    </w:p>
    <w:p w:rsidR="000A73E7" w:rsidRDefault="00BB0B53">
      <w:pPr>
        <w:numPr>
          <w:ilvl w:val="0"/>
          <w:numId w:val="77"/>
        </w:numPr>
        <w:ind w:right="559" w:hanging="240"/>
      </w:pPr>
      <w:r>
        <w:t xml:space="preserve">(P.5.6) Justification for the proposed FPP specifications.   </w:t>
      </w:r>
    </w:p>
    <w:p w:rsidR="000A73E7" w:rsidRDefault="00BB0B53">
      <w:pPr>
        <w:spacing w:after="40" w:line="254" w:lineRule="auto"/>
        <w:ind w:left="1122" w:right="525"/>
      </w:pPr>
      <w:r>
        <w:rPr>
          <w:color w:val="000000"/>
        </w:rPr>
        <w:t xml:space="preserve">5.(P.5.3) Demonstration of the suitability of the monograph to control the FPP </w:t>
      </w:r>
      <w:r>
        <w:t xml:space="preserve">  </w:t>
      </w:r>
    </w:p>
    <w:p w:rsidR="000A73E7" w:rsidRDefault="00BB0B53">
      <w:pPr>
        <w:spacing w:after="0" w:line="259" w:lineRule="auto"/>
        <w:ind w:left="1022" w:firstLine="0"/>
        <w:jc w:val="left"/>
      </w:pPr>
      <w:r>
        <w:t xml:space="preserve">   </w:t>
      </w:r>
      <w:r>
        <w:tab/>
        <w:t xml:space="preserve">  </w:t>
      </w:r>
    </w:p>
    <w:tbl>
      <w:tblPr>
        <w:tblStyle w:val="TableGrid"/>
        <w:tblW w:w="9717" w:type="dxa"/>
        <w:tblInd w:w="1022" w:type="dxa"/>
        <w:tblCellMar>
          <w:top w:w="136" w:type="dxa"/>
          <w:left w:w="0" w:type="dxa"/>
          <w:bottom w:w="0" w:type="dxa"/>
          <w:right w:w="313" w:type="dxa"/>
        </w:tblCellMar>
        <w:tblLook w:val="04A0" w:firstRow="1" w:lastRow="0" w:firstColumn="1" w:lastColumn="0" w:noHBand="0" w:noVBand="1"/>
      </w:tblPr>
      <w:tblGrid>
        <w:gridCol w:w="7434"/>
        <w:gridCol w:w="2283"/>
      </w:tblGrid>
      <w:tr w:rsidR="000A73E7">
        <w:trPr>
          <w:trHeight w:val="955"/>
        </w:trPr>
        <w:tc>
          <w:tcPr>
            <w:tcW w:w="7434" w:type="dxa"/>
            <w:tcBorders>
              <w:top w:val="single" w:sz="6" w:space="0" w:color="231F20"/>
              <w:left w:val="nil"/>
              <w:bottom w:val="nil"/>
              <w:right w:val="nil"/>
            </w:tcBorders>
            <w:shd w:val="clear" w:color="auto" w:fill="EBEBEB"/>
            <w:vAlign w:val="center"/>
          </w:tcPr>
          <w:p w:rsidR="000A73E7" w:rsidRDefault="00BB0B53">
            <w:pPr>
              <w:spacing w:after="0" w:line="259" w:lineRule="auto"/>
              <w:ind w:left="0" w:firstLine="0"/>
              <w:jc w:val="left"/>
            </w:pPr>
            <w:r>
              <w:t xml:space="preserve"> </w:t>
            </w:r>
          </w:p>
          <w:p w:rsidR="000A73E7" w:rsidRDefault="00BB0B53">
            <w:pPr>
              <w:tabs>
                <w:tab w:val="center" w:pos="1682"/>
                <w:tab w:val="center" w:pos="3942"/>
                <w:tab w:val="center" w:pos="6075"/>
              </w:tabs>
              <w:spacing w:after="0" w:line="259" w:lineRule="auto"/>
              <w:ind w:left="0" w:firstLine="0"/>
              <w:jc w:val="left"/>
            </w:pPr>
            <w:r>
              <w:rPr>
                <w:rFonts w:ascii="Calibri" w:eastAsia="Calibri" w:hAnsi="Calibri" w:cs="Calibri"/>
                <w:color w:val="000000"/>
                <w:sz w:val="22"/>
              </w:rPr>
              <w:tab/>
            </w:r>
            <w:proofErr w:type="spellStart"/>
            <w:r>
              <w:rPr>
                <w:b/>
              </w:rPr>
              <w:t>tion</w:t>
            </w:r>
            <w:proofErr w:type="spellEnd"/>
            <w:r>
              <w:rPr>
                <w:b/>
              </w:rPr>
              <w:t xml:space="preserve"> of change   </w:t>
            </w:r>
            <w:r>
              <w:rPr>
                <w:b/>
              </w:rPr>
              <w:tab/>
              <w:t xml:space="preserve">Conditions to    </w:t>
            </w:r>
            <w:r>
              <w:rPr>
                <w:b/>
              </w:rPr>
              <w:tab/>
              <w:t xml:space="preserve">Documentation    </w:t>
            </w:r>
          </w:p>
          <w:p w:rsidR="000A73E7" w:rsidRDefault="00BB0B53">
            <w:pPr>
              <w:tabs>
                <w:tab w:val="center" w:pos="3620"/>
                <w:tab w:val="center" w:pos="4994"/>
                <w:tab w:val="center" w:pos="6220"/>
              </w:tabs>
              <w:spacing w:after="0" w:line="259" w:lineRule="auto"/>
              <w:ind w:left="0" w:firstLine="0"/>
              <w:jc w:val="left"/>
            </w:pPr>
            <w:r>
              <w:rPr>
                <w:rFonts w:ascii="Calibri" w:eastAsia="Calibri" w:hAnsi="Calibri" w:cs="Calibri"/>
                <w:color w:val="000000"/>
                <w:sz w:val="22"/>
              </w:rPr>
              <w:tab/>
            </w:r>
            <w:r>
              <w:rPr>
                <w:b/>
              </w:rPr>
              <w:t xml:space="preserve">fulfilled    </w:t>
            </w:r>
            <w:r>
              <w:rPr>
                <w:b/>
              </w:rPr>
              <w:tab/>
              <w:t xml:space="preserve">required   </w:t>
            </w:r>
            <w:r>
              <w:rPr>
                <w:b/>
              </w:rPr>
              <w:tab/>
              <w:t>type</w:t>
            </w:r>
            <w:r>
              <w:rPr>
                <w:color w:val="000000"/>
              </w:rPr>
              <w:t xml:space="preserve"> </w:t>
            </w:r>
            <w:r>
              <w:t xml:space="preserve">  </w:t>
            </w:r>
          </w:p>
        </w:tc>
        <w:tc>
          <w:tcPr>
            <w:tcW w:w="2283" w:type="dxa"/>
            <w:tcBorders>
              <w:top w:val="single" w:sz="6" w:space="0" w:color="231F20"/>
              <w:left w:val="nil"/>
              <w:bottom w:val="nil"/>
              <w:right w:val="nil"/>
            </w:tcBorders>
            <w:shd w:val="clear" w:color="auto" w:fill="EBEBEB"/>
          </w:tcPr>
          <w:p w:rsidR="000A73E7" w:rsidRDefault="00BB0B53">
            <w:pPr>
              <w:spacing w:after="0" w:line="259" w:lineRule="auto"/>
              <w:ind w:left="826" w:firstLine="0"/>
              <w:jc w:val="center"/>
            </w:pPr>
            <w:r>
              <w:t xml:space="preserve"> </w:t>
            </w:r>
          </w:p>
          <w:p w:rsidR="000A73E7" w:rsidRDefault="00BB0B53">
            <w:pPr>
              <w:spacing w:after="0" w:line="259" w:lineRule="auto"/>
              <w:ind w:left="0" w:firstLine="0"/>
              <w:jc w:val="left"/>
            </w:pPr>
            <w:r>
              <w:rPr>
                <w:b/>
              </w:rPr>
              <w:t xml:space="preserve">Reporting be </w:t>
            </w:r>
          </w:p>
        </w:tc>
      </w:tr>
      <w:tr w:rsidR="000A73E7">
        <w:trPr>
          <w:trHeight w:val="968"/>
        </w:trPr>
        <w:tc>
          <w:tcPr>
            <w:tcW w:w="7434" w:type="dxa"/>
            <w:tcBorders>
              <w:top w:val="nil"/>
              <w:left w:val="nil"/>
              <w:bottom w:val="single" w:sz="6" w:space="0" w:color="231F20"/>
              <w:right w:val="nil"/>
            </w:tcBorders>
            <w:vAlign w:val="center"/>
          </w:tcPr>
          <w:p w:rsidR="000A73E7" w:rsidRDefault="00BB0B53">
            <w:pPr>
              <w:tabs>
                <w:tab w:val="center" w:pos="5664"/>
              </w:tabs>
              <w:spacing w:after="0" w:line="259" w:lineRule="auto"/>
              <w:ind w:left="0" w:firstLine="0"/>
              <w:jc w:val="left"/>
            </w:pPr>
            <w:r>
              <w:t>37</w:t>
            </w:r>
            <w:r>
              <w:rPr>
                <w:color w:val="000000"/>
              </w:rPr>
              <w:t xml:space="preserve"> </w:t>
            </w:r>
            <w:r>
              <w:t xml:space="preserve">  </w:t>
            </w:r>
            <w:r>
              <w:tab/>
              <w:t>PP involving test param</w:t>
            </w:r>
          </w:p>
          <w:p w:rsidR="000A73E7" w:rsidRDefault="00BB0B53">
            <w:pPr>
              <w:spacing w:after="0" w:line="259" w:lineRule="auto"/>
              <w:ind w:left="946" w:right="973" w:firstLine="0"/>
            </w:pPr>
            <w:r>
              <w:t xml:space="preserve">Change in the specifications of the F </w:t>
            </w:r>
            <w:proofErr w:type="gramStart"/>
            <w:r>
              <w:t>and  acceptance</w:t>
            </w:r>
            <w:proofErr w:type="gramEnd"/>
            <w:r>
              <w:t xml:space="preserve"> criteria:</w:t>
            </w:r>
            <w:r>
              <w:rPr>
                <w:color w:val="000000"/>
              </w:rPr>
              <w:t xml:space="preserve"> </w:t>
            </w:r>
            <w:r>
              <w:t xml:space="preserve">  </w:t>
            </w:r>
          </w:p>
        </w:tc>
        <w:tc>
          <w:tcPr>
            <w:tcW w:w="2283" w:type="dxa"/>
            <w:tcBorders>
              <w:top w:val="nil"/>
              <w:left w:val="nil"/>
              <w:bottom w:val="single" w:sz="6" w:space="0" w:color="231F20"/>
              <w:right w:val="nil"/>
            </w:tcBorders>
          </w:tcPr>
          <w:p w:rsidR="000A73E7" w:rsidRDefault="00BB0B53">
            <w:pPr>
              <w:spacing w:after="0" w:line="259" w:lineRule="auto"/>
              <w:ind w:left="391" w:firstLine="0"/>
              <w:jc w:val="left"/>
            </w:pPr>
            <w:r>
              <w:t xml:space="preserve">  </w:t>
            </w:r>
            <w:r>
              <w:tab/>
            </w:r>
            <w:r>
              <w:rPr>
                <w:color w:val="000000"/>
              </w:rPr>
              <w:t xml:space="preserve"> </w:t>
            </w:r>
            <w:r>
              <w:t xml:space="preserve"> </w:t>
            </w:r>
            <w:r>
              <w:tab/>
              <w:t xml:space="preserve">  </w:t>
            </w:r>
          </w:p>
        </w:tc>
      </w:tr>
    </w:tbl>
    <w:p w:rsidR="000A73E7" w:rsidRDefault="00BB0B53">
      <w:pPr>
        <w:tabs>
          <w:tab w:val="center" w:pos="1324"/>
          <w:tab w:val="center" w:pos="3309"/>
          <w:tab w:val="center" w:pos="5965"/>
          <w:tab w:val="center" w:pos="8113"/>
          <w:tab w:val="center" w:pos="9978"/>
        </w:tabs>
        <w:spacing w:after="294"/>
        <w:ind w:left="0" w:firstLine="0"/>
        <w:jc w:val="left"/>
      </w:pPr>
      <w:r>
        <w:rPr>
          <w:rFonts w:ascii="Calibri" w:eastAsia="Calibri" w:hAnsi="Calibri" w:cs="Calibri"/>
          <w:color w:val="000000"/>
          <w:sz w:val="22"/>
        </w:rPr>
        <w:tab/>
      </w:r>
      <w:r>
        <w:t>37a</w:t>
      </w:r>
      <w:r>
        <w:rPr>
          <w:color w:val="000000"/>
        </w:rPr>
        <w:t xml:space="preserve"> </w:t>
      </w:r>
      <w:r>
        <w:t xml:space="preserve">  </w:t>
      </w:r>
      <w:r>
        <w:tab/>
      </w:r>
      <w:r>
        <w:t>deletion of a test parameter</w:t>
      </w:r>
      <w:r>
        <w:rPr>
          <w:color w:val="000000"/>
        </w:rPr>
        <w:t xml:space="preserve"> </w:t>
      </w:r>
      <w:r>
        <w:t xml:space="preserve">  </w:t>
      </w:r>
      <w:r>
        <w:tab/>
        <w:t>5</w:t>
      </w:r>
      <w:r>
        <w:rPr>
          <w:color w:val="000000"/>
        </w:rPr>
        <w:t xml:space="preserve"> </w:t>
      </w:r>
      <w:r>
        <w:t xml:space="preserve">  </w:t>
      </w:r>
      <w:r>
        <w:tab/>
        <w:t>1, 6</w:t>
      </w:r>
      <w:r>
        <w:rPr>
          <w:color w:val="000000"/>
        </w:rPr>
        <w:t xml:space="preserve"> </w:t>
      </w:r>
      <w:r>
        <w:t xml:space="preserve">  </w:t>
      </w:r>
      <w:r>
        <w:tab/>
        <w:t>AN</w:t>
      </w:r>
      <w:r>
        <w:rPr>
          <w:color w:val="000000"/>
        </w:rPr>
        <w:t xml:space="preserve"> </w:t>
      </w:r>
      <w:r>
        <w:t xml:space="preserve">  </w:t>
      </w:r>
    </w:p>
    <w:p w:rsidR="000A73E7" w:rsidRDefault="00BB0B53">
      <w:pPr>
        <w:spacing w:after="0" w:line="259" w:lineRule="auto"/>
        <w:ind w:left="1006" w:firstLine="0"/>
        <w:jc w:val="left"/>
      </w:pPr>
      <w:r>
        <w:rPr>
          <w:rFonts w:ascii="Calibri" w:eastAsia="Calibri" w:hAnsi="Calibri" w:cs="Calibri"/>
          <w:noProof/>
          <w:color w:val="000000"/>
          <w:sz w:val="22"/>
        </w:rPr>
        <mc:AlternateContent>
          <mc:Choice Requires="wpg">
            <w:drawing>
              <wp:inline distT="0" distB="0" distL="0" distR="0">
                <wp:extent cx="6179821" cy="9525"/>
                <wp:effectExtent l="0" t="0" r="0" b="0"/>
                <wp:docPr id="133788" name="Group 133788"/>
                <wp:cNvGraphicFramePr/>
                <a:graphic xmlns:a="http://schemas.openxmlformats.org/drawingml/2006/main">
                  <a:graphicData uri="http://schemas.microsoft.com/office/word/2010/wordprocessingGroup">
                    <wpg:wgp>
                      <wpg:cNvGrpSpPr/>
                      <wpg:grpSpPr>
                        <a:xfrm>
                          <a:off x="0" y="0"/>
                          <a:ext cx="6179821" cy="9525"/>
                          <a:chOff x="0" y="0"/>
                          <a:chExt cx="6179821" cy="9525"/>
                        </a:xfrm>
                      </wpg:grpSpPr>
                      <wps:wsp>
                        <wps:cNvPr id="146524" name="Shape 146524"/>
                        <wps:cNvSpPr/>
                        <wps:spPr>
                          <a:xfrm>
                            <a:off x="0" y="0"/>
                            <a:ext cx="610553" cy="9525"/>
                          </a:xfrm>
                          <a:custGeom>
                            <a:avLst/>
                            <a:gdLst/>
                            <a:ahLst/>
                            <a:cxnLst/>
                            <a:rect l="0" t="0" r="0" b="0"/>
                            <a:pathLst>
                              <a:path w="610553" h="9525">
                                <a:moveTo>
                                  <a:pt x="0" y="0"/>
                                </a:moveTo>
                                <a:lnTo>
                                  <a:pt x="610553" y="0"/>
                                </a:lnTo>
                                <a:lnTo>
                                  <a:pt x="610553"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25" name="Shape 146525"/>
                        <wps:cNvSpPr/>
                        <wps:spPr>
                          <a:xfrm>
                            <a:off x="601028"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26" name="Shape 146526"/>
                        <wps:cNvSpPr/>
                        <wps:spPr>
                          <a:xfrm>
                            <a:off x="610553" y="0"/>
                            <a:ext cx="2327021" cy="9525"/>
                          </a:xfrm>
                          <a:custGeom>
                            <a:avLst/>
                            <a:gdLst/>
                            <a:ahLst/>
                            <a:cxnLst/>
                            <a:rect l="0" t="0" r="0" b="0"/>
                            <a:pathLst>
                              <a:path w="2327021" h="9525">
                                <a:moveTo>
                                  <a:pt x="0" y="0"/>
                                </a:moveTo>
                                <a:lnTo>
                                  <a:pt x="2327021" y="0"/>
                                </a:lnTo>
                                <a:lnTo>
                                  <a:pt x="2327021"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27" name="Shape 146527"/>
                        <wps:cNvSpPr/>
                        <wps:spPr>
                          <a:xfrm>
                            <a:off x="2927985"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28" name="Shape 146528"/>
                        <wps:cNvSpPr/>
                        <wps:spPr>
                          <a:xfrm>
                            <a:off x="2937510" y="0"/>
                            <a:ext cx="1401699" cy="9525"/>
                          </a:xfrm>
                          <a:custGeom>
                            <a:avLst/>
                            <a:gdLst/>
                            <a:ahLst/>
                            <a:cxnLst/>
                            <a:rect l="0" t="0" r="0" b="0"/>
                            <a:pathLst>
                              <a:path w="1401699" h="9525">
                                <a:moveTo>
                                  <a:pt x="0" y="0"/>
                                </a:moveTo>
                                <a:lnTo>
                                  <a:pt x="1401699" y="0"/>
                                </a:lnTo>
                                <a:lnTo>
                                  <a:pt x="1401699"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29" name="Shape 146529"/>
                        <wps:cNvSpPr/>
                        <wps:spPr>
                          <a:xfrm>
                            <a:off x="4329812"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30" name="Shape 146530"/>
                        <wps:cNvSpPr/>
                        <wps:spPr>
                          <a:xfrm>
                            <a:off x="4339337" y="0"/>
                            <a:ext cx="1258888" cy="9525"/>
                          </a:xfrm>
                          <a:custGeom>
                            <a:avLst/>
                            <a:gdLst/>
                            <a:ahLst/>
                            <a:cxnLst/>
                            <a:rect l="0" t="0" r="0" b="0"/>
                            <a:pathLst>
                              <a:path w="1258888" h="9525">
                                <a:moveTo>
                                  <a:pt x="0" y="0"/>
                                </a:moveTo>
                                <a:lnTo>
                                  <a:pt x="1258888" y="0"/>
                                </a:lnTo>
                                <a:lnTo>
                                  <a:pt x="1258888"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31" name="Shape 146531"/>
                        <wps:cNvSpPr/>
                        <wps:spPr>
                          <a:xfrm>
                            <a:off x="5588635"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32" name="Shape 146532"/>
                        <wps:cNvSpPr/>
                        <wps:spPr>
                          <a:xfrm>
                            <a:off x="5598160" y="0"/>
                            <a:ext cx="581660" cy="9525"/>
                          </a:xfrm>
                          <a:custGeom>
                            <a:avLst/>
                            <a:gdLst/>
                            <a:ahLst/>
                            <a:cxnLst/>
                            <a:rect l="0" t="0" r="0" b="0"/>
                            <a:pathLst>
                              <a:path w="581660" h="9525">
                                <a:moveTo>
                                  <a:pt x="0" y="0"/>
                                </a:moveTo>
                                <a:lnTo>
                                  <a:pt x="581660" y="0"/>
                                </a:lnTo>
                                <a:lnTo>
                                  <a:pt x="581660"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33788" style="width:486.6pt;height:0.75pt;mso-position-horizontal-relative:char;mso-position-vertical-relative:line" coordsize="61798,95">
                <v:shape id="Shape 146533" style="position:absolute;width:6105;height:95;left:0;top:0;" coordsize="610553,9525" path="m0,0l610553,0l610553,9525l0,9525l0,0">
                  <v:stroke weight="0pt" endcap="flat" joinstyle="miter" miterlimit="10" on="false" color="#000000" opacity="0"/>
                  <v:fill on="true" color="#231f20"/>
                </v:shape>
                <v:shape id="Shape 146534" style="position:absolute;width:95;height:95;left:6010;top:0;" coordsize="9525,9525" path="m0,0l9525,0l9525,9525l0,9525l0,0">
                  <v:stroke weight="0pt" endcap="flat" joinstyle="miter" miterlimit="10" on="false" color="#000000" opacity="0"/>
                  <v:fill on="true" color="#231f20"/>
                </v:shape>
                <v:shape id="Shape 146535" style="position:absolute;width:23270;height:95;left:6105;top:0;" coordsize="2327021,9525" path="m0,0l2327021,0l2327021,9525l0,9525l0,0">
                  <v:stroke weight="0pt" endcap="flat" joinstyle="miter" miterlimit="10" on="false" color="#000000" opacity="0"/>
                  <v:fill on="true" color="#231f20"/>
                </v:shape>
                <v:shape id="Shape 146536" style="position:absolute;width:95;height:95;left:29279;top:0;" coordsize="9525,9525" path="m0,0l9525,0l9525,9525l0,9525l0,0">
                  <v:stroke weight="0pt" endcap="flat" joinstyle="miter" miterlimit="10" on="false" color="#000000" opacity="0"/>
                  <v:fill on="true" color="#231f20"/>
                </v:shape>
                <v:shape id="Shape 146537" style="position:absolute;width:14016;height:95;left:29375;top:0;" coordsize="1401699,9525" path="m0,0l1401699,0l1401699,9525l0,9525l0,0">
                  <v:stroke weight="0pt" endcap="flat" joinstyle="miter" miterlimit="10" on="false" color="#000000" opacity="0"/>
                  <v:fill on="true" color="#231f20"/>
                </v:shape>
                <v:shape id="Shape 146538" style="position:absolute;width:95;height:95;left:43298;top:0;" coordsize="9525,9525" path="m0,0l9525,0l9525,9525l0,9525l0,0">
                  <v:stroke weight="0pt" endcap="flat" joinstyle="miter" miterlimit="10" on="false" color="#000000" opacity="0"/>
                  <v:fill on="true" color="#231f20"/>
                </v:shape>
                <v:shape id="Shape 146539" style="position:absolute;width:12588;height:95;left:43393;top:0;" coordsize="1258888,9525" path="m0,0l1258888,0l1258888,9525l0,9525l0,0">
                  <v:stroke weight="0pt" endcap="flat" joinstyle="miter" miterlimit="10" on="false" color="#000000" opacity="0"/>
                  <v:fill on="true" color="#231f20"/>
                </v:shape>
                <v:shape id="Shape 146540" style="position:absolute;width:95;height:95;left:55886;top:0;" coordsize="9525,9525" path="m0,0l9525,0l9525,9525l0,9525l0,0">
                  <v:stroke weight="0pt" endcap="flat" joinstyle="miter" miterlimit="10" on="false" color="#000000" opacity="0"/>
                  <v:fill on="true" color="#231f20"/>
                </v:shape>
                <v:shape id="Shape 146541" style="position:absolute;width:5816;height:95;left:55981;top:0;" coordsize="581660,9525" path="m0,0l581660,0l581660,9525l0,9525l0,0">
                  <v:stroke weight="0pt" endcap="flat" joinstyle="miter" miterlimit="10" on="false" color="#000000" opacity="0"/>
                  <v:fill on="true" color="#231f20"/>
                </v:shape>
              </v:group>
            </w:pict>
          </mc:Fallback>
        </mc:AlternateContent>
      </w:r>
    </w:p>
    <w:tbl>
      <w:tblPr>
        <w:tblStyle w:val="TableGrid"/>
        <w:tblW w:w="9732" w:type="dxa"/>
        <w:tblInd w:w="1006" w:type="dxa"/>
        <w:tblCellMar>
          <w:top w:w="134" w:type="dxa"/>
          <w:left w:w="0" w:type="dxa"/>
          <w:bottom w:w="0" w:type="dxa"/>
          <w:right w:w="0" w:type="dxa"/>
        </w:tblCellMar>
        <w:tblLook w:val="04A0" w:firstRow="1" w:lastRow="0" w:firstColumn="1" w:lastColumn="0" w:noHBand="0" w:noVBand="1"/>
      </w:tblPr>
      <w:tblGrid>
        <w:gridCol w:w="946"/>
        <w:gridCol w:w="3680"/>
        <w:gridCol w:w="2207"/>
        <w:gridCol w:w="1983"/>
        <w:gridCol w:w="916"/>
      </w:tblGrid>
      <w:tr w:rsidR="000A73E7">
        <w:trPr>
          <w:trHeight w:val="961"/>
        </w:trPr>
        <w:tc>
          <w:tcPr>
            <w:tcW w:w="947" w:type="dxa"/>
            <w:tcBorders>
              <w:top w:val="single" w:sz="6" w:space="0" w:color="231F20"/>
              <w:left w:val="nil"/>
              <w:bottom w:val="single" w:sz="6" w:space="0" w:color="231F20"/>
              <w:right w:val="nil"/>
            </w:tcBorders>
          </w:tcPr>
          <w:p w:rsidR="000A73E7" w:rsidRDefault="00BB0B53">
            <w:pPr>
              <w:spacing w:after="0" w:line="259" w:lineRule="auto"/>
              <w:ind w:left="136" w:firstLine="0"/>
              <w:jc w:val="left"/>
            </w:pPr>
            <w:r>
              <w:t>37b</w:t>
            </w:r>
            <w:r>
              <w:rPr>
                <w:color w:val="000000"/>
              </w:rPr>
              <w:t xml:space="preserve"> </w:t>
            </w:r>
            <w:r>
              <w:t xml:space="preserve">  </w:t>
            </w:r>
          </w:p>
        </w:tc>
        <w:tc>
          <w:tcPr>
            <w:tcW w:w="3680" w:type="dxa"/>
            <w:tcBorders>
              <w:top w:val="single" w:sz="6" w:space="0" w:color="231F20"/>
              <w:left w:val="nil"/>
              <w:bottom w:val="single" w:sz="6" w:space="0" w:color="231F20"/>
              <w:right w:val="nil"/>
            </w:tcBorders>
          </w:tcPr>
          <w:p w:rsidR="000A73E7" w:rsidRDefault="00BB0B53">
            <w:pPr>
              <w:spacing w:after="0" w:line="259" w:lineRule="auto"/>
              <w:ind w:left="15" w:firstLine="0"/>
              <w:jc w:val="left"/>
            </w:pPr>
            <w:r>
              <w:t>addition of a test parameter</w:t>
            </w:r>
            <w:r>
              <w:rPr>
                <w:color w:val="000000"/>
              </w:rPr>
              <w:t xml:space="preserve"> </w:t>
            </w:r>
            <w:r>
              <w:t xml:space="preserve">  </w:t>
            </w:r>
          </w:p>
        </w:tc>
        <w:tc>
          <w:tcPr>
            <w:tcW w:w="2207" w:type="dxa"/>
            <w:tcBorders>
              <w:top w:val="single" w:sz="6" w:space="0" w:color="231F20"/>
              <w:left w:val="nil"/>
              <w:bottom w:val="single" w:sz="6" w:space="0" w:color="231F20"/>
              <w:right w:val="nil"/>
            </w:tcBorders>
          </w:tcPr>
          <w:p w:rsidR="000A73E7" w:rsidRDefault="00BB0B53">
            <w:pPr>
              <w:spacing w:after="0" w:line="259" w:lineRule="auto"/>
              <w:ind w:left="90" w:firstLine="0"/>
              <w:jc w:val="left"/>
            </w:pPr>
            <w:r>
              <w:t>2–4, 7</w:t>
            </w:r>
            <w:r>
              <w:rPr>
                <w:color w:val="000000"/>
              </w:rPr>
              <w:t xml:space="preserve"> </w:t>
            </w:r>
            <w:r>
              <w:t xml:space="preserve">  </w:t>
            </w:r>
          </w:p>
        </w:tc>
        <w:tc>
          <w:tcPr>
            <w:tcW w:w="1983" w:type="dxa"/>
            <w:tcBorders>
              <w:top w:val="single" w:sz="6" w:space="0" w:color="231F20"/>
              <w:left w:val="nil"/>
              <w:bottom w:val="single" w:sz="6" w:space="0" w:color="231F20"/>
              <w:right w:val="nil"/>
            </w:tcBorders>
          </w:tcPr>
          <w:p w:rsidR="000A73E7" w:rsidRDefault="00BB0B53">
            <w:pPr>
              <w:spacing w:after="0" w:line="259" w:lineRule="auto"/>
              <w:ind w:left="91" w:firstLine="0"/>
              <w:jc w:val="left"/>
            </w:pPr>
            <w:r>
              <w:t>1–6</w:t>
            </w:r>
            <w:r>
              <w:rPr>
                <w:color w:val="000000"/>
              </w:rPr>
              <w:t xml:space="preserve"> </w:t>
            </w:r>
            <w:r>
              <w:t xml:space="preserve">  </w:t>
            </w:r>
          </w:p>
        </w:tc>
        <w:tc>
          <w:tcPr>
            <w:tcW w:w="916"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AN</w:t>
            </w:r>
            <w:r>
              <w:rPr>
                <w:color w:val="000000"/>
              </w:rPr>
              <w:t xml:space="preserve"> </w:t>
            </w:r>
            <w:r>
              <w:t xml:space="preserve">  </w:t>
            </w:r>
          </w:p>
        </w:tc>
      </w:tr>
      <w:tr w:rsidR="000A73E7">
        <w:trPr>
          <w:trHeight w:val="976"/>
        </w:trPr>
        <w:tc>
          <w:tcPr>
            <w:tcW w:w="947" w:type="dxa"/>
            <w:tcBorders>
              <w:top w:val="single" w:sz="6" w:space="0" w:color="231F20"/>
              <w:left w:val="nil"/>
              <w:bottom w:val="single" w:sz="6" w:space="0" w:color="231F20"/>
              <w:right w:val="nil"/>
            </w:tcBorders>
          </w:tcPr>
          <w:p w:rsidR="000A73E7" w:rsidRDefault="00BB0B53">
            <w:pPr>
              <w:spacing w:after="0" w:line="259" w:lineRule="auto"/>
              <w:ind w:left="136" w:firstLine="0"/>
              <w:jc w:val="left"/>
            </w:pPr>
            <w:r>
              <w:t>37c</w:t>
            </w:r>
            <w:r>
              <w:rPr>
                <w:color w:val="000000"/>
              </w:rPr>
              <w:t xml:space="preserve"> </w:t>
            </w:r>
            <w:r>
              <w:t xml:space="preserve">  </w:t>
            </w:r>
          </w:p>
        </w:tc>
        <w:tc>
          <w:tcPr>
            <w:tcW w:w="3680" w:type="dxa"/>
            <w:tcBorders>
              <w:top w:val="single" w:sz="6" w:space="0" w:color="231F20"/>
              <w:left w:val="nil"/>
              <w:bottom w:val="single" w:sz="6" w:space="0" w:color="231F20"/>
              <w:right w:val="nil"/>
            </w:tcBorders>
          </w:tcPr>
          <w:p w:rsidR="000A73E7" w:rsidRDefault="00BB0B53">
            <w:pPr>
              <w:spacing w:after="0" w:line="259" w:lineRule="auto"/>
              <w:ind w:left="15" w:firstLine="0"/>
            </w:pPr>
            <w:r>
              <w:t>tightening of an acceptance criterion</w:t>
            </w:r>
            <w:r>
              <w:rPr>
                <w:color w:val="000000"/>
              </w:rPr>
              <w:t xml:space="preserve"> </w:t>
            </w:r>
            <w:r>
              <w:t xml:space="preserve"> </w:t>
            </w:r>
          </w:p>
        </w:tc>
        <w:tc>
          <w:tcPr>
            <w:tcW w:w="2207" w:type="dxa"/>
            <w:tcBorders>
              <w:top w:val="single" w:sz="6" w:space="0" w:color="231F20"/>
              <w:left w:val="nil"/>
              <w:bottom w:val="single" w:sz="6" w:space="0" w:color="231F20"/>
              <w:right w:val="nil"/>
            </w:tcBorders>
          </w:tcPr>
          <w:p w:rsidR="000A73E7" w:rsidRDefault="00BB0B53">
            <w:pPr>
              <w:spacing w:after="0" w:line="259" w:lineRule="auto"/>
              <w:ind w:left="180" w:firstLine="0"/>
              <w:jc w:val="left"/>
            </w:pPr>
            <w:r>
              <w:t>1–2</w:t>
            </w:r>
            <w:r>
              <w:rPr>
                <w:color w:val="000000"/>
              </w:rPr>
              <w:t xml:space="preserve"> </w:t>
            </w:r>
            <w:r>
              <w:t xml:space="preserve">  </w:t>
            </w:r>
          </w:p>
        </w:tc>
        <w:tc>
          <w:tcPr>
            <w:tcW w:w="1983" w:type="dxa"/>
            <w:tcBorders>
              <w:top w:val="single" w:sz="6" w:space="0" w:color="231F20"/>
              <w:left w:val="nil"/>
              <w:bottom w:val="single" w:sz="6" w:space="0" w:color="231F20"/>
              <w:right w:val="nil"/>
            </w:tcBorders>
          </w:tcPr>
          <w:p w:rsidR="000A73E7" w:rsidRDefault="00BB0B53">
            <w:pPr>
              <w:spacing w:after="0" w:line="259" w:lineRule="auto"/>
              <w:ind w:left="91" w:firstLine="0"/>
              <w:jc w:val="left"/>
            </w:pPr>
            <w:r>
              <w:t>1, 6</w:t>
            </w:r>
            <w:r>
              <w:rPr>
                <w:color w:val="000000"/>
              </w:rPr>
              <w:t xml:space="preserve"> </w:t>
            </w:r>
            <w:r>
              <w:t xml:space="preserve">  </w:t>
            </w:r>
          </w:p>
        </w:tc>
        <w:tc>
          <w:tcPr>
            <w:tcW w:w="916"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AN</w:t>
            </w:r>
            <w:r>
              <w:rPr>
                <w:color w:val="000000"/>
              </w:rPr>
              <w:t xml:space="preserve"> </w:t>
            </w:r>
            <w:r>
              <w:t xml:space="preserve">  </w:t>
            </w:r>
          </w:p>
        </w:tc>
      </w:tr>
      <w:tr w:rsidR="000A73E7">
        <w:trPr>
          <w:trHeight w:val="961"/>
        </w:trPr>
        <w:tc>
          <w:tcPr>
            <w:tcW w:w="947" w:type="dxa"/>
            <w:tcBorders>
              <w:top w:val="single" w:sz="6" w:space="0" w:color="231F20"/>
              <w:left w:val="nil"/>
              <w:bottom w:val="single" w:sz="6" w:space="0" w:color="231F20"/>
              <w:right w:val="nil"/>
            </w:tcBorders>
          </w:tcPr>
          <w:p w:rsidR="000A73E7" w:rsidRDefault="00BB0B53">
            <w:pPr>
              <w:spacing w:after="0" w:line="259" w:lineRule="auto"/>
              <w:ind w:left="136" w:firstLine="0"/>
              <w:jc w:val="left"/>
            </w:pPr>
            <w:r>
              <w:lastRenderedPageBreak/>
              <w:t>37d</w:t>
            </w:r>
            <w:r>
              <w:rPr>
                <w:color w:val="000000"/>
              </w:rPr>
              <w:t xml:space="preserve"> </w:t>
            </w:r>
            <w:r>
              <w:t xml:space="preserve">  </w:t>
            </w:r>
          </w:p>
        </w:tc>
        <w:tc>
          <w:tcPr>
            <w:tcW w:w="3680" w:type="dxa"/>
            <w:tcBorders>
              <w:top w:val="single" w:sz="6" w:space="0" w:color="231F20"/>
              <w:left w:val="nil"/>
              <w:bottom w:val="single" w:sz="6" w:space="0" w:color="231F20"/>
              <w:right w:val="nil"/>
            </w:tcBorders>
          </w:tcPr>
          <w:p w:rsidR="000A73E7" w:rsidRDefault="00BB0B53">
            <w:pPr>
              <w:spacing w:after="0" w:line="259" w:lineRule="auto"/>
              <w:ind w:left="15" w:firstLine="0"/>
            </w:pPr>
            <w:r>
              <w:t>relaxation of an acceptance criterion</w:t>
            </w:r>
            <w:r>
              <w:rPr>
                <w:color w:val="000000"/>
              </w:rPr>
              <w:t xml:space="preserve"> </w:t>
            </w:r>
            <w:r>
              <w:t xml:space="preserve"> </w:t>
            </w:r>
          </w:p>
        </w:tc>
        <w:tc>
          <w:tcPr>
            <w:tcW w:w="2207"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2, 4, 6–7</w:t>
            </w:r>
            <w:r>
              <w:rPr>
                <w:color w:val="000000"/>
              </w:rPr>
              <w:t xml:space="preserve"> </w:t>
            </w:r>
            <w:r>
              <w:t xml:space="preserve">  </w:t>
            </w:r>
          </w:p>
        </w:tc>
        <w:tc>
          <w:tcPr>
            <w:tcW w:w="1983"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1, 5–6</w:t>
            </w:r>
            <w:r>
              <w:rPr>
                <w:color w:val="000000"/>
              </w:rPr>
              <w:t xml:space="preserve"> </w:t>
            </w:r>
            <w:r>
              <w:t xml:space="preserve">  </w:t>
            </w:r>
          </w:p>
        </w:tc>
        <w:tc>
          <w:tcPr>
            <w:tcW w:w="916" w:type="dxa"/>
            <w:tcBorders>
              <w:top w:val="single" w:sz="6" w:space="0" w:color="231F20"/>
              <w:left w:val="nil"/>
              <w:bottom w:val="single" w:sz="6" w:space="0" w:color="231F20"/>
              <w:right w:val="nil"/>
            </w:tcBorders>
          </w:tcPr>
          <w:p w:rsidR="000A73E7" w:rsidRDefault="00BB0B53">
            <w:pPr>
              <w:spacing w:after="0" w:line="259" w:lineRule="auto"/>
              <w:ind w:left="30" w:firstLine="0"/>
              <w:jc w:val="left"/>
            </w:pPr>
            <w:r>
              <w:t>IN</w:t>
            </w:r>
            <w:r>
              <w:rPr>
                <w:color w:val="000000"/>
              </w:rPr>
              <w:t xml:space="preserve"> </w:t>
            </w:r>
            <w:r>
              <w:t xml:space="preserve">  </w:t>
            </w:r>
          </w:p>
        </w:tc>
      </w:tr>
    </w:tbl>
    <w:p w:rsidR="000A73E7" w:rsidRDefault="00BB0B53">
      <w:pPr>
        <w:tabs>
          <w:tab w:val="center" w:pos="1324"/>
          <w:tab w:val="center" w:pos="3512"/>
          <w:tab w:val="center" w:pos="6063"/>
          <w:tab w:val="center" w:pos="8113"/>
          <w:tab w:val="center" w:pos="9963"/>
        </w:tabs>
        <w:spacing w:after="233"/>
        <w:ind w:left="0" w:firstLine="0"/>
        <w:jc w:val="left"/>
      </w:pPr>
      <w:r>
        <w:rPr>
          <w:rFonts w:ascii="Calibri" w:eastAsia="Calibri" w:hAnsi="Calibri" w:cs="Calibri"/>
          <w:color w:val="000000"/>
        </w:rPr>
        <w:t xml:space="preserve"> </w:t>
      </w:r>
      <w:r>
        <w:rPr>
          <w:rFonts w:ascii="Calibri" w:eastAsia="Calibri" w:hAnsi="Calibri" w:cs="Calibri"/>
          <w:color w:val="000000"/>
        </w:rPr>
        <w:tab/>
      </w:r>
      <w:r>
        <w:t>37e</w:t>
      </w:r>
      <w:r>
        <w:rPr>
          <w:color w:val="000000"/>
        </w:rPr>
        <w:t xml:space="preserve"> </w:t>
      </w:r>
      <w:r>
        <w:t xml:space="preserve">  </w:t>
      </w:r>
      <w:r>
        <w:tab/>
        <w:t>replacement of a test parameter</w:t>
      </w:r>
      <w:r>
        <w:rPr>
          <w:color w:val="000000"/>
        </w:rPr>
        <w:t xml:space="preserve"> </w:t>
      </w:r>
      <w:r>
        <w:t xml:space="preserve">  </w:t>
      </w:r>
      <w:r>
        <w:tab/>
        <w:t>2–4, 6-7</w:t>
      </w:r>
      <w:r>
        <w:rPr>
          <w:color w:val="000000"/>
        </w:rPr>
        <w:t xml:space="preserve"> </w:t>
      </w:r>
      <w:r>
        <w:t xml:space="preserve">  </w:t>
      </w:r>
      <w:r>
        <w:tab/>
        <w:t>1–6</w:t>
      </w:r>
      <w:r>
        <w:rPr>
          <w:color w:val="000000"/>
        </w:rPr>
        <w:t xml:space="preserve"> </w:t>
      </w:r>
      <w:r>
        <w:t xml:space="preserve">  </w:t>
      </w:r>
      <w:r>
        <w:tab/>
        <w:t>IN</w:t>
      </w:r>
      <w:r>
        <w:rPr>
          <w:color w:val="000000"/>
        </w:rPr>
        <w:t xml:space="preserve"> </w:t>
      </w:r>
      <w:r>
        <w:t xml:space="preserve">  </w:t>
      </w:r>
    </w:p>
    <w:p w:rsidR="000A73E7" w:rsidRDefault="00BB0B53">
      <w:pPr>
        <w:spacing w:after="0" w:line="259" w:lineRule="auto"/>
        <w:ind w:left="0" w:right="360" w:firstLine="0"/>
        <w:jc w:val="right"/>
      </w:pPr>
      <w:r>
        <w:rPr>
          <w:rFonts w:ascii="Calibri" w:eastAsia="Calibri" w:hAnsi="Calibri" w:cs="Calibri"/>
          <w:noProof/>
          <w:color w:val="000000"/>
          <w:sz w:val="22"/>
        </w:rPr>
        <mc:AlternateContent>
          <mc:Choice Requires="wpg">
            <w:drawing>
              <wp:inline distT="0" distB="0" distL="0" distR="0">
                <wp:extent cx="6173471" cy="7620"/>
                <wp:effectExtent l="0" t="0" r="0" b="0"/>
                <wp:docPr id="135395" name="Group 135395"/>
                <wp:cNvGraphicFramePr/>
                <a:graphic xmlns:a="http://schemas.openxmlformats.org/drawingml/2006/main">
                  <a:graphicData uri="http://schemas.microsoft.com/office/word/2010/wordprocessingGroup">
                    <wpg:wgp>
                      <wpg:cNvGrpSpPr/>
                      <wpg:grpSpPr>
                        <a:xfrm>
                          <a:off x="0" y="0"/>
                          <a:ext cx="6173471" cy="7620"/>
                          <a:chOff x="0" y="0"/>
                          <a:chExt cx="6173471" cy="7620"/>
                        </a:xfrm>
                      </wpg:grpSpPr>
                      <wps:wsp>
                        <wps:cNvPr id="146542" name="Shape 146542"/>
                        <wps:cNvSpPr/>
                        <wps:spPr>
                          <a:xfrm>
                            <a:off x="0" y="0"/>
                            <a:ext cx="605333" cy="9144"/>
                          </a:xfrm>
                          <a:custGeom>
                            <a:avLst/>
                            <a:gdLst/>
                            <a:ahLst/>
                            <a:cxnLst/>
                            <a:rect l="0" t="0" r="0" b="0"/>
                            <a:pathLst>
                              <a:path w="605333" h="9144">
                                <a:moveTo>
                                  <a:pt x="0" y="0"/>
                                </a:moveTo>
                                <a:lnTo>
                                  <a:pt x="605333" y="0"/>
                                </a:lnTo>
                                <a:lnTo>
                                  <a:pt x="605333"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43" name="Shape 146543"/>
                        <wps:cNvSpPr/>
                        <wps:spPr>
                          <a:xfrm>
                            <a:off x="5961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44" name="Shape 146544"/>
                        <wps:cNvSpPr/>
                        <wps:spPr>
                          <a:xfrm>
                            <a:off x="599237" y="0"/>
                            <a:ext cx="2333447" cy="9144"/>
                          </a:xfrm>
                          <a:custGeom>
                            <a:avLst/>
                            <a:gdLst/>
                            <a:ahLst/>
                            <a:cxnLst/>
                            <a:rect l="0" t="0" r="0" b="0"/>
                            <a:pathLst>
                              <a:path w="2333447" h="9144">
                                <a:moveTo>
                                  <a:pt x="0" y="0"/>
                                </a:moveTo>
                                <a:lnTo>
                                  <a:pt x="2333447" y="0"/>
                                </a:lnTo>
                                <a:lnTo>
                                  <a:pt x="2333447"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45" name="Shape 146545"/>
                        <wps:cNvSpPr/>
                        <wps:spPr>
                          <a:xfrm>
                            <a:off x="292366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46" name="Shape 146546"/>
                        <wps:cNvSpPr/>
                        <wps:spPr>
                          <a:xfrm>
                            <a:off x="2926715" y="0"/>
                            <a:ext cx="1408430" cy="9144"/>
                          </a:xfrm>
                          <a:custGeom>
                            <a:avLst/>
                            <a:gdLst/>
                            <a:ahLst/>
                            <a:cxnLst/>
                            <a:rect l="0" t="0" r="0" b="0"/>
                            <a:pathLst>
                              <a:path w="1408430" h="9144">
                                <a:moveTo>
                                  <a:pt x="0" y="0"/>
                                </a:moveTo>
                                <a:lnTo>
                                  <a:pt x="1408430" y="0"/>
                                </a:lnTo>
                                <a:lnTo>
                                  <a:pt x="1408430"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47" name="Shape 146547"/>
                        <wps:cNvSpPr/>
                        <wps:spPr>
                          <a:xfrm>
                            <a:off x="43260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48" name="Shape 146548"/>
                        <wps:cNvSpPr/>
                        <wps:spPr>
                          <a:xfrm>
                            <a:off x="4329050" y="0"/>
                            <a:ext cx="1257554" cy="9144"/>
                          </a:xfrm>
                          <a:custGeom>
                            <a:avLst/>
                            <a:gdLst/>
                            <a:ahLst/>
                            <a:cxnLst/>
                            <a:rect l="0" t="0" r="0" b="0"/>
                            <a:pathLst>
                              <a:path w="1257554" h="9144">
                                <a:moveTo>
                                  <a:pt x="0" y="0"/>
                                </a:moveTo>
                                <a:lnTo>
                                  <a:pt x="1257554" y="0"/>
                                </a:lnTo>
                                <a:lnTo>
                                  <a:pt x="125755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49" name="Shape 146549"/>
                        <wps:cNvSpPr/>
                        <wps:spPr>
                          <a:xfrm>
                            <a:off x="557758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50" name="Shape 146550"/>
                        <wps:cNvSpPr/>
                        <wps:spPr>
                          <a:xfrm>
                            <a:off x="5580634"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35395" style="width:486.1pt;height:0.600037pt;mso-position-horizontal-relative:char;mso-position-vertical-relative:line" coordsize="61734,76">
                <v:shape id="Shape 146551" style="position:absolute;width:6053;height:91;left:0;top:0;" coordsize="605333,9144" path="m0,0l605333,0l605333,9144l0,9144l0,0">
                  <v:stroke weight="0pt" endcap="flat" joinstyle="miter" miterlimit="10" on="false" color="#000000" opacity="0"/>
                  <v:fill on="true" color="#231f20"/>
                </v:shape>
                <v:shape id="Shape 146552" style="position:absolute;width:91;height:91;left:5961;top:0;" coordsize="9144,9144" path="m0,0l9144,0l9144,9144l0,9144l0,0">
                  <v:stroke weight="0pt" endcap="flat" joinstyle="miter" miterlimit="10" on="false" color="#000000" opacity="0"/>
                  <v:fill on="true" color="#231f20"/>
                </v:shape>
                <v:shape id="Shape 146553" style="position:absolute;width:23334;height:91;left:5992;top:0;" coordsize="2333447,9144" path="m0,0l2333447,0l2333447,9144l0,9144l0,0">
                  <v:stroke weight="0pt" endcap="flat" joinstyle="miter" miterlimit="10" on="false" color="#000000" opacity="0"/>
                  <v:fill on="true" color="#231f20"/>
                </v:shape>
                <v:shape id="Shape 146554" style="position:absolute;width:91;height:91;left:29236;top:0;" coordsize="9144,9144" path="m0,0l9144,0l9144,9144l0,9144l0,0">
                  <v:stroke weight="0pt" endcap="flat" joinstyle="miter" miterlimit="10" on="false" color="#000000" opacity="0"/>
                  <v:fill on="true" color="#231f20"/>
                </v:shape>
                <v:shape id="Shape 146555" style="position:absolute;width:14084;height:91;left:29267;top:0;" coordsize="1408430,9144" path="m0,0l1408430,0l1408430,9144l0,9144l0,0">
                  <v:stroke weight="0pt" endcap="flat" joinstyle="miter" miterlimit="10" on="false" color="#000000" opacity="0"/>
                  <v:fill on="true" color="#231f20"/>
                </v:shape>
                <v:shape id="Shape 146556" style="position:absolute;width:91;height:91;left:43260;top:0;" coordsize="9144,9144" path="m0,0l9144,0l9144,9144l0,9144l0,0">
                  <v:stroke weight="0pt" endcap="flat" joinstyle="miter" miterlimit="10" on="false" color="#000000" opacity="0"/>
                  <v:fill on="true" color="#231f20"/>
                </v:shape>
                <v:shape id="Shape 146557" style="position:absolute;width:12575;height:91;left:43290;top:0;" coordsize="1257554,9144" path="m0,0l1257554,0l1257554,9144l0,9144l0,0">
                  <v:stroke weight="0pt" endcap="flat" joinstyle="miter" miterlimit="10" on="false" color="#000000" opacity="0"/>
                  <v:fill on="true" color="#231f20"/>
                </v:shape>
                <v:shape id="Shape 146558" style="position:absolute;width:91;height:91;left:55775;top:0;" coordsize="9144,9144" path="m0,0l9144,0l9144,9144l0,9144l0,0">
                  <v:stroke weight="0pt" endcap="flat" joinstyle="miter" miterlimit="10" on="false" color="#000000" opacity="0"/>
                  <v:fill on="true" color="#231f20"/>
                </v:shape>
                <v:shape id="Shape 146559" style="position:absolute;width:5928;height:91;left:55806;top:0;" coordsize="592836,9144" path="m0,0l592836,0l592836,9144l0,9144l0,0">
                  <v:stroke weight="0pt" endcap="flat" joinstyle="miter" miterlimit="10" on="false" color="#000000" opacity="0"/>
                  <v:fill on="true" color="#231f20"/>
                </v:shape>
              </v:group>
            </w:pict>
          </mc:Fallback>
        </mc:AlternateContent>
      </w:r>
      <w:r>
        <w:t xml:space="preserve"> </w:t>
      </w:r>
    </w:p>
    <w:p w:rsidR="000A73E7" w:rsidRDefault="00BB0B53">
      <w:pPr>
        <w:spacing w:after="0" w:line="259" w:lineRule="auto"/>
        <w:ind w:left="1127" w:firstLine="0"/>
        <w:jc w:val="left"/>
      </w:pPr>
      <w:r>
        <w:rPr>
          <w:b/>
        </w:rPr>
        <w:t xml:space="preserve"> </w:t>
      </w:r>
      <w:r>
        <w:t xml:space="preserve">  </w:t>
      </w:r>
    </w:p>
    <w:p w:rsidR="000A73E7" w:rsidRDefault="00BB0B53">
      <w:pPr>
        <w:pStyle w:val="Heading3"/>
        <w:ind w:left="1122"/>
      </w:pPr>
      <w:r>
        <w:t xml:space="preserve">Conditions to be fulfilled   </w:t>
      </w:r>
    </w:p>
    <w:p w:rsidR="000A73E7" w:rsidRDefault="00BB0B53">
      <w:pPr>
        <w:numPr>
          <w:ilvl w:val="0"/>
          <w:numId w:val="78"/>
        </w:numPr>
        <w:ind w:right="559" w:hanging="525"/>
      </w:pPr>
      <w:r>
        <w:t>The change is within the range of currently accepted limits.</w:t>
      </w:r>
      <w:r>
        <w:rPr>
          <w:color w:val="000000"/>
        </w:rPr>
        <w:t xml:space="preserve"> </w:t>
      </w:r>
      <w:r>
        <w:t xml:space="preserve">  </w:t>
      </w:r>
    </w:p>
    <w:p w:rsidR="000A73E7" w:rsidRDefault="00BB0B53">
      <w:pPr>
        <w:numPr>
          <w:ilvl w:val="0"/>
          <w:numId w:val="78"/>
        </w:numPr>
        <w:ind w:right="559" w:hanging="525"/>
      </w:pPr>
      <w:r>
        <w:t>The change is not necessitated by failure to meet specifications resulting from unexpected events arising during manufacture, or because of stability concerns.</w:t>
      </w:r>
      <w:r>
        <w:rPr>
          <w:color w:val="000000"/>
        </w:rPr>
        <w:t xml:space="preserve"> </w:t>
      </w:r>
      <w:r>
        <w:t xml:space="preserve">  </w:t>
      </w:r>
    </w:p>
    <w:p w:rsidR="000A73E7" w:rsidRDefault="00BB0B53">
      <w:pPr>
        <w:numPr>
          <w:ilvl w:val="0"/>
          <w:numId w:val="78"/>
        </w:numPr>
        <w:ind w:right="559" w:hanging="525"/>
      </w:pPr>
      <w:r>
        <w:t xml:space="preserve">Any new analytical procedure </w:t>
      </w:r>
      <w:r>
        <w:t>does not concern a novel, non-standard technique or a standard technique used in a novel way</w:t>
      </w:r>
      <w:r>
        <w:rPr>
          <w:color w:val="000000"/>
        </w:rPr>
        <w:t xml:space="preserve"> </w:t>
      </w:r>
      <w:r>
        <w:t xml:space="preserve">  </w:t>
      </w:r>
    </w:p>
    <w:p w:rsidR="000A73E7" w:rsidRDefault="00BB0B53">
      <w:pPr>
        <w:numPr>
          <w:ilvl w:val="0"/>
          <w:numId w:val="78"/>
        </w:numPr>
        <w:ind w:right="559" w:hanging="525"/>
      </w:pPr>
      <w:r>
        <w:t xml:space="preserve">No additional impurity found over the ICH identification threshold. </w:t>
      </w:r>
      <w:r>
        <w:rPr>
          <w:color w:val="000000"/>
        </w:rPr>
        <w:t xml:space="preserve"> </w:t>
      </w:r>
      <w:r>
        <w:t xml:space="preserve">  </w:t>
      </w:r>
    </w:p>
    <w:p w:rsidR="000A73E7" w:rsidRDefault="00BB0B53">
      <w:pPr>
        <w:numPr>
          <w:ilvl w:val="0"/>
          <w:numId w:val="78"/>
        </w:numPr>
        <w:ind w:right="559" w:hanging="525"/>
      </w:pPr>
      <w:r>
        <w:t>The deleted test has been demonstrated to be redundant with respect to the remaining tes</w:t>
      </w:r>
      <w:r>
        <w:t>ts.</w:t>
      </w:r>
      <w:r>
        <w:rPr>
          <w:color w:val="000000"/>
        </w:rPr>
        <w:t xml:space="preserve"> </w:t>
      </w:r>
      <w:r>
        <w:t xml:space="preserve">  </w:t>
      </w:r>
    </w:p>
    <w:p w:rsidR="000A73E7" w:rsidRDefault="00BB0B53">
      <w:pPr>
        <w:numPr>
          <w:ilvl w:val="0"/>
          <w:numId w:val="78"/>
        </w:numPr>
        <w:ind w:right="559" w:hanging="525"/>
      </w:pPr>
      <w:r>
        <w:t>The change to the specifications does not affect the stability and</w:t>
      </w:r>
      <w:r>
        <w:rPr>
          <w:color w:val="000000"/>
        </w:rPr>
        <w:t xml:space="preserve"> </w:t>
      </w:r>
      <w:r>
        <w:t>the performance of the product.</w:t>
      </w:r>
      <w:r>
        <w:rPr>
          <w:color w:val="000000"/>
        </w:rPr>
        <w:t xml:space="preserve"> </w:t>
      </w:r>
      <w:r>
        <w:t xml:space="preserve">  </w:t>
      </w:r>
    </w:p>
    <w:p w:rsidR="000A73E7" w:rsidRDefault="00BB0B53">
      <w:pPr>
        <w:numPr>
          <w:ilvl w:val="0"/>
          <w:numId w:val="78"/>
        </w:numPr>
        <w:ind w:right="559" w:hanging="525"/>
      </w:pPr>
      <w:r>
        <w:t>The change does not concern sterility testing.</w:t>
      </w:r>
      <w:r>
        <w:rPr>
          <w:color w:val="000000"/>
        </w:rPr>
        <w:t xml:space="preserve"> </w:t>
      </w:r>
      <w:r>
        <w:t xml:space="preserve">  </w:t>
      </w:r>
    </w:p>
    <w:p w:rsidR="000A73E7" w:rsidRDefault="00BB0B53">
      <w:pPr>
        <w:spacing w:after="96" w:line="259" w:lineRule="auto"/>
        <w:ind w:left="1022" w:firstLine="0"/>
        <w:jc w:val="left"/>
      </w:pPr>
      <w:r>
        <w:rPr>
          <w:color w:val="000000"/>
        </w:rPr>
        <w:t xml:space="preserve"> </w:t>
      </w:r>
      <w:r>
        <w:t xml:space="preserve">  </w:t>
      </w:r>
    </w:p>
    <w:p w:rsidR="000A73E7" w:rsidRDefault="00BB0B53">
      <w:pPr>
        <w:pStyle w:val="Heading3"/>
        <w:ind w:left="1122"/>
      </w:pPr>
      <w:r>
        <w:t xml:space="preserve">Documentation required   </w:t>
      </w:r>
    </w:p>
    <w:p w:rsidR="000A73E7" w:rsidRDefault="00BB0B53">
      <w:pPr>
        <w:numPr>
          <w:ilvl w:val="0"/>
          <w:numId w:val="79"/>
        </w:numPr>
        <w:ind w:right="559" w:hanging="525"/>
      </w:pPr>
      <w:r>
        <w:t>(P.5.1) Copy of the proposed FPP specifications dated and signed by</w:t>
      </w:r>
      <w:r>
        <w:t xml:space="preserve"> authorized personnel and a comparative table of currently accepted and proposed specifications.</w:t>
      </w:r>
      <w:r>
        <w:rPr>
          <w:color w:val="000000"/>
        </w:rPr>
        <w:t xml:space="preserve"> </w:t>
      </w:r>
      <w:r>
        <w:t xml:space="preserve">  </w:t>
      </w:r>
    </w:p>
    <w:p w:rsidR="000A73E7" w:rsidRDefault="00BB0B53">
      <w:pPr>
        <w:numPr>
          <w:ilvl w:val="0"/>
          <w:numId w:val="79"/>
        </w:numPr>
        <w:ind w:right="559" w:hanging="525"/>
      </w:pPr>
      <w:r>
        <w:t>(P.5.2) Copies or summaries of analytical procedures, if new analytical procedures are used.</w:t>
      </w:r>
      <w:r>
        <w:rPr>
          <w:color w:val="000000"/>
        </w:rPr>
        <w:t xml:space="preserve"> </w:t>
      </w:r>
      <w:r>
        <w:t xml:space="preserve">  </w:t>
      </w:r>
    </w:p>
    <w:p w:rsidR="000A73E7" w:rsidRDefault="00BB0B53">
      <w:pPr>
        <w:numPr>
          <w:ilvl w:val="0"/>
          <w:numId w:val="79"/>
        </w:numPr>
        <w:ind w:right="559" w:hanging="525"/>
      </w:pPr>
      <w:r>
        <w:t>(P.5.3) Copies or summaries of validation reports, if new analytical procedures are used.</w:t>
      </w:r>
      <w:r>
        <w:rPr>
          <w:color w:val="000000"/>
        </w:rPr>
        <w:t xml:space="preserve"> </w:t>
      </w:r>
      <w:r>
        <w:t xml:space="preserve">  </w:t>
      </w:r>
    </w:p>
    <w:p w:rsidR="000A73E7" w:rsidRDefault="00BB0B53">
      <w:pPr>
        <w:numPr>
          <w:ilvl w:val="0"/>
          <w:numId w:val="79"/>
        </w:numPr>
        <w:spacing w:after="7" w:line="247" w:lineRule="auto"/>
        <w:ind w:right="559" w:hanging="525"/>
      </w:pPr>
      <w:r>
        <w:t xml:space="preserve">(P.5.3) Where an in-house analytical procedure is used and a </w:t>
      </w:r>
      <w:proofErr w:type="spellStart"/>
      <w:r>
        <w:t>pharmacopoeial</w:t>
      </w:r>
      <w:proofErr w:type="spellEnd"/>
      <w:r>
        <w:t xml:space="preserve"> standard is claimed, results of an equivalence study between the in-house and </w:t>
      </w:r>
      <w:proofErr w:type="spellStart"/>
      <w:r>
        <w:t>pharmacop</w:t>
      </w:r>
      <w:r>
        <w:t>oeial</w:t>
      </w:r>
      <w:proofErr w:type="spellEnd"/>
      <w:r>
        <w:t xml:space="preserve"> methods.</w:t>
      </w:r>
      <w:r>
        <w:rPr>
          <w:color w:val="000000"/>
        </w:rPr>
        <w:t xml:space="preserve"> </w:t>
      </w:r>
      <w:r>
        <w:t xml:space="preserve">  </w:t>
      </w:r>
    </w:p>
    <w:p w:rsidR="000A73E7" w:rsidRDefault="00BB0B53">
      <w:pPr>
        <w:ind w:left="1382" w:right="559" w:hanging="255"/>
      </w:pPr>
      <w:r>
        <w:t xml:space="preserve"> </w:t>
      </w:r>
      <w:r>
        <w:t xml:space="preserve">5.(P.5.4) Description of the batches, certificates of analysis for at least one batch (minimum </w:t>
      </w:r>
      <w:proofErr w:type="spellStart"/>
      <w:r>
        <w:t>pilotscale</w:t>
      </w:r>
      <w:proofErr w:type="spellEnd"/>
      <w:r>
        <w:t>) and comparative summary of results, in tabular format, for one batch using current and proposed procedures, if new analytical procedures are implemen</w:t>
      </w:r>
      <w:r>
        <w:t xml:space="preserve">ted. </w:t>
      </w:r>
      <w:r>
        <w:rPr>
          <w:color w:val="000000"/>
        </w:rPr>
        <w:t xml:space="preserve"> </w:t>
      </w:r>
      <w:r>
        <w:t xml:space="preserve">  </w:t>
      </w:r>
    </w:p>
    <w:p w:rsidR="000A73E7" w:rsidRDefault="00BB0B53">
      <w:pPr>
        <w:ind w:left="1137" w:right="559"/>
      </w:pPr>
      <w:r>
        <w:t xml:space="preserve">6. (P.5.6) Justification for the proposed FPP specifications. </w:t>
      </w:r>
      <w:r>
        <w:rPr>
          <w:color w:val="000000"/>
        </w:rPr>
        <w:t xml:space="preserve"> </w:t>
      </w:r>
      <w:r>
        <w:t xml:space="preserve">  </w:t>
      </w:r>
    </w:p>
    <w:p w:rsidR="000A73E7" w:rsidRDefault="00BB0B53">
      <w:pPr>
        <w:spacing w:after="0" w:line="259" w:lineRule="auto"/>
        <w:ind w:left="1022" w:firstLine="0"/>
        <w:jc w:val="left"/>
      </w:pPr>
      <w:r>
        <w:rPr>
          <w:color w:val="000000"/>
        </w:rPr>
        <w:t xml:space="preserve"> </w:t>
      </w:r>
      <w:r>
        <w:t xml:space="preserve">  </w:t>
      </w:r>
    </w:p>
    <w:tbl>
      <w:tblPr>
        <w:tblStyle w:val="TableGrid"/>
        <w:tblW w:w="9146" w:type="dxa"/>
        <w:tblInd w:w="1022" w:type="dxa"/>
        <w:tblCellMar>
          <w:top w:w="14" w:type="dxa"/>
          <w:left w:w="0" w:type="dxa"/>
          <w:bottom w:w="0" w:type="dxa"/>
          <w:right w:w="0" w:type="dxa"/>
        </w:tblCellMar>
        <w:tblLook w:val="04A0" w:firstRow="1" w:lastRow="0" w:firstColumn="1" w:lastColumn="0" w:noHBand="0" w:noVBand="1"/>
      </w:tblPr>
      <w:tblGrid>
        <w:gridCol w:w="991"/>
        <w:gridCol w:w="3334"/>
        <w:gridCol w:w="2102"/>
        <w:gridCol w:w="1713"/>
        <w:gridCol w:w="1006"/>
      </w:tblGrid>
      <w:tr w:rsidR="000A73E7">
        <w:trPr>
          <w:trHeight w:val="621"/>
        </w:trPr>
        <w:tc>
          <w:tcPr>
            <w:tcW w:w="991" w:type="dxa"/>
            <w:tcBorders>
              <w:top w:val="nil"/>
              <w:left w:val="nil"/>
              <w:bottom w:val="single" w:sz="6" w:space="0" w:color="231F20"/>
              <w:right w:val="nil"/>
            </w:tcBorders>
            <w:shd w:val="clear" w:color="auto" w:fill="EBEBEB"/>
          </w:tcPr>
          <w:p w:rsidR="000A73E7" w:rsidRDefault="00BB0B53">
            <w:pPr>
              <w:spacing w:after="0" w:line="259" w:lineRule="auto"/>
              <w:ind w:left="120" w:firstLine="0"/>
              <w:jc w:val="left"/>
            </w:pPr>
            <w:proofErr w:type="spellStart"/>
            <w:r>
              <w:rPr>
                <w:b/>
              </w:rPr>
              <w:t>Descri</w:t>
            </w:r>
            <w:proofErr w:type="spellEnd"/>
            <w:r>
              <w:t xml:space="preserve">  </w:t>
            </w:r>
          </w:p>
        </w:tc>
        <w:tc>
          <w:tcPr>
            <w:tcW w:w="7149" w:type="dxa"/>
            <w:gridSpan w:val="3"/>
            <w:tcBorders>
              <w:top w:val="nil"/>
              <w:left w:val="nil"/>
              <w:bottom w:val="single" w:sz="6" w:space="0" w:color="231F20"/>
              <w:right w:val="nil"/>
            </w:tcBorders>
            <w:shd w:val="clear" w:color="auto" w:fill="EBEBEB"/>
          </w:tcPr>
          <w:p w:rsidR="000A73E7" w:rsidRDefault="00BB0B53">
            <w:pPr>
              <w:spacing w:after="0" w:line="259" w:lineRule="auto"/>
              <w:ind w:left="2223" w:hanging="2223"/>
              <w:jc w:val="left"/>
            </w:pPr>
            <w:r>
              <w:rPr>
                <w:b/>
              </w:rPr>
              <w:t xml:space="preserve">ion of change   </w:t>
            </w:r>
            <w:r>
              <w:rPr>
                <w:b/>
              </w:rPr>
              <w:tab/>
              <w:t xml:space="preserve">Conditions to    </w:t>
            </w:r>
            <w:r>
              <w:rPr>
                <w:b/>
              </w:rPr>
              <w:tab/>
              <w:t xml:space="preserve">Documentation be </w:t>
            </w:r>
            <w:proofErr w:type="gramStart"/>
            <w:r>
              <w:rPr>
                <w:b/>
              </w:rPr>
              <w:t xml:space="preserve">fulfilled  </w:t>
            </w:r>
            <w:r>
              <w:rPr>
                <w:b/>
              </w:rPr>
              <w:tab/>
            </w:r>
            <w:proofErr w:type="gramEnd"/>
            <w:r>
              <w:rPr>
                <w:b/>
              </w:rPr>
              <w:t>required</w:t>
            </w:r>
            <w:r>
              <w:rPr>
                <w:color w:val="000000"/>
              </w:rPr>
              <w:t xml:space="preserve"> </w:t>
            </w:r>
            <w:r>
              <w:t xml:space="preserve">  </w:t>
            </w:r>
          </w:p>
        </w:tc>
        <w:tc>
          <w:tcPr>
            <w:tcW w:w="1006" w:type="dxa"/>
            <w:tcBorders>
              <w:top w:val="nil"/>
              <w:left w:val="nil"/>
              <w:bottom w:val="single" w:sz="6" w:space="0" w:color="231F20"/>
              <w:right w:val="nil"/>
            </w:tcBorders>
            <w:shd w:val="clear" w:color="auto" w:fill="EBEBEB"/>
          </w:tcPr>
          <w:p w:rsidR="000A73E7" w:rsidRDefault="00BB0B53">
            <w:pPr>
              <w:spacing w:after="0" w:line="259" w:lineRule="auto"/>
              <w:ind w:left="-60" w:firstLine="0"/>
            </w:pPr>
            <w:proofErr w:type="spellStart"/>
            <w:r>
              <w:rPr>
                <w:b/>
              </w:rPr>
              <w:t>eporting</w:t>
            </w:r>
            <w:proofErr w:type="spellEnd"/>
            <w:r>
              <w:rPr>
                <w:b/>
              </w:rPr>
              <w:t xml:space="preserve"> </w:t>
            </w:r>
            <w:r>
              <w:t xml:space="preserve"> </w:t>
            </w:r>
          </w:p>
          <w:p w:rsidR="000A73E7" w:rsidRDefault="00BB0B53">
            <w:pPr>
              <w:spacing w:after="0" w:line="259" w:lineRule="auto"/>
              <w:ind w:left="15" w:firstLine="0"/>
              <w:jc w:val="left"/>
            </w:pPr>
            <w:r>
              <w:rPr>
                <w:b/>
              </w:rPr>
              <w:t>type</w:t>
            </w:r>
            <w:r>
              <w:rPr>
                <w:color w:val="000000"/>
              </w:rPr>
              <w:t xml:space="preserve"> </w:t>
            </w:r>
            <w:r>
              <w:t xml:space="preserve">  </w:t>
            </w:r>
          </w:p>
        </w:tc>
      </w:tr>
      <w:tr w:rsidR="000A73E7">
        <w:trPr>
          <w:trHeight w:val="467"/>
        </w:trPr>
        <w:tc>
          <w:tcPr>
            <w:tcW w:w="991" w:type="dxa"/>
            <w:tcBorders>
              <w:top w:val="single" w:sz="6" w:space="0" w:color="231F20"/>
              <w:left w:val="nil"/>
              <w:bottom w:val="single" w:sz="6" w:space="0" w:color="231F20"/>
              <w:right w:val="nil"/>
            </w:tcBorders>
          </w:tcPr>
          <w:p w:rsidR="000A73E7" w:rsidRDefault="00BB0B53">
            <w:pPr>
              <w:spacing w:after="0" w:line="259" w:lineRule="auto"/>
              <w:ind w:left="120" w:firstLine="0"/>
              <w:jc w:val="left"/>
            </w:pPr>
            <w:r>
              <w:t>38</w:t>
            </w:r>
            <w:r>
              <w:rPr>
                <w:color w:val="000000"/>
              </w:rPr>
              <w:t xml:space="preserve"> </w:t>
            </w:r>
            <w:r>
              <w:t xml:space="preserve">  </w:t>
            </w:r>
          </w:p>
        </w:tc>
        <w:tc>
          <w:tcPr>
            <w:tcW w:w="7149" w:type="dxa"/>
            <w:gridSpan w:val="3"/>
            <w:tcBorders>
              <w:top w:val="single" w:sz="6" w:space="0" w:color="231F20"/>
              <w:left w:val="nil"/>
              <w:bottom w:val="single" w:sz="6" w:space="0" w:color="231F20"/>
              <w:right w:val="nil"/>
            </w:tcBorders>
          </w:tcPr>
          <w:p w:rsidR="000A73E7" w:rsidRDefault="00BB0B53">
            <w:pPr>
              <w:tabs>
                <w:tab w:val="center" w:pos="6924"/>
              </w:tabs>
              <w:spacing w:after="0" w:line="259" w:lineRule="auto"/>
              <w:ind w:left="0" w:firstLine="0"/>
              <w:jc w:val="left"/>
            </w:pPr>
            <w:r>
              <w:t>Change in the analytical procedures for the FPP involving:</w:t>
            </w:r>
            <w:r>
              <w:rPr>
                <w:color w:val="000000"/>
              </w:rPr>
              <w:t xml:space="preserve">   </w:t>
            </w:r>
            <w:r>
              <w:rPr>
                <w:color w:val="000000"/>
              </w:rPr>
              <w:tab/>
              <w:t xml:space="preserve"> </w:t>
            </w:r>
            <w:r>
              <w:t xml:space="preserve">  </w:t>
            </w:r>
          </w:p>
        </w:tc>
        <w:tc>
          <w:tcPr>
            <w:tcW w:w="1006"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 xml:space="preserve">  </w:t>
            </w:r>
          </w:p>
        </w:tc>
      </w:tr>
      <w:tr w:rsidR="000A73E7">
        <w:trPr>
          <w:trHeight w:val="631"/>
        </w:trPr>
        <w:tc>
          <w:tcPr>
            <w:tcW w:w="991" w:type="dxa"/>
            <w:tcBorders>
              <w:top w:val="single" w:sz="6" w:space="0" w:color="231F20"/>
              <w:left w:val="nil"/>
              <w:bottom w:val="single" w:sz="6" w:space="0" w:color="231F20"/>
              <w:right w:val="nil"/>
            </w:tcBorders>
          </w:tcPr>
          <w:p w:rsidR="000A73E7" w:rsidRDefault="00BB0B53">
            <w:pPr>
              <w:spacing w:after="0" w:line="259" w:lineRule="auto"/>
              <w:ind w:left="120" w:firstLine="0"/>
              <w:jc w:val="left"/>
            </w:pPr>
            <w:r>
              <w:t>38a</w:t>
            </w:r>
            <w:r>
              <w:rPr>
                <w:color w:val="000000"/>
              </w:rPr>
              <w:t xml:space="preserve"> </w:t>
            </w:r>
            <w:r>
              <w:t xml:space="preserve">  </w:t>
            </w:r>
          </w:p>
        </w:tc>
        <w:tc>
          <w:tcPr>
            <w:tcW w:w="3334" w:type="dxa"/>
            <w:tcBorders>
              <w:top w:val="single" w:sz="6" w:space="0" w:color="231F20"/>
              <w:left w:val="nil"/>
              <w:bottom w:val="single" w:sz="6" w:space="0" w:color="231F20"/>
              <w:right w:val="nil"/>
            </w:tcBorders>
          </w:tcPr>
          <w:p w:rsidR="000A73E7" w:rsidRDefault="00BB0B53">
            <w:pPr>
              <w:spacing w:after="0" w:line="259" w:lineRule="auto"/>
              <w:ind w:left="30" w:firstLine="0"/>
              <w:jc w:val="left"/>
            </w:pPr>
            <w:r>
              <w:t>deletion of an analytical procedure</w:t>
            </w:r>
            <w:r>
              <w:rPr>
                <w:color w:val="000000"/>
              </w:rPr>
              <w:t xml:space="preserve"> </w:t>
            </w:r>
            <w:r>
              <w:t xml:space="preserve">  </w:t>
            </w:r>
          </w:p>
        </w:tc>
        <w:tc>
          <w:tcPr>
            <w:tcW w:w="2102" w:type="dxa"/>
            <w:tcBorders>
              <w:top w:val="single" w:sz="6" w:space="0" w:color="231F20"/>
              <w:left w:val="nil"/>
              <w:bottom w:val="single" w:sz="6" w:space="0" w:color="231F20"/>
              <w:right w:val="nil"/>
            </w:tcBorders>
          </w:tcPr>
          <w:p w:rsidR="000A73E7" w:rsidRDefault="00BB0B53">
            <w:pPr>
              <w:spacing w:after="0" w:line="259" w:lineRule="auto"/>
              <w:ind w:left="285" w:firstLine="0"/>
              <w:jc w:val="left"/>
            </w:pPr>
            <w:r>
              <w:t>5</w:t>
            </w:r>
            <w:r>
              <w:rPr>
                <w:color w:val="000000"/>
              </w:rPr>
              <w:t xml:space="preserve"> </w:t>
            </w:r>
            <w:r>
              <w:t xml:space="preserve">  </w:t>
            </w:r>
          </w:p>
        </w:tc>
        <w:tc>
          <w:tcPr>
            <w:tcW w:w="1712" w:type="dxa"/>
            <w:tcBorders>
              <w:top w:val="single" w:sz="6" w:space="0" w:color="231F20"/>
              <w:left w:val="nil"/>
              <w:bottom w:val="single" w:sz="6" w:space="0" w:color="231F20"/>
              <w:right w:val="nil"/>
            </w:tcBorders>
          </w:tcPr>
          <w:p w:rsidR="000A73E7" w:rsidRDefault="00BB0B53">
            <w:pPr>
              <w:spacing w:after="0" w:line="259" w:lineRule="auto"/>
              <w:ind w:left="91" w:firstLine="0"/>
              <w:jc w:val="left"/>
            </w:pPr>
            <w:r>
              <w:t>1, 6</w:t>
            </w:r>
            <w:r>
              <w:rPr>
                <w:color w:val="000000"/>
              </w:rPr>
              <w:t xml:space="preserve"> </w:t>
            </w:r>
            <w:r>
              <w:t xml:space="preserve">  </w:t>
            </w:r>
          </w:p>
        </w:tc>
        <w:tc>
          <w:tcPr>
            <w:tcW w:w="1006" w:type="dxa"/>
            <w:tcBorders>
              <w:top w:val="single" w:sz="6" w:space="0" w:color="231F20"/>
              <w:left w:val="nil"/>
              <w:bottom w:val="single" w:sz="6" w:space="0" w:color="231F20"/>
              <w:right w:val="nil"/>
            </w:tcBorders>
          </w:tcPr>
          <w:p w:rsidR="000A73E7" w:rsidRDefault="00BB0B53">
            <w:pPr>
              <w:spacing w:after="0" w:line="259" w:lineRule="auto"/>
              <w:ind w:left="75" w:firstLine="0"/>
              <w:jc w:val="left"/>
            </w:pPr>
            <w:r>
              <w:t>AN</w:t>
            </w:r>
            <w:r>
              <w:rPr>
                <w:color w:val="000000"/>
              </w:rPr>
              <w:t xml:space="preserve"> </w:t>
            </w:r>
            <w:r>
              <w:t xml:space="preserve">  </w:t>
            </w:r>
          </w:p>
        </w:tc>
      </w:tr>
      <w:tr w:rsidR="000A73E7">
        <w:trPr>
          <w:trHeight w:val="631"/>
        </w:trPr>
        <w:tc>
          <w:tcPr>
            <w:tcW w:w="991" w:type="dxa"/>
            <w:tcBorders>
              <w:top w:val="single" w:sz="6" w:space="0" w:color="231F20"/>
              <w:left w:val="nil"/>
              <w:bottom w:val="single" w:sz="6" w:space="0" w:color="231F20"/>
              <w:right w:val="nil"/>
            </w:tcBorders>
          </w:tcPr>
          <w:p w:rsidR="000A73E7" w:rsidRDefault="00BB0B53">
            <w:pPr>
              <w:spacing w:after="0" w:line="259" w:lineRule="auto"/>
              <w:ind w:left="120" w:firstLine="0"/>
              <w:jc w:val="left"/>
            </w:pPr>
            <w:r>
              <w:lastRenderedPageBreak/>
              <w:t>38b</w:t>
            </w:r>
            <w:r>
              <w:rPr>
                <w:color w:val="000000"/>
              </w:rPr>
              <w:t xml:space="preserve"> </w:t>
            </w:r>
            <w:r>
              <w:t xml:space="preserve">  </w:t>
            </w:r>
          </w:p>
        </w:tc>
        <w:tc>
          <w:tcPr>
            <w:tcW w:w="3334" w:type="dxa"/>
            <w:tcBorders>
              <w:top w:val="single" w:sz="6" w:space="0" w:color="231F20"/>
              <w:left w:val="nil"/>
              <w:bottom w:val="single" w:sz="6" w:space="0" w:color="231F20"/>
              <w:right w:val="nil"/>
            </w:tcBorders>
          </w:tcPr>
          <w:p w:rsidR="000A73E7" w:rsidRDefault="00BB0B53">
            <w:pPr>
              <w:spacing w:after="0" w:line="259" w:lineRule="auto"/>
              <w:ind w:left="30" w:firstLine="0"/>
              <w:jc w:val="left"/>
            </w:pPr>
            <w:r>
              <w:t xml:space="preserve">addition of an analytical </w:t>
            </w:r>
            <w:proofErr w:type="spellStart"/>
            <w:r>
              <w:t>proceduref</w:t>
            </w:r>
            <w:proofErr w:type="spellEnd"/>
            <w:r>
              <w:rPr>
                <w:color w:val="000000"/>
              </w:rPr>
              <w:t xml:space="preserve"> </w:t>
            </w:r>
            <w:r>
              <w:t xml:space="preserve">  </w:t>
            </w:r>
          </w:p>
        </w:tc>
        <w:tc>
          <w:tcPr>
            <w:tcW w:w="2102"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3–4, 6–7</w:t>
            </w:r>
            <w:r>
              <w:rPr>
                <w:color w:val="000000"/>
              </w:rPr>
              <w:t xml:space="preserve"> </w:t>
            </w:r>
            <w:r>
              <w:t xml:space="preserve">  </w:t>
            </w:r>
          </w:p>
        </w:tc>
        <w:tc>
          <w:tcPr>
            <w:tcW w:w="1712" w:type="dxa"/>
            <w:tcBorders>
              <w:top w:val="single" w:sz="6" w:space="0" w:color="231F20"/>
              <w:left w:val="nil"/>
              <w:bottom w:val="single" w:sz="6" w:space="0" w:color="231F20"/>
              <w:right w:val="nil"/>
            </w:tcBorders>
          </w:tcPr>
          <w:p w:rsidR="000A73E7" w:rsidRDefault="00BB0B53">
            <w:pPr>
              <w:spacing w:after="0" w:line="259" w:lineRule="auto"/>
              <w:ind w:left="91" w:firstLine="0"/>
              <w:jc w:val="left"/>
            </w:pPr>
            <w:r>
              <w:t>1–5</w:t>
            </w:r>
            <w:r>
              <w:rPr>
                <w:color w:val="000000"/>
              </w:rPr>
              <w:t xml:space="preserve"> </w:t>
            </w:r>
            <w:r>
              <w:t xml:space="preserve">  </w:t>
            </w:r>
          </w:p>
        </w:tc>
        <w:tc>
          <w:tcPr>
            <w:tcW w:w="1006" w:type="dxa"/>
            <w:tcBorders>
              <w:top w:val="single" w:sz="6" w:space="0" w:color="231F20"/>
              <w:left w:val="nil"/>
              <w:bottom w:val="single" w:sz="6" w:space="0" w:color="231F20"/>
              <w:right w:val="nil"/>
            </w:tcBorders>
          </w:tcPr>
          <w:p w:rsidR="000A73E7" w:rsidRDefault="00BB0B53">
            <w:pPr>
              <w:spacing w:after="0" w:line="259" w:lineRule="auto"/>
              <w:ind w:left="75" w:firstLine="0"/>
              <w:jc w:val="left"/>
            </w:pPr>
            <w:r>
              <w:t>AN</w:t>
            </w:r>
            <w:r>
              <w:rPr>
                <w:color w:val="000000"/>
              </w:rPr>
              <w:t xml:space="preserve"> </w:t>
            </w:r>
            <w:r>
              <w:t xml:space="preserve">  </w:t>
            </w:r>
          </w:p>
        </w:tc>
      </w:tr>
      <w:tr w:rsidR="000A73E7">
        <w:trPr>
          <w:trHeight w:val="390"/>
        </w:trPr>
        <w:tc>
          <w:tcPr>
            <w:tcW w:w="991" w:type="dxa"/>
            <w:vMerge w:val="restart"/>
            <w:tcBorders>
              <w:top w:val="single" w:sz="6" w:space="0" w:color="231F20"/>
              <w:left w:val="nil"/>
              <w:bottom w:val="single" w:sz="6" w:space="0" w:color="231F20"/>
              <w:right w:val="nil"/>
            </w:tcBorders>
          </w:tcPr>
          <w:p w:rsidR="000A73E7" w:rsidRDefault="00BB0B53">
            <w:pPr>
              <w:spacing w:after="216" w:line="259" w:lineRule="auto"/>
              <w:ind w:left="120" w:firstLine="0"/>
              <w:jc w:val="left"/>
            </w:pPr>
            <w:r>
              <w:t>38c.1</w:t>
            </w:r>
            <w:r>
              <w:rPr>
                <w:color w:val="000000"/>
              </w:rPr>
              <w:t xml:space="preserve"> </w:t>
            </w:r>
            <w:r>
              <w:t xml:space="preserve">  </w:t>
            </w:r>
          </w:p>
          <w:p w:rsidR="000A73E7" w:rsidRDefault="00BB0B53">
            <w:pPr>
              <w:spacing w:after="0" w:line="259" w:lineRule="auto"/>
              <w:ind w:left="120" w:firstLine="0"/>
              <w:jc w:val="left"/>
            </w:pPr>
            <w:r>
              <w:t>38c.2</w:t>
            </w:r>
            <w:r>
              <w:rPr>
                <w:color w:val="000000"/>
              </w:rPr>
              <w:t xml:space="preserve"> </w:t>
            </w:r>
            <w:r>
              <w:t xml:space="preserve">  </w:t>
            </w:r>
          </w:p>
        </w:tc>
        <w:tc>
          <w:tcPr>
            <w:tcW w:w="3334" w:type="dxa"/>
            <w:vMerge w:val="restart"/>
            <w:tcBorders>
              <w:top w:val="single" w:sz="6" w:space="0" w:color="231F20"/>
              <w:left w:val="nil"/>
              <w:bottom w:val="single" w:sz="6" w:space="0" w:color="231F20"/>
              <w:right w:val="nil"/>
            </w:tcBorders>
          </w:tcPr>
          <w:p w:rsidR="000A73E7" w:rsidRDefault="00BB0B53">
            <w:pPr>
              <w:spacing w:after="0" w:line="259" w:lineRule="auto"/>
              <w:ind w:left="30" w:firstLine="0"/>
            </w:pPr>
            <w:r>
              <w:t xml:space="preserve">modification </w:t>
            </w:r>
            <w:proofErr w:type="gramStart"/>
            <w:r>
              <w:t xml:space="preserve">or </w:t>
            </w:r>
            <w:r>
              <w:rPr>
                <w:color w:val="000000"/>
              </w:rPr>
              <w:t xml:space="preserve"> </w:t>
            </w:r>
            <w:r>
              <w:t>replacement</w:t>
            </w:r>
            <w:proofErr w:type="gramEnd"/>
            <w:r>
              <w:t xml:space="preserve"> of an analytical procedure</w:t>
            </w:r>
            <w:r>
              <w:rPr>
                <w:color w:val="000000"/>
              </w:rPr>
              <w:t xml:space="preserve"> </w:t>
            </w:r>
            <w:r>
              <w:t xml:space="preserve">  </w:t>
            </w:r>
          </w:p>
        </w:tc>
        <w:tc>
          <w:tcPr>
            <w:tcW w:w="2102"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1–4, 6–7</w:t>
            </w:r>
            <w:r>
              <w:rPr>
                <w:color w:val="000000"/>
              </w:rPr>
              <w:t xml:space="preserve"> </w:t>
            </w:r>
            <w:r>
              <w:t xml:space="preserve">  </w:t>
            </w:r>
          </w:p>
        </w:tc>
        <w:tc>
          <w:tcPr>
            <w:tcW w:w="1712" w:type="dxa"/>
            <w:tcBorders>
              <w:top w:val="single" w:sz="6" w:space="0" w:color="231F20"/>
              <w:left w:val="nil"/>
              <w:bottom w:val="single" w:sz="6" w:space="0" w:color="231F20"/>
              <w:right w:val="nil"/>
            </w:tcBorders>
          </w:tcPr>
          <w:p w:rsidR="000A73E7" w:rsidRDefault="00BB0B53">
            <w:pPr>
              <w:spacing w:after="0" w:line="259" w:lineRule="auto"/>
              <w:ind w:left="91" w:firstLine="0"/>
              <w:jc w:val="left"/>
            </w:pPr>
            <w:r>
              <w:t>1–5</w:t>
            </w:r>
            <w:r>
              <w:rPr>
                <w:color w:val="000000"/>
              </w:rPr>
              <w:t xml:space="preserve"> </w:t>
            </w:r>
            <w:r>
              <w:t xml:space="preserve">  </w:t>
            </w:r>
          </w:p>
        </w:tc>
        <w:tc>
          <w:tcPr>
            <w:tcW w:w="1006" w:type="dxa"/>
            <w:tcBorders>
              <w:top w:val="single" w:sz="6" w:space="0" w:color="231F20"/>
              <w:left w:val="nil"/>
              <w:bottom w:val="single" w:sz="6" w:space="0" w:color="231F20"/>
              <w:right w:val="nil"/>
            </w:tcBorders>
          </w:tcPr>
          <w:p w:rsidR="000A73E7" w:rsidRDefault="00BB0B53">
            <w:pPr>
              <w:spacing w:after="0" w:line="259" w:lineRule="auto"/>
              <w:ind w:left="75" w:firstLine="0"/>
              <w:jc w:val="left"/>
            </w:pPr>
            <w:r>
              <w:t>AN</w:t>
            </w:r>
            <w:r>
              <w:rPr>
                <w:color w:val="000000"/>
              </w:rPr>
              <w:t xml:space="preserve"> </w:t>
            </w:r>
            <w:r>
              <w:t xml:space="preserve">  </w:t>
            </w:r>
          </w:p>
        </w:tc>
      </w:tr>
      <w:tr w:rsidR="000A73E7">
        <w:trPr>
          <w:trHeight w:val="541"/>
        </w:trPr>
        <w:tc>
          <w:tcPr>
            <w:tcW w:w="0" w:type="auto"/>
            <w:vMerge/>
            <w:tcBorders>
              <w:top w:val="nil"/>
              <w:left w:val="nil"/>
              <w:bottom w:val="single" w:sz="6" w:space="0" w:color="231F20"/>
              <w:right w:val="nil"/>
            </w:tcBorders>
          </w:tcPr>
          <w:p w:rsidR="000A73E7" w:rsidRDefault="000A73E7">
            <w:pPr>
              <w:spacing w:after="160" w:line="259" w:lineRule="auto"/>
              <w:ind w:left="0" w:firstLine="0"/>
              <w:jc w:val="left"/>
            </w:pPr>
          </w:p>
        </w:tc>
        <w:tc>
          <w:tcPr>
            <w:tcW w:w="0" w:type="auto"/>
            <w:vMerge/>
            <w:tcBorders>
              <w:top w:val="nil"/>
              <w:left w:val="nil"/>
              <w:bottom w:val="single" w:sz="6" w:space="0" w:color="231F20"/>
              <w:right w:val="nil"/>
            </w:tcBorders>
          </w:tcPr>
          <w:p w:rsidR="000A73E7" w:rsidRDefault="000A73E7">
            <w:pPr>
              <w:spacing w:after="160" w:line="259" w:lineRule="auto"/>
              <w:ind w:left="0" w:firstLine="0"/>
              <w:jc w:val="left"/>
            </w:pPr>
          </w:p>
        </w:tc>
        <w:tc>
          <w:tcPr>
            <w:tcW w:w="2102" w:type="dxa"/>
            <w:tcBorders>
              <w:top w:val="single" w:sz="6" w:space="0" w:color="231F20"/>
              <w:left w:val="nil"/>
              <w:bottom w:val="single" w:sz="6" w:space="0" w:color="231F20"/>
              <w:right w:val="nil"/>
            </w:tcBorders>
            <w:vAlign w:val="center"/>
          </w:tcPr>
          <w:p w:rsidR="000A73E7" w:rsidRDefault="00BB0B53">
            <w:pPr>
              <w:spacing w:after="0" w:line="259" w:lineRule="auto"/>
              <w:ind w:left="0" w:firstLine="0"/>
              <w:jc w:val="left"/>
            </w:pPr>
            <w:r>
              <w:t>2–4, 6–7</w:t>
            </w:r>
            <w:r>
              <w:rPr>
                <w:color w:val="000000"/>
              </w:rPr>
              <w:t xml:space="preserve"> </w:t>
            </w:r>
            <w:r>
              <w:t xml:space="preserve">  </w:t>
            </w:r>
          </w:p>
        </w:tc>
        <w:tc>
          <w:tcPr>
            <w:tcW w:w="1712" w:type="dxa"/>
            <w:tcBorders>
              <w:top w:val="single" w:sz="6" w:space="0" w:color="231F20"/>
              <w:left w:val="nil"/>
              <w:bottom w:val="single" w:sz="6" w:space="0" w:color="231F20"/>
              <w:right w:val="nil"/>
            </w:tcBorders>
            <w:vAlign w:val="center"/>
          </w:tcPr>
          <w:p w:rsidR="000A73E7" w:rsidRDefault="00BB0B53">
            <w:pPr>
              <w:spacing w:after="0" w:line="259" w:lineRule="auto"/>
              <w:ind w:left="91" w:firstLine="0"/>
              <w:jc w:val="left"/>
            </w:pPr>
            <w:r>
              <w:t>1–5</w:t>
            </w:r>
            <w:r>
              <w:rPr>
                <w:color w:val="000000"/>
              </w:rPr>
              <w:t xml:space="preserve"> </w:t>
            </w:r>
            <w:r>
              <w:t xml:space="preserve">  </w:t>
            </w:r>
          </w:p>
        </w:tc>
        <w:tc>
          <w:tcPr>
            <w:tcW w:w="1006" w:type="dxa"/>
            <w:tcBorders>
              <w:top w:val="single" w:sz="6" w:space="0" w:color="231F20"/>
              <w:left w:val="nil"/>
              <w:bottom w:val="single" w:sz="6" w:space="0" w:color="231F20"/>
              <w:right w:val="nil"/>
            </w:tcBorders>
            <w:vAlign w:val="center"/>
          </w:tcPr>
          <w:p w:rsidR="000A73E7" w:rsidRDefault="00BB0B53">
            <w:pPr>
              <w:spacing w:after="0" w:line="259" w:lineRule="auto"/>
              <w:ind w:left="0" w:firstLine="0"/>
              <w:jc w:val="left"/>
            </w:pPr>
            <w:proofErr w:type="spellStart"/>
            <w:r>
              <w:t>Vmin</w:t>
            </w:r>
            <w:proofErr w:type="spellEnd"/>
            <w:r>
              <w:rPr>
                <w:color w:val="000000"/>
              </w:rPr>
              <w:t xml:space="preserve"> </w:t>
            </w:r>
            <w:r>
              <w:t xml:space="preserve">  </w:t>
            </w:r>
          </w:p>
        </w:tc>
      </w:tr>
      <w:tr w:rsidR="000A73E7">
        <w:trPr>
          <w:trHeight w:val="1787"/>
        </w:trPr>
        <w:tc>
          <w:tcPr>
            <w:tcW w:w="991" w:type="dxa"/>
            <w:tcBorders>
              <w:top w:val="single" w:sz="6" w:space="0" w:color="231F20"/>
              <w:left w:val="nil"/>
              <w:bottom w:val="single" w:sz="6" w:space="0" w:color="231F20"/>
              <w:right w:val="nil"/>
            </w:tcBorders>
          </w:tcPr>
          <w:p w:rsidR="000A73E7" w:rsidRDefault="00BB0B53">
            <w:pPr>
              <w:spacing w:after="0" w:line="259" w:lineRule="auto"/>
              <w:ind w:left="120" w:firstLine="0"/>
              <w:jc w:val="left"/>
            </w:pPr>
            <w:r>
              <w:t>38d</w:t>
            </w:r>
            <w:r>
              <w:rPr>
                <w:color w:val="000000"/>
              </w:rPr>
              <w:t xml:space="preserve"> </w:t>
            </w:r>
            <w:r>
              <w:t xml:space="preserve">  </w:t>
            </w:r>
          </w:p>
        </w:tc>
        <w:tc>
          <w:tcPr>
            <w:tcW w:w="3334" w:type="dxa"/>
            <w:tcBorders>
              <w:top w:val="single" w:sz="6" w:space="0" w:color="231F20"/>
              <w:left w:val="nil"/>
              <w:bottom w:val="single" w:sz="6" w:space="0" w:color="231F20"/>
              <w:right w:val="nil"/>
            </w:tcBorders>
          </w:tcPr>
          <w:p w:rsidR="000A73E7" w:rsidRDefault="00BB0B53">
            <w:pPr>
              <w:spacing w:after="0" w:line="255" w:lineRule="auto"/>
              <w:ind w:left="30" w:right="601" w:firstLine="0"/>
            </w:pPr>
            <w:r>
              <w:t xml:space="preserve">updating the analytical procedure with an </w:t>
            </w:r>
            <w:proofErr w:type="gramStart"/>
            <w:r>
              <w:t>officially  recognized</w:t>
            </w:r>
            <w:proofErr w:type="gramEnd"/>
            <w:r>
              <w:t xml:space="preserve"> </w:t>
            </w:r>
            <w:proofErr w:type="spellStart"/>
            <w:r>
              <w:t>pharmacopoeial</w:t>
            </w:r>
            <w:proofErr w:type="spellEnd"/>
            <w:r>
              <w:t xml:space="preserve"> monograph as a result of </w:t>
            </w:r>
          </w:p>
          <w:p w:rsidR="000A73E7" w:rsidRDefault="00BB0B53">
            <w:pPr>
              <w:spacing w:after="0" w:line="259" w:lineRule="auto"/>
              <w:ind w:left="30" w:right="415" w:firstLine="0"/>
              <w:jc w:val="left"/>
            </w:pPr>
            <w:r>
              <w:t xml:space="preserve">an update to </w:t>
            </w:r>
            <w:proofErr w:type="gramStart"/>
            <w:r>
              <w:t xml:space="preserve">that </w:t>
            </w:r>
            <w:r>
              <w:rPr>
                <w:color w:val="000000"/>
              </w:rPr>
              <w:t xml:space="preserve"> </w:t>
            </w:r>
            <w:r>
              <w:t>monograph</w:t>
            </w:r>
            <w:proofErr w:type="gramEnd"/>
            <w:r>
              <w:rPr>
                <w:color w:val="000000"/>
              </w:rPr>
              <w:t xml:space="preserve"> </w:t>
            </w:r>
            <w:r>
              <w:t xml:space="preserve">  </w:t>
            </w:r>
          </w:p>
        </w:tc>
        <w:tc>
          <w:tcPr>
            <w:tcW w:w="2102" w:type="dxa"/>
            <w:tcBorders>
              <w:top w:val="single" w:sz="6" w:space="0" w:color="231F20"/>
              <w:left w:val="nil"/>
              <w:bottom w:val="single" w:sz="6" w:space="0" w:color="231F20"/>
              <w:right w:val="nil"/>
            </w:tcBorders>
          </w:tcPr>
          <w:p w:rsidR="000A73E7" w:rsidRDefault="00BB0B53">
            <w:pPr>
              <w:spacing w:after="0" w:line="259" w:lineRule="auto"/>
              <w:ind w:left="120" w:firstLine="0"/>
              <w:jc w:val="left"/>
            </w:pPr>
            <w:r>
              <w:t>None</w:t>
            </w:r>
            <w:r>
              <w:rPr>
                <w:color w:val="000000"/>
              </w:rPr>
              <w:t xml:space="preserve"> </w:t>
            </w:r>
            <w:r>
              <w:t xml:space="preserve">  </w:t>
            </w:r>
          </w:p>
        </w:tc>
        <w:tc>
          <w:tcPr>
            <w:tcW w:w="1712" w:type="dxa"/>
            <w:tcBorders>
              <w:top w:val="single" w:sz="6" w:space="0" w:color="231F20"/>
              <w:left w:val="nil"/>
              <w:bottom w:val="single" w:sz="6" w:space="0" w:color="231F20"/>
              <w:right w:val="nil"/>
            </w:tcBorders>
          </w:tcPr>
          <w:p w:rsidR="000A73E7" w:rsidRDefault="00BB0B53">
            <w:pPr>
              <w:spacing w:after="0" w:line="259" w:lineRule="auto"/>
              <w:ind w:left="91" w:firstLine="0"/>
              <w:jc w:val="left"/>
            </w:pPr>
            <w:r>
              <w:t>1–5</w:t>
            </w:r>
            <w:r>
              <w:rPr>
                <w:color w:val="000000"/>
              </w:rPr>
              <w:t xml:space="preserve"> </w:t>
            </w:r>
            <w:r>
              <w:t xml:space="preserve">  </w:t>
            </w:r>
          </w:p>
        </w:tc>
        <w:tc>
          <w:tcPr>
            <w:tcW w:w="1006" w:type="dxa"/>
            <w:tcBorders>
              <w:top w:val="single" w:sz="6" w:space="0" w:color="231F20"/>
              <w:left w:val="nil"/>
              <w:bottom w:val="single" w:sz="6" w:space="0" w:color="231F20"/>
              <w:right w:val="nil"/>
            </w:tcBorders>
          </w:tcPr>
          <w:p w:rsidR="000A73E7" w:rsidRDefault="00BB0B53">
            <w:pPr>
              <w:spacing w:after="0" w:line="259" w:lineRule="auto"/>
              <w:ind w:left="75" w:firstLine="0"/>
              <w:jc w:val="left"/>
            </w:pPr>
            <w:r>
              <w:t>AN</w:t>
            </w:r>
            <w:r>
              <w:rPr>
                <w:color w:val="000000"/>
              </w:rPr>
              <w:t xml:space="preserve"> </w:t>
            </w:r>
            <w:r>
              <w:t xml:space="preserve">  </w:t>
            </w:r>
          </w:p>
        </w:tc>
      </w:tr>
      <w:tr w:rsidR="000A73E7">
        <w:trPr>
          <w:trHeight w:val="480"/>
        </w:trPr>
        <w:tc>
          <w:tcPr>
            <w:tcW w:w="991" w:type="dxa"/>
            <w:tcBorders>
              <w:top w:val="single" w:sz="6" w:space="0" w:color="231F20"/>
              <w:left w:val="nil"/>
              <w:bottom w:val="double" w:sz="6" w:space="0" w:color="231F20"/>
              <w:right w:val="nil"/>
            </w:tcBorders>
          </w:tcPr>
          <w:p w:rsidR="000A73E7" w:rsidRDefault="00BB0B53">
            <w:pPr>
              <w:spacing w:after="0" w:line="259" w:lineRule="auto"/>
              <w:ind w:left="0" w:firstLine="0"/>
              <w:jc w:val="left"/>
            </w:pPr>
            <w:r>
              <w:t xml:space="preserve"> </w:t>
            </w:r>
          </w:p>
        </w:tc>
        <w:tc>
          <w:tcPr>
            <w:tcW w:w="3334" w:type="dxa"/>
            <w:tcBorders>
              <w:top w:val="single" w:sz="6" w:space="0" w:color="231F20"/>
              <w:left w:val="nil"/>
              <w:bottom w:val="double" w:sz="6" w:space="0" w:color="231F20"/>
              <w:right w:val="nil"/>
            </w:tcBorders>
          </w:tcPr>
          <w:p w:rsidR="000A73E7" w:rsidRDefault="00BB0B53">
            <w:pPr>
              <w:spacing w:after="0" w:line="259" w:lineRule="auto"/>
              <w:ind w:left="0" w:firstLine="0"/>
              <w:jc w:val="left"/>
            </w:pPr>
            <w:r>
              <w:t xml:space="preserve"> </w:t>
            </w:r>
          </w:p>
        </w:tc>
        <w:tc>
          <w:tcPr>
            <w:tcW w:w="2102" w:type="dxa"/>
            <w:tcBorders>
              <w:top w:val="single" w:sz="6" w:space="0" w:color="231F20"/>
              <w:left w:val="nil"/>
              <w:bottom w:val="double" w:sz="6" w:space="0" w:color="231F20"/>
              <w:right w:val="nil"/>
            </w:tcBorders>
          </w:tcPr>
          <w:p w:rsidR="000A73E7" w:rsidRDefault="00BB0B53">
            <w:pPr>
              <w:spacing w:after="0" w:line="259" w:lineRule="auto"/>
              <w:ind w:left="0" w:firstLine="0"/>
              <w:jc w:val="left"/>
            </w:pPr>
            <w:r>
              <w:t xml:space="preserve"> </w:t>
            </w:r>
          </w:p>
        </w:tc>
        <w:tc>
          <w:tcPr>
            <w:tcW w:w="1712" w:type="dxa"/>
            <w:tcBorders>
              <w:top w:val="single" w:sz="6" w:space="0" w:color="231F20"/>
              <w:left w:val="nil"/>
              <w:bottom w:val="double" w:sz="6" w:space="0" w:color="231F20"/>
              <w:right w:val="nil"/>
            </w:tcBorders>
          </w:tcPr>
          <w:p w:rsidR="000A73E7" w:rsidRDefault="00BB0B53">
            <w:pPr>
              <w:spacing w:after="0" w:line="259" w:lineRule="auto"/>
              <w:ind w:left="0" w:firstLine="0"/>
              <w:jc w:val="left"/>
            </w:pPr>
            <w:r>
              <w:t xml:space="preserve"> </w:t>
            </w:r>
          </w:p>
        </w:tc>
        <w:tc>
          <w:tcPr>
            <w:tcW w:w="1006" w:type="dxa"/>
            <w:tcBorders>
              <w:top w:val="single" w:sz="6" w:space="0" w:color="231F20"/>
              <w:left w:val="nil"/>
              <w:bottom w:val="single" w:sz="6" w:space="0" w:color="231F20"/>
              <w:right w:val="nil"/>
            </w:tcBorders>
          </w:tcPr>
          <w:p w:rsidR="000A73E7" w:rsidRDefault="00BB0B53">
            <w:pPr>
              <w:spacing w:after="0" w:line="259" w:lineRule="auto"/>
              <w:ind w:left="-30" w:firstLine="0"/>
              <w:jc w:val="left"/>
            </w:pPr>
            <w:r>
              <w:t xml:space="preserve"> </w:t>
            </w:r>
          </w:p>
        </w:tc>
      </w:tr>
      <w:tr w:rsidR="000A73E7">
        <w:trPr>
          <w:trHeight w:val="3784"/>
        </w:trPr>
        <w:tc>
          <w:tcPr>
            <w:tcW w:w="991" w:type="dxa"/>
            <w:tcBorders>
              <w:top w:val="double" w:sz="6" w:space="0" w:color="231F20"/>
              <w:left w:val="nil"/>
              <w:bottom w:val="single" w:sz="6" w:space="0" w:color="231F20"/>
              <w:right w:val="nil"/>
            </w:tcBorders>
          </w:tcPr>
          <w:p w:rsidR="000A73E7" w:rsidRDefault="00BB0B53">
            <w:pPr>
              <w:spacing w:after="0" w:line="259" w:lineRule="auto"/>
              <w:ind w:left="120" w:firstLine="0"/>
              <w:jc w:val="left"/>
            </w:pPr>
            <w:r>
              <w:t>38e</w:t>
            </w:r>
            <w:r>
              <w:rPr>
                <w:color w:val="000000"/>
              </w:rPr>
              <w:t xml:space="preserve">  </w:t>
            </w:r>
            <w:r>
              <w:t xml:space="preserve"> </w:t>
            </w:r>
          </w:p>
        </w:tc>
        <w:tc>
          <w:tcPr>
            <w:tcW w:w="3334" w:type="dxa"/>
            <w:tcBorders>
              <w:top w:val="double" w:sz="6" w:space="0" w:color="231F20"/>
              <w:left w:val="nil"/>
              <w:bottom w:val="single" w:sz="6" w:space="0" w:color="231F20"/>
              <w:right w:val="nil"/>
            </w:tcBorders>
          </w:tcPr>
          <w:p w:rsidR="000A73E7" w:rsidRDefault="00BB0B53">
            <w:pPr>
              <w:spacing w:after="0" w:line="259" w:lineRule="auto"/>
              <w:ind w:left="45" w:firstLine="0"/>
              <w:jc w:val="left"/>
            </w:pPr>
            <w:r>
              <w:t xml:space="preserve">change from an in-house  </w:t>
            </w:r>
          </w:p>
          <w:p w:rsidR="000A73E7" w:rsidRDefault="00BB0B53">
            <w:pPr>
              <w:spacing w:after="0" w:line="247" w:lineRule="auto"/>
              <w:ind w:left="30" w:right="306" w:firstLine="0"/>
            </w:pPr>
            <w:r>
              <w:t xml:space="preserve">analytical procedure to an analytical procedure in an officially recognized </w:t>
            </w:r>
            <w:proofErr w:type="spellStart"/>
            <w:r>
              <w:t>pharmacopoeial</w:t>
            </w:r>
            <w:proofErr w:type="spellEnd"/>
            <w:r>
              <w:t xml:space="preserve"> monograph or from the analytical procedure </w:t>
            </w:r>
          </w:p>
          <w:p w:rsidR="000A73E7" w:rsidRDefault="00BB0B53">
            <w:pPr>
              <w:spacing w:after="0" w:line="251" w:lineRule="auto"/>
              <w:ind w:left="30" w:right="-34" w:firstLine="0"/>
            </w:pPr>
            <w:r>
              <w:t xml:space="preserve">in one officially recognized </w:t>
            </w:r>
            <w:proofErr w:type="spellStart"/>
            <w:r>
              <w:t>pharmacopoeial</w:t>
            </w:r>
            <w:proofErr w:type="spellEnd"/>
            <w:r>
              <w:t xml:space="preserve"> monograph to an analytical procedure in another   officially recognized </w:t>
            </w:r>
            <w:proofErr w:type="spellStart"/>
            <w:r>
              <w:t>pharm</w:t>
            </w:r>
            <w:r>
              <w:t>acopoe</w:t>
            </w:r>
            <w:proofErr w:type="spellEnd"/>
          </w:p>
          <w:p w:rsidR="000A73E7" w:rsidRDefault="00BB0B53">
            <w:pPr>
              <w:spacing w:after="0" w:line="259" w:lineRule="auto"/>
              <w:ind w:left="45" w:firstLine="0"/>
              <w:jc w:val="left"/>
            </w:pPr>
            <w:r>
              <w:t>monograph</w:t>
            </w:r>
            <w:r>
              <w:rPr>
                <w:color w:val="000000"/>
              </w:rPr>
              <w:t xml:space="preserve"> </w:t>
            </w:r>
            <w:r>
              <w:t xml:space="preserve">  </w:t>
            </w:r>
          </w:p>
        </w:tc>
        <w:tc>
          <w:tcPr>
            <w:tcW w:w="2102" w:type="dxa"/>
            <w:tcBorders>
              <w:top w:val="double" w:sz="6" w:space="0" w:color="231F20"/>
              <w:left w:val="nil"/>
              <w:bottom w:val="single" w:sz="6" w:space="0" w:color="231F20"/>
              <w:right w:val="nil"/>
            </w:tcBorders>
          </w:tcPr>
          <w:p w:rsidR="000A73E7" w:rsidRDefault="00BB0B53">
            <w:pPr>
              <w:spacing w:after="0" w:line="259" w:lineRule="auto"/>
              <w:ind w:left="195" w:firstLine="0"/>
              <w:jc w:val="left"/>
            </w:pPr>
            <w:r>
              <w:t>2, 7</w:t>
            </w:r>
            <w:r>
              <w:rPr>
                <w:color w:val="000000"/>
              </w:rPr>
              <w:t xml:space="preserve">  </w:t>
            </w:r>
            <w:r>
              <w:t xml:space="preserve"> </w:t>
            </w:r>
          </w:p>
        </w:tc>
        <w:tc>
          <w:tcPr>
            <w:tcW w:w="1712" w:type="dxa"/>
            <w:tcBorders>
              <w:top w:val="double" w:sz="6" w:space="0" w:color="231F20"/>
              <w:left w:val="nil"/>
              <w:bottom w:val="single" w:sz="6" w:space="0" w:color="231F20"/>
              <w:right w:val="nil"/>
            </w:tcBorders>
          </w:tcPr>
          <w:p w:rsidR="000A73E7" w:rsidRDefault="00BB0B53">
            <w:pPr>
              <w:spacing w:after="0" w:line="259" w:lineRule="auto"/>
              <w:ind w:left="0" w:firstLine="0"/>
              <w:jc w:val="left"/>
            </w:pPr>
            <w:r>
              <w:t>1–3, 5</w:t>
            </w:r>
            <w:r>
              <w:rPr>
                <w:color w:val="000000"/>
              </w:rPr>
              <w:t xml:space="preserve">  </w:t>
            </w:r>
            <w:r>
              <w:t xml:space="preserve"> </w:t>
            </w:r>
          </w:p>
        </w:tc>
        <w:tc>
          <w:tcPr>
            <w:tcW w:w="1006" w:type="dxa"/>
            <w:tcBorders>
              <w:top w:val="single" w:sz="6" w:space="0" w:color="231F20"/>
              <w:left w:val="nil"/>
              <w:bottom w:val="single" w:sz="6" w:space="0" w:color="231F20"/>
              <w:right w:val="nil"/>
            </w:tcBorders>
          </w:tcPr>
          <w:p w:rsidR="000A73E7" w:rsidRDefault="00BB0B53">
            <w:pPr>
              <w:spacing w:after="0" w:line="259" w:lineRule="auto"/>
              <w:ind w:left="120" w:firstLine="0"/>
              <w:jc w:val="left"/>
            </w:pPr>
            <w:r>
              <w:t>IN</w:t>
            </w:r>
            <w:r>
              <w:rPr>
                <w:color w:val="000000"/>
              </w:rPr>
              <w:t xml:space="preserve"> </w:t>
            </w:r>
            <w:r>
              <w:t xml:space="preserve">  </w:t>
            </w:r>
          </w:p>
        </w:tc>
      </w:tr>
    </w:tbl>
    <w:p w:rsidR="000A73E7" w:rsidRDefault="00BB0B53">
      <w:pPr>
        <w:spacing w:after="0" w:line="259" w:lineRule="auto"/>
        <w:ind w:left="1127" w:firstLine="0"/>
        <w:jc w:val="left"/>
      </w:pPr>
      <w:r>
        <w:rPr>
          <w:b/>
        </w:rPr>
        <w:t xml:space="preserve"> </w:t>
      </w:r>
      <w:r>
        <w:t xml:space="preserve">  </w:t>
      </w:r>
    </w:p>
    <w:p w:rsidR="000A73E7" w:rsidRDefault="00BB0B53">
      <w:pPr>
        <w:pStyle w:val="Heading3"/>
        <w:ind w:left="1122"/>
      </w:pPr>
      <w:r>
        <w:t xml:space="preserve">Conditions to be fulfilled   </w:t>
      </w:r>
    </w:p>
    <w:p w:rsidR="000A73E7" w:rsidRDefault="00BB0B53">
      <w:pPr>
        <w:numPr>
          <w:ilvl w:val="0"/>
          <w:numId w:val="80"/>
        </w:numPr>
        <w:ind w:right="559" w:hanging="615"/>
      </w:pPr>
      <w:r>
        <w:t xml:space="preserve">The method of analysis is based on the same analytical technique or principle (e.g. changes to the analytical procedure are within allowable adjustments to column length and other parameters, but do not include variations beyond the acceptable ranges or a </w:t>
      </w:r>
      <w:r>
        <w:t>different type of column and method), and no new impurities are detected.</w:t>
      </w:r>
      <w:r>
        <w:rPr>
          <w:color w:val="000000"/>
        </w:rPr>
        <w:t xml:space="preserve"> </w:t>
      </w:r>
      <w:r>
        <w:t xml:space="preserve">  </w:t>
      </w:r>
    </w:p>
    <w:p w:rsidR="000A73E7" w:rsidRDefault="00BB0B53">
      <w:pPr>
        <w:numPr>
          <w:ilvl w:val="0"/>
          <w:numId w:val="80"/>
        </w:numPr>
        <w:ind w:right="559" w:hanging="615"/>
      </w:pPr>
      <w:r>
        <w:t xml:space="preserve">Comparative studies demonstrate that the proposed analytical procedure is at least equivalent to the currently accepted analytical procedure.    </w:t>
      </w:r>
    </w:p>
    <w:p w:rsidR="000A73E7" w:rsidRDefault="00BB0B53">
      <w:pPr>
        <w:numPr>
          <w:ilvl w:val="0"/>
          <w:numId w:val="80"/>
        </w:numPr>
        <w:ind w:right="559" w:hanging="615"/>
      </w:pPr>
      <w:r>
        <w:t>Any new analytical procedure does</w:t>
      </w:r>
      <w:r>
        <w:t xml:space="preserve"> not concern a novel, non-standard technique or a standard technique used in a novel way.</w:t>
      </w:r>
      <w:r>
        <w:rPr>
          <w:color w:val="000000"/>
        </w:rPr>
        <w:t xml:space="preserve"> </w:t>
      </w:r>
      <w:r>
        <w:t xml:space="preserve">  </w:t>
      </w:r>
    </w:p>
    <w:p w:rsidR="000A73E7" w:rsidRDefault="00BB0B53">
      <w:pPr>
        <w:numPr>
          <w:ilvl w:val="0"/>
          <w:numId w:val="80"/>
        </w:numPr>
        <w:ind w:right="559" w:hanging="615"/>
      </w:pPr>
      <w:r>
        <w:t xml:space="preserve">The change does not concern sterility testing.   </w:t>
      </w:r>
    </w:p>
    <w:p w:rsidR="000A73E7" w:rsidRDefault="00BB0B53">
      <w:pPr>
        <w:numPr>
          <w:ilvl w:val="0"/>
          <w:numId w:val="80"/>
        </w:numPr>
        <w:ind w:right="559" w:hanging="615"/>
      </w:pPr>
      <w:r>
        <w:t xml:space="preserve">The deleted analytical procedure is an alternative method and is equivalent to the currently accepted analytical </w:t>
      </w:r>
      <w:r>
        <w:t>procedure.</w:t>
      </w:r>
      <w:r>
        <w:rPr>
          <w:color w:val="000000"/>
        </w:rPr>
        <w:t xml:space="preserve"> </w:t>
      </w:r>
      <w:r>
        <w:t xml:space="preserve">  </w:t>
      </w:r>
    </w:p>
    <w:p w:rsidR="000A73E7" w:rsidRDefault="00BB0B53">
      <w:pPr>
        <w:numPr>
          <w:ilvl w:val="0"/>
          <w:numId w:val="80"/>
        </w:numPr>
        <w:ind w:right="559" w:hanging="615"/>
      </w:pPr>
      <w:r>
        <w:lastRenderedPageBreak/>
        <w:t>The change is not necessitated by failure to meet specifications resulting from unexpected events arising during manufacture, or because of stability concerns.</w:t>
      </w:r>
      <w:r>
        <w:rPr>
          <w:color w:val="000000"/>
        </w:rPr>
        <w:t xml:space="preserve"> </w:t>
      </w:r>
      <w:r>
        <w:t xml:space="preserve">  </w:t>
      </w:r>
    </w:p>
    <w:p w:rsidR="000A73E7" w:rsidRDefault="00BB0B53">
      <w:pPr>
        <w:numPr>
          <w:ilvl w:val="0"/>
          <w:numId w:val="80"/>
        </w:numPr>
        <w:ind w:right="559" w:hanging="615"/>
      </w:pPr>
      <w:r>
        <w:t>No new impurities have been detected.</w:t>
      </w:r>
      <w:r>
        <w:rPr>
          <w:color w:val="000000"/>
        </w:rPr>
        <w:t xml:space="preserve"> </w:t>
      </w:r>
      <w:r>
        <w:t xml:space="preserve">  </w:t>
      </w:r>
    </w:p>
    <w:p w:rsidR="000A73E7" w:rsidRDefault="00BB0B53">
      <w:pPr>
        <w:spacing w:after="96" w:line="259" w:lineRule="auto"/>
        <w:ind w:left="1022" w:firstLine="0"/>
        <w:jc w:val="left"/>
      </w:pPr>
      <w:r>
        <w:rPr>
          <w:color w:val="000000"/>
        </w:rPr>
        <w:t xml:space="preserve"> </w:t>
      </w:r>
      <w:r>
        <w:t xml:space="preserve">  </w:t>
      </w:r>
    </w:p>
    <w:p w:rsidR="000A73E7" w:rsidRDefault="00BB0B53">
      <w:pPr>
        <w:pStyle w:val="Heading3"/>
        <w:ind w:left="1122"/>
      </w:pPr>
      <w:r>
        <w:t xml:space="preserve">Documentation required   </w:t>
      </w:r>
    </w:p>
    <w:p w:rsidR="000A73E7" w:rsidRDefault="00BB0B53">
      <w:pPr>
        <w:numPr>
          <w:ilvl w:val="0"/>
          <w:numId w:val="81"/>
        </w:numPr>
        <w:ind w:right="559" w:hanging="255"/>
      </w:pPr>
      <w:r>
        <w:t xml:space="preserve">(P.5.1) </w:t>
      </w:r>
      <w:r>
        <w:t>A copy of the proposed FPP specifications dated and signed by authorized personnel and a comparative table of currently accepted and proposed specifications.</w:t>
      </w:r>
      <w:r>
        <w:rPr>
          <w:color w:val="000000"/>
        </w:rPr>
        <w:t xml:space="preserve"> </w:t>
      </w:r>
      <w:r>
        <w:t xml:space="preserve">  </w:t>
      </w:r>
    </w:p>
    <w:p w:rsidR="000A73E7" w:rsidRDefault="00BB0B53">
      <w:pPr>
        <w:numPr>
          <w:ilvl w:val="0"/>
          <w:numId w:val="81"/>
        </w:numPr>
        <w:ind w:right="559" w:hanging="255"/>
      </w:pPr>
      <w:r>
        <w:t>(P.5.2) Copies or summaries of analytical procedures, if new analytical procedures are used.</w:t>
      </w:r>
      <w:r>
        <w:rPr>
          <w:color w:val="000000"/>
        </w:rPr>
        <w:t xml:space="preserve"> </w:t>
      </w:r>
      <w:r>
        <w:t xml:space="preserve">  </w:t>
      </w:r>
    </w:p>
    <w:p w:rsidR="000A73E7" w:rsidRDefault="00BB0B53">
      <w:pPr>
        <w:numPr>
          <w:ilvl w:val="0"/>
          <w:numId w:val="81"/>
        </w:numPr>
        <w:ind w:right="559" w:hanging="255"/>
      </w:pPr>
      <w:r>
        <w:t>(P.5.3) Copies or summaries of validation reports, including verification data for assay or purity methods, if new analytical procedures are used.</w:t>
      </w:r>
      <w:r>
        <w:rPr>
          <w:color w:val="000000"/>
        </w:rPr>
        <w:t xml:space="preserve"> </w:t>
      </w:r>
      <w:r>
        <w:t xml:space="preserve">  </w:t>
      </w:r>
    </w:p>
    <w:p w:rsidR="000A73E7" w:rsidRDefault="00BB0B53">
      <w:pPr>
        <w:numPr>
          <w:ilvl w:val="0"/>
          <w:numId w:val="81"/>
        </w:numPr>
        <w:ind w:right="559" w:hanging="255"/>
      </w:pPr>
      <w:r>
        <w:t xml:space="preserve">(P.5.3) Where an in-house analytical procedure is used and a </w:t>
      </w:r>
      <w:proofErr w:type="spellStart"/>
      <w:r>
        <w:t>pharmacopoeial</w:t>
      </w:r>
      <w:proofErr w:type="spellEnd"/>
      <w:r>
        <w:t xml:space="preserve"> standard is claimed, results </w:t>
      </w:r>
      <w:r>
        <w:t xml:space="preserve">of an equivalence study between the in-house and </w:t>
      </w:r>
      <w:proofErr w:type="spellStart"/>
      <w:r>
        <w:t>pharmacopoeial</w:t>
      </w:r>
      <w:proofErr w:type="spellEnd"/>
      <w:r>
        <w:t xml:space="preserve"> methods.</w:t>
      </w:r>
      <w:r>
        <w:rPr>
          <w:color w:val="000000"/>
        </w:rPr>
        <w:t xml:space="preserve"> </w:t>
      </w:r>
      <w:r>
        <w:t>5. (</w:t>
      </w:r>
      <w:proofErr w:type="gramStart"/>
      <w:r>
        <w:t>P.5.4)Description</w:t>
      </w:r>
      <w:proofErr w:type="gramEnd"/>
      <w:r>
        <w:t xml:space="preserve"> of the batches, certificates of analysis for at least one batch (minimum pilot-scale) and comparative summary of results, in tabular format, for one batch using </w:t>
      </w:r>
      <w:r>
        <w:t>currently accepted and proposed analytical procedures.</w:t>
      </w:r>
      <w:r>
        <w:rPr>
          <w:color w:val="000000"/>
        </w:rPr>
        <w:t xml:space="preserve"> </w:t>
      </w:r>
      <w:r>
        <w:t xml:space="preserve">  </w:t>
      </w:r>
    </w:p>
    <w:p w:rsidR="000A73E7" w:rsidRDefault="00BB0B53">
      <w:pPr>
        <w:ind w:left="1137" w:right="559"/>
      </w:pPr>
      <w:r>
        <w:t>6. Justification for the deletion of the analytical procedure, with supporting data.</w:t>
      </w:r>
      <w:r>
        <w:rPr>
          <w:color w:val="000000"/>
        </w:rPr>
        <w:t xml:space="preserve"> </w:t>
      </w:r>
      <w:r>
        <w:t xml:space="preserve">  </w:t>
      </w:r>
    </w:p>
    <w:p w:rsidR="000A73E7" w:rsidRDefault="00BB0B53">
      <w:pPr>
        <w:spacing w:after="366" w:line="259" w:lineRule="auto"/>
        <w:ind w:left="1022" w:firstLine="0"/>
        <w:jc w:val="left"/>
      </w:pPr>
      <w:r>
        <w:rPr>
          <w:color w:val="000000"/>
        </w:rPr>
        <w:t xml:space="preserve"> </w:t>
      </w:r>
      <w:r>
        <w:t xml:space="preserve">  </w:t>
      </w:r>
    </w:p>
    <w:p w:rsidR="000A73E7" w:rsidRDefault="00BB0B53">
      <w:pPr>
        <w:pStyle w:val="Heading4"/>
        <w:spacing w:after="5" w:line="262" w:lineRule="auto"/>
        <w:ind w:left="1016"/>
        <w:jc w:val="left"/>
      </w:pPr>
      <w:r>
        <w:rPr>
          <w:b/>
          <w:i w:val="0"/>
        </w:rPr>
        <w:t xml:space="preserve">3.2. P.7 Container-closure system </w:t>
      </w:r>
      <w:r>
        <w:t xml:space="preserve"> </w:t>
      </w:r>
      <w:r>
        <w:rPr>
          <w:b/>
          <w:i w:val="0"/>
        </w:rPr>
        <w:t xml:space="preserve"> </w:t>
      </w:r>
    </w:p>
    <w:tbl>
      <w:tblPr>
        <w:tblStyle w:val="TableGrid"/>
        <w:tblW w:w="9687" w:type="dxa"/>
        <w:tblInd w:w="1022" w:type="dxa"/>
        <w:tblCellMar>
          <w:top w:w="9" w:type="dxa"/>
          <w:left w:w="0" w:type="dxa"/>
          <w:bottom w:w="0" w:type="dxa"/>
          <w:right w:w="0" w:type="dxa"/>
        </w:tblCellMar>
        <w:tblLook w:val="04A0" w:firstRow="1" w:lastRow="0" w:firstColumn="1" w:lastColumn="0" w:noHBand="0" w:noVBand="1"/>
      </w:tblPr>
      <w:tblGrid>
        <w:gridCol w:w="4281"/>
        <w:gridCol w:w="1898"/>
        <w:gridCol w:w="2202"/>
        <w:gridCol w:w="1306"/>
      </w:tblGrid>
      <w:tr w:rsidR="000A73E7">
        <w:trPr>
          <w:trHeight w:val="323"/>
        </w:trPr>
        <w:tc>
          <w:tcPr>
            <w:tcW w:w="4280" w:type="dxa"/>
            <w:tcBorders>
              <w:top w:val="single" w:sz="6" w:space="0" w:color="EBEBEB"/>
              <w:left w:val="nil"/>
              <w:bottom w:val="single" w:sz="6" w:space="0" w:color="EBEBEB"/>
              <w:right w:val="nil"/>
            </w:tcBorders>
            <w:shd w:val="clear" w:color="auto" w:fill="EBEBEB"/>
          </w:tcPr>
          <w:p w:rsidR="000A73E7" w:rsidRDefault="00BB0B53">
            <w:pPr>
              <w:spacing w:after="0" w:line="259" w:lineRule="auto"/>
              <w:ind w:left="120" w:firstLine="0"/>
              <w:jc w:val="left"/>
            </w:pPr>
            <w:r>
              <w:rPr>
                <w:b/>
              </w:rPr>
              <w:t>Description of change</w:t>
            </w:r>
            <w:r>
              <w:rPr>
                <w:color w:val="000000"/>
              </w:rPr>
              <w:t xml:space="preserve"> </w:t>
            </w:r>
            <w:r>
              <w:t xml:space="preserve">  </w:t>
            </w:r>
          </w:p>
        </w:tc>
        <w:tc>
          <w:tcPr>
            <w:tcW w:w="1898" w:type="dxa"/>
            <w:tcBorders>
              <w:top w:val="single" w:sz="6" w:space="0" w:color="EBEBEB"/>
              <w:left w:val="nil"/>
              <w:bottom w:val="single" w:sz="6" w:space="0" w:color="EBEBEB"/>
              <w:right w:val="single" w:sz="30" w:space="0" w:color="EBEBEB"/>
            </w:tcBorders>
            <w:shd w:val="clear" w:color="auto" w:fill="EBEBEB"/>
          </w:tcPr>
          <w:p w:rsidR="000A73E7" w:rsidRDefault="00BB0B53">
            <w:pPr>
              <w:spacing w:after="0" w:line="259" w:lineRule="auto"/>
              <w:ind w:left="0" w:firstLine="0"/>
            </w:pPr>
            <w:r>
              <w:rPr>
                <w:b/>
              </w:rPr>
              <w:t xml:space="preserve">Conditions to be </w:t>
            </w:r>
            <w:r>
              <w:t xml:space="preserve">  </w:t>
            </w:r>
          </w:p>
        </w:tc>
        <w:tc>
          <w:tcPr>
            <w:tcW w:w="2202" w:type="dxa"/>
            <w:vMerge w:val="restart"/>
            <w:tcBorders>
              <w:top w:val="single" w:sz="6" w:space="0" w:color="EBEBEB"/>
              <w:left w:val="nil"/>
              <w:bottom w:val="nil"/>
              <w:right w:val="nil"/>
            </w:tcBorders>
            <w:shd w:val="clear" w:color="auto" w:fill="EBEBEB"/>
          </w:tcPr>
          <w:p w:rsidR="000A73E7" w:rsidRDefault="00BB0B53">
            <w:pPr>
              <w:spacing w:after="0" w:line="259" w:lineRule="auto"/>
              <w:ind w:left="385" w:hanging="301"/>
              <w:jc w:val="left"/>
            </w:pPr>
            <w:r>
              <w:rPr>
                <w:b/>
              </w:rPr>
              <w:t>Documentation required</w:t>
            </w:r>
            <w:r>
              <w:rPr>
                <w:color w:val="000000"/>
              </w:rPr>
              <w:t xml:space="preserve"> </w:t>
            </w:r>
            <w:r>
              <w:t xml:space="preserve">  </w:t>
            </w:r>
          </w:p>
        </w:tc>
        <w:tc>
          <w:tcPr>
            <w:tcW w:w="1306" w:type="dxa"/>
            <w:vMerge w:val="restart"/>
            <w:tcBorders>
              <w:top w:val="single" w:sz="6" w:space="0" w:color="EBEBEB"/>
              <w:left w:val="nil"/>
              <w:bottom w:val="nil"/>
              <w:right w:val="nil"/>
            </w:tcBorders>
            <w:shd w:val="clear" w:color="auto" w:fill="EBEBEB"/>
          </w:tcPr>
          <w:p w:rsidR="000A73E7" w:rsidRDefault="00BB0B53">
            <w:pPr>
              <w:spacing w:after="0" w:line="259" w:lineRule="auto"/>
              <w:ind w:left="225" w:hanging="225"/>
              <w:jc w:val="left"/>
            </w:pPr>
            <w:r>
              <w:rPr>
                <w:b/>
              </w:rPr>
              <w:t>Reporting type</w:t>
            </w:r>
            <w:r>
              <w:rPr>
                <w:color w:val="000000"/>
              </w:rPr>
              <w:t xml:space="preserve"> </w:t>
            </w:r>
            <w:r>
              <w:t xml:space="preserve">  </w:t>
            </w:r>
          </w:p>
        </w:tc>
      </w:tr>
      <w:tr w:rsidR="000A73E7">
        <w:trPr>
          <w:trHeight w:val="295"/>
        </w:trPr>
        <w:tc>
          <w:tcPr>
            <w:tcW w:w="4280" w:type="dxa"/>
            <w:vMerge w:val="restart"/>
            <w:tcBorders>
              <w:top w:val="single" w:sz="6" w:space="0" w:color="EBEBEB"/>
              <w:left w:val="nil"/>
              <w:bottom w:val="nil"/>
              <w:right w:val="nil"/>
            </w:tcBorders>
            <w:shd w:val="clear" w:color="auto" w:fill="EBEBEB"/>
          </w:tcPr>
          <w:p w:rsidR="000A73E7" w:rsidRDefault="00BB0B53">
            <w:pPr>
              <w:spacing w:after="0" w:line="259" w:lineRule="auto"/>
              <w:ind w:left="0" w:firstLine="0"/>
              <w:jc w:val="left"/>
            </w:pPr>
            <w:r>
              <w:t xml:space="preserve"> </w:t>
            </w:r>
          </w:p>
        </w:tc>
        <w:tc>
          <w:tcPr>
            <w:tcW w:w="1898" w:type="dxa"/>
            <w:tcBorders>
              <w:top w:val="single" w:sz="6" w:space="0" w:color="EBEBEB"/>
              <w:left w:val="nil"/>
              <w:bottom w:val="nil"/>
              <w:right w:val="nil"/>
            </w:tcBorders>
            <w:shd w:val="clear" w:color="auto" w:fill="EBEBEB"/>
          </w:tcPr>
          <w:p w:rsidR="000A73E7" w:rsidRDefault="00BB0B53">
            <w:pPr>
              <w:spacing w:after="0" w:line="259" w:lineRule="auto"/>
              <w:ind w:left="120" w:firstLine="0"/>
              <w:jc w:val="left"/>
            </w:pPr>
            <w:r>
              <w:rPr>
                <w:b/>
              </w:rPr>
              <w:t>fulfilled</w:t>
            </w:r>
            <w:r>
              <w:rPr>
                <w:color w:val="000000"/>
              </w:rPr>
              <w:t xml:space="preserve"> </w:t>
            </w:r>
            <w:r>
              <w:t xml:space="preserve">  </w:t>
            </w:r>
          </w:p>
        </w:tc>
        <w:tc>
          <w:tcPr>
            <w:tcW w:w="0" w:type="auto"/>
            <w:vMerge/>
            <w:tcBorders>
              <w:top w:val="nil"/>
              <w:left w:val="nil"/>
              <w:bottom w:val="nil"/>
              <w:right w:val="nil"/>
            </w:tcBorders>
          </w:tcPr>
          <w:p w:rsidR="000A73E7" w:rsidRDefault="000A73E7">
            <w:pPr>
              <w:spacing w:after="160" w:line="259" w:lineRule="auto"/>
              <w:ind w:left="0" w:firstLine="0"/>
              <w:jc w:val="left"/>
            </w:pPr>
          </w:p>
        </w:tc>
        <w:tc>
          <w:tcPr>
            <w:tcW w:w="0" w:type="auto"/>
            <w:vMerge/>
            <w:tcBorders>
              <w:top w:val="nil"/>
              <w:left w:val="nil"/>
              <w:bottom w:val="nil"/>
              <w:right w:val="nil"/>
            </w:tcBorders>
          </w:tcPr>
          <w:p w:rsidR="000A73E7" w:rsidRDefault="000A73E7">
            <w:pPr>
              <w:spacing w:after="160" w:line="259" w:lineRule="auto"/>
              <w:ind w:left="0" w:firstLine="0"/>
              <w:jc w:val="left"/>
            </w:pPr>
          </w:p>
        </w:tc>
      </w:tr>
      <w:tr w:rsidR="000A73E7">
        <w:trPr>
          <w:trHeight w:val="285"/>
        </w:trPr>
        <w:tc>
          <w:tcPr>
            <w:tcW w:w="0" w:type="auto"/>
            <w:vMerge/>
            <w:tcBorders>
              <w:top w:val="nil"/>
              <w:left w:val="nil"/>
              <w:bottom w:val="nil"/>
              <w:right w:val="nil"/>
            </w:tcBorders>
          </w:tcPr>
          <w:p w:rsidR="000A73E7" w:rsidRDefault="000A73E7">
            <w:pPr>
              <w:spacing w:after="160" w:line="259" w:lineRule="auto"/>
              <w:ind w:left="0" w:firstLine="0"/>
              <w:jc w:val="left"/>
            </w:pPr>
          </w:p>
        </w:tc>
        <w:tc>
          <w:tcPr>
            <w:tcW w:w="4100" w:type="dxa"/>
            <w:gridSpan w:val="2"/>
            <w:tcBorders>
              <w:top w:val="nil"/>
              <w:left w:val="nil"/>
              <w:bottom w:val="nil"/>
              <w:right w:val="nil"/>
            </w:tcBorders>
          </w:tcPr>
          <w:p w:rsidR="000A73E7" w:rsidRDefault="00BB0B53">
            <w:pPr>
              <w:tabs>
                <w:tab w:val="center" w:pos="573"/>
                <w:tab w:val="center" w:pos="2714"/>
              </w:tabs>
              <w:spacing w:after="0" w:line="259" w:lineRule="auto"/>
              <w:ind w:left="0" w:firstLine="0"/>
              <w:jc w:val="left"/>
            </w:pPr>
            <w:r>
              <w:t xml:space="preserve">  </w:t>
            </w:r>
            <w:r>
              <w:tab/>
              <w:t>1</w:t>
            </w:r>
            <w:r>
              <w:rPr>
                <w:color w:val="000000"/>
              </w:rPr>
              <w:t xml:space="preserve"> </w:t>
            </w:r>
            <w:r>
              <w:t xml:space="preserve">  </w:t>
            </w:r>
            <w:r>
              <w:tab/>
              <w:t>1–2, 4–6</w:t>
            </w:r>
            <w:r>
              <w:rPr>
                <w:color w:val="000000"/>
              </w:rPr>
              <w:t xml:space="preserve"> </w:t>
            </w:r>
            <w:r>
              <w:t xml:space="preserve">  </w:t>
            </w:r>
          </w:p>
        </w:tc>
        <w:tc>
          <w:tcPr>
            <w:tcW w:w="1306" w:type="dxa"/>
            <w:tcBorders>
              <w:top w:val="nil"/>
              <w:left w:val="nil"/>
              <w:bottom w:val="nil"/>
              <w:right w:val="nil"/>
            </w:tcBorders>
          </w:tcPr>
          <w:p w:rsidR="000A73E7" w:rsidRDefault="00BB0B53">
            <w:pPr>
              <w:spacing w:after="0" w:line="259" w:lineRule="auto"/>
              <w:ind w:left="210" w:firstLine="0"/>
              <w:jc w:val="left"/>
            </w:pPr>
            <w:proofErr w:type="spellStart"/>
            <w:r>
              <w:t>Vmin</w:t>
            </w:r>
            <w:proofErr w:type="spellEnd"/>
            <w:r>
              <w:rPr>
                <w:color w:val="000000"/>
              </w:rPr>
              <w:t xml:space="preserve"> </w:t>
            </w:r>
            <w:r>
              <w:t xml:space="preserve">  </w:t>
            </w:r>
          </w:p>
        </w:tc>
      </w:tr>
    </w:tbl>
    <w:p w:rsidR="000A73E7" w:rsidRDefault="00BB0B53">
      <w:pPr>
        <w:spacing w:after="70"/>
        <w:ind w:left="1137" w:right="559"/>
      </w:pPr>
      <w:r>
        <w:rPr>
          <w:rFonts w:ascii="Calibri" w:eastAsia="Calibri" w:hAnsi="Calibri" w:cs="Calibri"/>
          <w:noProof/>
          <w:color w:val="000000"/>
          <w:sz w:val="22"/>
        </w:rPr>
        <mc:AlternateContent>
          <mc:Choice Requires="wpg">
            <w:drawing>
              <wp:anchor distT="0" distB="0" distL="114300" distR="114300" simplePos="0" relativeHeight="251667456" behindDoc="1" locked="0" layoutInCell="1" allowOverlap="1">
                <wp:simplePos x="0" y="0"/>
                <wp:positionH relativeFrom="column">
                  <wp:posOffset>647700</wp:posOffset>
                </wp:positionH>
                <wp:positionV relativeFrom="paragraph">
                  <wp:posOffset>-47765</wp:posOffset>
                </wp:positionV>
                <wp:extent cx="6142990" cy="301371"/>
                <wp:effectExtent l="0" t="0" r="0" b="0"/>
                <wp:wrapNone/>
                <wp:docPr id="137975" name="Group 137975"/>
                <wp:cNvGraphicFramePr/>
                <a:graphic xmlns:a="http://schemas.openxmlformats.org/drawingml/2006/main">
                  <a:graphicData uri="http://schemas.microsoft.com/office/word/2010/wordprocessingGroup">
                    <wpg:wgp>
                      <wpg:cNvGrpSpPr/>
                      <wpg:grpSpPr>
                        <a:xfrm>
                          <a:off x="0" y="0"/>
                          <a:ext cx="6142990" cy="301371"/>
                          <a:chOff x="0" y="0"/>
                          <a:chExt cx="6142990" cy="301371"/>
                        </a:xfrm>
                      </wpg:grpSpPr>
                      <wps:wsp>
                        <wps:cNvPr id="146560" name="Shape 146560"/>
                        <wps:cNvSpPr/>
                        <wps:spPr>
                          <a:xfrm>
                            <a:off x="2711831" y="0"/>
                            <a:ext cx="1217930" cy="9144"/>
                          </a:xfrm>
                          <a:custGeom>
                            <a:avLst/>
                            <a:gdLst/>
                            <a:ahLst/>
                            <a:cxnLst/>
                            <a:rect l="0" t="0" r="0" b="0"/>
                            <a:pathLst>
                              <a:path w="1217930" h="9144">
                                <a:moveTo>
                                  <a:pt x="0" y="0"/>
                                </a:moveTo>
                                <a:lnTo>
                                  <a:pt x="1217930" y="0"/>
                                </a:lnTo>
                                <a:lnTo>
                                  <a:pt x="1217930"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61" name="Shape 146561"/>
                        <wps:cNvSpPr/>
                        <wps:spPr>
                          <a:xfrm>
                            <a:off x="392976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62" name="Shape 146562"/>
                        <wps:cNvSpPr/>
                        <wps:spPr>
                          <a:xfrm>
                            <a:off x="3932809" y="0"/>
                            <a:ext cx="1384046" cy="9144"/>
                          </a:xfrm>
                          <a:custGeom>
                            <a:avLst/>
                            <a:gdLst/>
                            <a:ahLst/>
                            <a:cxnLst/>
                            <a:rect l="0" t="0" r="0" b="0"/>
                            <a:pathLst>
                              <a:path w="1384046" h="9144">
                                <a:moveTo>
                                  <a:pt x="0" y="0"/>
                                </a:moveTo>
                                <a:lnTo>
                                  <a:pt x="1384046" y="0"/>
                                </a:lnTo>
                                <a:lnTo>
                                  <a:pt x="1384046"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63" name="Shape 146563"/>
                        <wps:cNvSpPr/>
                        <wps:spPr>
                          <a:xfrm>
                            <a:off x="53169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64" name="Shape 146564"/>
                        <wps:cNvSpPr/>
                        <wps:spPr>
                          <a:xfrm>
                            <a:off x="5320030" y="0"/>
                            <a:ext cx="822960" cy="9144"/>
                          </a:xfrm>
                          <a:custGeom>
                            <a:avLst/>
                            <a:gdLst/>
                            <a:ahLst/>
                            <a:cxnLst/>
                            <a:rect l="0" t="0" r="0" b="0"/>
                            <a:pathLst>
                              <a:path w="822960" h="9144">
                                <a:moveTo>
                                  <a:pt x="0" y="0"/>
                                </a:moveTo>
                                <a:lnTo>
                                  <a:pt x="822960" y="0"/>
                                </a:lnTo>
                                <a:lnTo>
                                  <a:pt x="822960"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65" name="Shape 146565"/>
                        <wps:cNvSpPr/>
                        <wps:spPr>
                          <a:xfrm>
                            <a:off x="0" y="292227"/>
                            <a:ext cx="2711831" cy="9144"/>
                          </a:xfrm>
                          <a:custGeom>
                            <a:avLst/>
                            <a:gdLst/>
                            <a:ahLst/>
                            <a:cxnLst/>
                            <a:rect l="0" t="0" r="0" b="0"/>
                            <a:pathLst>
                              <a:path w="2711831" h="9144">
                                <a:moveTo>
                                  <a:pt x="0" y="0"/>
                                </a:moveTo>
                                <a:lnTo>
                                  <a:pt x="2711831" y="0"/>
                                </a:lnTo>
                                <a:lnTo>
                                  <a:pt x="2711831"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66" name="Shape 146566"/>
                        <wps:cNvSpPr/>
                        <wps:spPr>
                          <a:xfrm>
                            <a:off x="2711831" y="2922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67" name="Shape 146567"/>
                        <wps:cNvSpPr/>
                        <wps:spPr>
                          <a:xfrm>
                            <a:off x="2714879" y="292227"/>
                            <a:ext cx="1214882" cy="9144"/>
                          </a:xfrm>
                          <a:custGeom>
                            <a:avLst/>
                            <a:gdLst/>
                            <a:ahLst/>
                            <a:cxnLst/>
                            <a:rect l="0" t="0" r="0" b="0"/>
                            <a:pathLst>
                              <a:path w="1214882" h="9144">
                                <a:moveTo>
                                  <a:pt x="0" y="0"/>
                                </a:moveTo>
                                <a:lnTo>
                                  <a:pt x="1214882" y="0"/>
                                </a:lnTo>
                                <a:lnTo>
                                  <a:pt x="1214882"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68" name="Shape 146568"/>
                        <wps:cNvSpPr/>
                        <wps:spPr>
                          <a:xfrm>
                            <a:off x="3929761" y="2922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69" name="Shape 146569"/>
                        <wps:cNvSpPr/>
                        <wps:spPr>
                          <a:xfrm>
                            <a:off x="3932809" y="292227"/>
                            <a:ext cx="1384046" cy="9144"/>
                          </a:xfrm>
                          <a:custGeom>
                            <a:avLst/>
                            <a:gdLst/>
                            <a:ahLst/>
                            <a:cxnLst/>
                            <a:rect l="0" t="0" r="0" b="0"/>
                            <a:pathLst>
                              <a:path w="1384046" h="9144">
                                <a:moveTo>
                                  <a:pt x="0" y="0"/>
                                </a:moveTo>
                                <a:lnTo>
                                  <a:pt x="1384046" y="0"/>
                                </a:lnTo>
                                <a:lnTo>
                                  <a:pt x="1384046"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70" name="Shape 146570"/>
                        <wps:cNvSpPr/>
                        <wps:spPr>
                          <a:xfrm>
                            <a:off x="5316982" y="2922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71" name="Shape 146571"/>
                        <wps:cNvSpPr/>
                        <wps:spPr>
                          <a:xfrm>
                            <a:off x="5320030" y="292227"/>
                            <a:ext cx="822960" cy="9144"/>
                          </a:xfrm>
                          <a:custGeom>
                            <a:avLst/>
                            <a:gdLst/>
                            <a:ahLst/>
                            <a:cxnLst/>
                            <a:rect l="0" t="0" r="0" b="0"/>
                            <a:pathLst>
                              <a:path w="822960" h="9144">
                                <a:moveTo>
                                  <a:pt x="0" y="0"/>
                                </a:moveTo>
                                <a:lnTo>
                                  <a:pt x="822960" y="0"/>
                                </a:lnTo>
                                <a:lnTo>
                                  <a:pt x="822960"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a="http://schemas.openxmlformats.org/drawingml/2006/main">
            <w:pict>
              <v:group id="Group 137975" style="width:483.7pt;height:23.73pt;position:absolute;z-index:-2147483643;mso-position-horizontal-relative:text;mso-position-horizontal:absolute;margin-left:51pt;mso-position-vertical-relative:text;margin-top:-3.76108pt;" coordsize="61429,3013">
                <v:shape id="Shape 146572" style="position:absolute;width:12179;height:91;left:27118;top:0;" coordsize="1217930,9144" path="m0,0l1217930,0l1217930,9144l0,9144l0,0">
                  <v:stroke weight="0pt" endcap="flat" joinstyle="miter" miterlimit="10" on="false" color="#000000" opacity="0"/>
                  <v:fill on="true" color="#231f20"/>
                </v:shape>
                <v:shape id="Shape 146573" style="position:absolute;width:91;height:91;left:39297;top:0;" coordsize="9144,9144" path="m0,0l9144,0l9144,9144l0,9144l0,0">
                  <v:stroke weight="0pt" endcap="flat" joinstyle="miter" miterlimit="10" on="false" color="#000000" opacity="0"/>
                  <v:fill on="true" color="#231f20"/>
                </v:shape>
                <v:shape id="Shape 146574" style="position:absolute;width:13840;height:91;left:39328;top:0;" coordsize="1384046,9144" path="m0,0l1384046,0l1384046,9144l0,9144l0,0">
                  <v:stroke weight="0pt" endcap="flat" joinstyle="miter" miterlimit="10" on="false" color="#000000" opacity="0"/>
                  <v:fill on="true" color="#231f20"/>
                </v:shape>
                <v:shape id="Shape 146575" style="position:absolute;width:91;height:91;left:53169;top:0;" coordsize="9144,9144" path="m0,0l9144,0l9144,9144l0,9144l0,0">
                  <v:stroke weight="0pt" endcap="flat" joinstyle="miter" miterlimit="10" on="false" color="#000000" opacity="0"/>
                  <v:fill on="true" color="#231f20"/>
                </v:shape>
                <v:shape id="Shape 146576" style="position:absolute;width:8229;height:91;left:53200;top:0;" coordsize="822960,9144" path="m0,0l822960,0l822960,9144l0,9144l0,0">
                  <v:stroke weight="0pt" endcap="flat" joinstyle="miter" miterlimit="10" on="false" color="#000000" opacity="0"/>
                  <v:fill on="true" color="#231f20"/>
                </v:shape>
                <v:shape id="Shape 146577" style="position:absolute;width:27118;height:91;left:0;top:2922;" coordsize="2711831,9144" path="m0,0l2711831,0l2711831,9144l0,9144l0,0">
                  <v:stroke weight="0pt" endcap="flat" joinstyle="miter" miterlimit="10" on="false" color="#000000" opacity="0"/>
                  <v:fill on="true" color="#231f20"/>
                </v:shape>
                <v:shape id="Shape 146578" style="position:absolute;width:91;height:91;left:27118;top:2922;" coordsize="9144,9144" path="m0,0l9144,0l9144,9144l0,9144l0,0">
                  <v:stroke weight="0pt" endcap="flat" joinstyle="miter" miterlimit="10" on="false" color="#000000" opacity="0"/>
                  <v:fill on="true" color="#231f20"/>
                </v:shape>
                <v:shape id="Shape 146579" style="position:absolute;width:12148;height:91;left:27148;top:2922;" coordsize="1214882,9144" path="m0,0l1214882,0l1214882,9144l0,9144l0,0">
                  <v:stroke weight="0pt" endcap="flat" joinstyle="miter" miterlimit="10" on="false" color="#000000" opacity="0"/>
                  <v:fill on="true" color="#231f20"/>
                </v:shape>
                <v:shape id="Shape 146580" style="position:absolute;width:91;height:91;left:39297;top:2922;" coordsize="9144,9144" path="m0,0l9144,0l9144,9144l0,9144l0,0">
                  <v:stroke weight="0pt" endcap="flat" joinstyle="miter" miterlimit="10" on="false" color="#000000" opacity="0"/>
                  <v:fill on="true" color="#231f20"/>
                </v:shape>
                <v:shape id="Shape 146581" style="position:absolute;width:13840;height:91;left:39328;top:2922;" coordsize="1384046,9144" path="m0,0l1384046,0l1384046,9144l0,9144l0,0">
                  <v:stroke weight="0pt" endcap="flat" joinstyle="miter" miterlimit="10" on="false" color="#000000" opacity="0"/>
                  <v:fill on="true" color="#231f20"/>
                </v:shape>
                <v:shape id="Shape 146582" style="position:absolute;width:91;height:91;left:53169;top:2922;" coordsize="9144,9144" path="m0,0l9144,0l9144,9144l0,9144l0,0">
                  <v:stroke weight="0pt" endcap="flat" joinstyle="miter" miterlimit="10" on="false" color="#000000" opacity="0"/>
                  <v:fill on="true" color="#231f20"/>
                </v:shape>
                <v:shape id="Shape 146583" style="position:absolute;width:8229;height:91;left:53200;top:2922;" coordsize="822960,9144" path="m0,0l822960,0l822960,9144l0,9144l0,0">
                  <v:stroke weight="0pt" endcap="flat" joinstyle="miter" miterlimit="10" on="false" color="#000000" opacity="0"/>
                  <v:fill on="true" color="#231f20"/>
                </v:shape>
              </v:group>
            </w:pict>
          </mc:Fallback>
        </mc:AlternateContent>
      </w:r>
      <w:r>
        <w:rPr>
          <w:u w:val="single" w:color="231F20"/>
        </w:rPr>
        <w:t>39a</w:t>
      </w:r>
      <w:r>
        <w:t xml:space="preserve"> Replacement or addition of </w:t>
      </w:r>
      <w:proofErr w:type="gramStart"/>
      <w:r>
        <w:t>a  None</w:t>
      </w:r>
      <w:proofErr w:type="gramEnd"/>
      <w:r>
        <w:rPr>
          <w:color w:val="000000"/>
        </w:rPr>
        <w:t xml:space="preserve"> </w:t>
      </w:r>
      <w:r>
        <w:t xml:space="preserve"> 1–6</w:t>
      </w:r>
      <w:r>
        <w:rPr>
          <w:color w:val="000000"/>
        </w:rPr>
        <w:t xml:space="preserve"> </w:t>
      </w:r>
      <w:r>
        <w:t xml:space="preserve"> </w:t>
      </w:r>
      <w:proofErr w:type="spellStart"/>
      <w:r>
        <w:t>Vmaj</w:t>
      </w:r>
      <w:proofErr w:type="spellEnd"/>
      <w:r>
        <w:rPr>
          <w:color w:val="000000"/>
        </w:rPr>
        <w:t xml:space="preserve"> </w:t>
      </w:r>
      <w:r>
        <w:t xml:space="preserve"> primary     packaging type  39b</w:t>
      </w:r>
      <w:r>
        <w:rPr>
          <w:color w:val="000000"/>
        </w:rPr>
        <w:t xml:space="preserve"> </w:t>
      </w:r>
      <w:r>
        <w:t xml:space="preserve">  </w:t>
      </w:r>
    </w:p>
    <w:p w:rsidR="000A73E7" w:rsidRDefault="00BB0B53">
      <w:pPr>
        <w:spacing w:after="6" w:line="259" w:lineRule="auto"/>
        <w:ind w:left="1127" w:firstLine="0"/>
        <w:jc w:val="left"/>
      </w:pPr>
      <w:r>
        <w:rPr>
          <w:b/>
        </w:rPr>
        <w:t xml:space="preserve"> </w:t>
      </w:r>
      <w:r>
        <w:t xml:space="preserve">  </w:t>
      </w:r>
    </w:p>
    <w:p w:rsidR="000A73E7" w:rsidRDefault="00BB0B53">
      <w:pPr>
        <w:spacing w:after="5" w:line="262" w:lineRule="auto"/>
        <w:ind w:left="1122"/>
        <w:jc w:val="left"/>
      </w:pPr>
      <w:r>
        <w:rPr>
          <w:b/>
        </w:rPr>
        <w:t xml:space="preserve">Conditions to be fulfilled  </w:t>
      </w:r>
      <w:r>
        <w:t xml:space="preserve">  </w:t>
      </w:r>
    </w:p>
    <w:p w:rsidR="000A73E7" w:rsidRDefault="00BB0B53">
      <w:pPr>
        <w:ind w:left="1137" w:right="559"/>
      </w:pPr>
      <w:r>
        <w:t>1. The change does not concern a sterile FPP.</w:t>
      </w:r>
      <w:r>
        <w:rPr>
          <w:color w:val="000000"/>
        </w:rPr>
        <w:t xml:space="preserve"> </w:t>
      </w:r>
      <w:r>
        <w:t xml:space="preserve">  </w:t>
      </w:r>
    </w:p>
    <w:p w:rsidR="000A73E7" w:rsidRDefault="00BB0B53">
      <w:pPr>
        <w:spacing w:after="0" w:line="259" w:lineRule="auto"/>
        <w:ind w:left="1022" w:firstLine="0"/>
        <w:jc w:val="left"/>
      </w:pPr>
      <w:r>
        <w:rPr>
          <w:color w:val="000000"/>
        </w:rPr>
        <w:t xml:space="preserve"> </w:t>
      </w:r>
      <w:r>
        <w:t xml:space="preserve">  </w:t>
      </w:r>
    </w:p>
    <w:p w:rsidR="000A73E7" w:rsidRDefault="00BB0B53">
      <w:pPr>
        <w:pStyle w:val="Heading3"/>
        <w:ind w:left="1122"/>
      </w:pPr>
      <w:r>
        <w:t xml:space="preserve">Documentation required   </w:t>
      </w:r>
    </w:p>
    <w:p w:rsidR="000A73E7" w:rsidRDefault="00BB0B53">
      <w:pPr>
        <w:numPr>
          <w:ilvl w:val="0"/>
          <w:numId w:val="82"/>
        </w:numPr>
        <w:ind w:right="559" w:hanging="525"/>
      </w:pPr>
      <w:r>
        <w:t xml:space="preserve">Samples of the product as packaged in the new container-closure system.   </w:t>
      </w:r>
    </w:p>
    <w:p w:rsidR="000A73E7" w:rsidRDefault="00BB0B53">
      <w:pPr>
        <w:numPr>
          <w:ilvl w:val="0"/>
          <w:numId w:val="82"/>
        </w:numPr>
        <w:ind w:right="559" w:hanging="525"/>
      </w:pPr>
      <w:r>
        <w:rPr>
          <w:color w:val="000000"/>
        </w:rPr>
        <w:t>(P.2) Data on suitability of the container-closure system (e.g. extractable/leachable testing, permeat</w:t>
      </w:r>
      <w:r>
        <w:rPr>
          <w:color w:val="000000"/>
        </w:rPr>
        <w:t xml:space="preserve">ion testing, light transmission) demonstrating equivalent </w:t>
      </w:r>
      <w:r>
        <w:t>or superior protection compared to the current packaging system. For changes to functional packaging, data to demonstrate the functioning of the new packaging.</w:t>
      </w:r>
      <w:r>
        <w:rPr>
          <w:color w:val="000000"/>
        </w:rPr>
        <w:t xml:space="preserve"> </w:t>
      </w:r>
      <w:r>
        <w:t xml:space="preserve">  </w:t>
      </w:r>
    </w:p>
    <w:p w:rsidR="000A73E7" w:rsidRDefault="00BB0B53">
      <w:pPr>
        <w:numPr>
          <w:ilvl w:val="0"/>
          <w:numId w:val="82"/>
        </w:numPr>
        <w:ind w:right="559" w:hanging="525"/>
      </w:pPr>
      <w:r>
        <w:t>(P.3.5) For sterile FPPs, process v</w:t>
      </w:r>
      <w:r>
        <w:t>alidation and/or evaluation studies.</w:t>
      </w:r>
      <w:r>
        <w:rPr>
          <w:color w:val="000000"/>
        </w:rPr>
        <w:t xml:space="preserve"> </w:t>
      </w:r>
      <w:r>
        <w:t xml:space="preserve">  </w:t>
      </w:r>
    </w:p>
    <w:p w:rsidR="000A73E7" w:rsidRDefault="00BB0B53">
      <w:pPr>
        <w:numPr>
          <w:ilvl w:val="0"/>
          <w:numId w:val="82"/>
        </w:numPr>
        <w:ind w:right="559" w:hanging="525"/>
      </w:pPr>
      <w:r>
        <w:t>(P.7) Information on the proposed primary packaging type (e.g. description, materials of construction of primary packaging components, specifications, and results of transportation studies, if appropriate).</w:t>
      </w:r>
      <w:r>
        <w:rPr>
          <w:color w:val="000000"/>
        </w:rPr>
        <w:t xml:space="preserve"> </w:t>
      </w:r>
      <w:r>
        <w:t xml:space="preserve">  </w:t>
      </w:r>
    </w:p>
    <w:p w:rsidR="000A73E7" w:rsidRDefault="00BB0B53">
      <w:pPr>
        <w:numPr>
          <w:ilvl w:val="0"/>
          <w:numId w:val="82"/>
        </w:numPr>
        <w:ind w:right="559" w:hanging="525"/>
      </w:pPr>
      <w:r>
        <w:t>(P.8.1) Stability summary and conclusions, results for a minimum of two batches of pilot- or production-scale, of 3 months of accelerated (and intermediate, as appropriate) and 3 months of long-term testing and where applicable, results of photostability s</w:t>
      </w:r>
      <w:r>
        <w:t>tudies.</w:t>
      </w:r>
      <w:r>
        <w:rPr>
          <w:color w:val="000000"/>
        </w:rPr>
        <w:t xml:space="preserve"> </w:t>
      </w:r>
      <w:r>
        <w:t xml:space="preserve">  </w:t>
      </w:r>
    </w:p>
    <w:p w:rsidR="000A73E7" w:rsidRDefault="00BB0B53">
      <w:pPr>
        <w:numPr>
          <w:ilvl w:val="0"/>
          <w:numId w:val="82"/>
        </w:numPr>
        <w:spacing w:after="117"/>
        <w:ind w:right="559" w:hanging="525"/>
      </w:pPr>
      <w:r>
        <w:lastRenderedPageBreak/>
        <w:t xml:space="preserve">(P.8.2) Updated post-acceptance stability protocol and stability commitment to place the first production-scale batch of the proposed product into the long-term stability </w:t>
      </w:r>
      <w:proofErr w:type="spellStart"/>
      <w:r>
        <w:t>programme</w:t>
      </w:r>
      <w:proofErr w:type="spellEnd"/>
      <w:r>
        <w:t>, unless data were provided in documentation 5.</w:t>
      </w:r>
      <w:r>
        <w:rPr>
          <w:color w:val="000000"/>
        </w:rPr>
        <w:t xml:space="preserve"> </w:t>
      </w:r>
      <w:r>
        <w:t xml:space="preserve">  </w:t>
      </w:r>
    </w:p>
    <w:p w:rsidR="000A73E7" w:rsidRDefault="00BB0B53">
      <w:pPr>
        <w:spacing w:after="0" w:line="259" w:lineRule="auto"/>
        <w:ind w:left="0" w:right="1907" w:firstLine="0"/>
        <w:jc w:val="center"/>
      </w:pPr>
      <w:r>
        <w:rPr>
          <w:rFonts w:ascii="Calibri" w:eastAsia="Calibri" w:hAnsi="Calibri" w:cs="Calibri"/>
          <w:noProof/>
          <w:color w:val="000000"/>
          <w:sz w:val="22"/>
        </w:rPr>
        <mc:AlternateContent>
          <mc:Choice Requires="wpg">
            <w:drawing>
              <wp:inline distT="0" distB="0" distL="0" distR="0">
                <wp:extent cx="4464050" cy="9535"/>
                <wp:effectExtent l="0" t="0" r="0" b="0"/>
                <wp:docPr id="134975" name="Group 134975"/>
                <wp:cNvGraphicFramePr/>
                <a:graphic xmlns:a="http://schemas.openxmlformats.org/drawingml/2006/main">
                  <a:graphicData uri="http://schemas.microsoft.com/office/word/2010/wordprocessingGroup">
                    <wpg:wgp>
                      <wpg:cNvGrpSpPr/>
                      <wpg:grpSpPr>
                        <a:xfrm>
                          <a:off x="0" y="0"/>
                          <a:ext cx="4464050" cy="9535"/>
                          <a:chOff x="0" y="0"/>
                          <a:chExt cx="4464050" cy="9535"/>
                        </a:xfrm>
                      </wpg:grpSpPr>
                      <wps:wsp>
                        <wps:cNvPr id="14987" name="Shape 14987"/>
                        <wps:cNvSpPr/>
                        <wps:spPr>
                          <a:xfrm>
                            <a:off x="0" y="0"/>
                            <a:ext cx="431800" cy="0"/>
                          </a:xfrm>
                          <a:custGeom>
                            <a:avLst/>
                            <a:gdLst/>
                            <a:ahLst/>
                            <a:cxnLst/>
                            <a:rect l="0" t="0" r="0" b="0"/>
                            <a:pathLst>
                              <a:path w="431800">
                                <a:moveTo>
                                  <a:pt x="0" y="0"/>
                                </a:moveTo>
                                <a:lnTo>
                                  <a:pt x="431800" y="0"/>
                                </a:lnTo>
                              </a:path>
                            </a:pathLst>
                          </a:custGeom>
                          <a:ln w="9535" cap="rnd">
                            <a:round/>
                          </a:ln>
                        </wps:spPr>
                        <wps:style>
                          <a:lnRef idx="1">
                            <a:srgbClr val="231F20"/>
                          </a:lnRef>
                          <a:fillRef idx="0">
                            <a:srgbClr val="000000">
                              <a:alpha val="0"/>
                            </a:srgbClr>
                          </a:fillRef>
                          <a:effectRef idx="0">
                            <a:scrgbClr r="0" g="0" b="0"/>
                          </a:effectRef>
                          <a:fontRef idx="none"/>
                        </wps:style>
                        <wps:bodyPr/>
                      </wps:wsp>
                      <wps:wsp>
                        <wps:cNvPr id="14988" name="Shape 14988"/>
                        <wps:cNvSpPr/>
                        <wps:spPr>
                          <a:xfrm>
                            <a:off x="431800" y="0"/>
                            <a:ext cx="1440180" cy="0"/>
                          </a:xfrm>
                          <a:custGeom>
                            <a:avLst/>
                            <a:gdLst/>
                            <a:ahLst/>
                            <a:cxnLst/>
                            <a:rect l="0" t="0" r="0" b="0"/>
                            <a:pathLst>
                              <a:path w="1440180">
                                <a:moveTo>
                                  <a:pt x="0" y="0"/>
                                </a:moveTo>
                                <a:lnTo>
                                  <a:pt x="1440180" y="0"/>
                                </a:lnTo>
                              </a:path>
                            </a:pathLst>
                          </a:custGeom>
                          <a:ln w="9535" cap="rnd">
                            <a:round/>
                          </a:ln>
                        </wps:spPr>
                        <wps:style>
                          <a:lnRef idx="1">
                            <a:srgbClr val="231F20"/>
                          </a:lnRef>
                          <a:fillRef idx="0">
                            <a:srgbClr val="000000">
                              <a:alpha val="0"/>
                            </a:srgbClr>
                          </a:fillRef>
                          <a:effectRef idx="0">
                            <a:scrgbClr r="0" g="0" b="0"/>
                          </a:effectRef>
                          <a:fontRef idx="none"/>
                        </wps:style>
                        <wps:bodyPr/>
                      </wps:wsp>
                      <wps:wsp>
                        <wps:cNvPr id="14989" name="Shape 14989"/>
                        <wps:cNvSpPr/>
                        <wps:spPr>
                          <a:xfrm>
                            <a:off x="1871980" y="0"/>
                            <a:ext cx="2592070" cy="0"/>
                          </a:xfrm>
                          <a:custGeom>
                            <a:avLst/>
                            <a:gdLst/>
                            <a:ahLst/>
                            <a:cxnLst/>
                            <a:rect l="0" t="0" r="0" b="0"/>
                            <a:pathLst>
                              <a:path w="2592070">
                                <a:moveTo>
                                  <a:pt x="0" y="0"/>
                                </a:moveTo>
                                <a:lnTo>
                                  <a:pt x="2592070" y="0"/>
                                </a:lnTo>
                              </a:path>
                            </a:pathLst>
                          </a:custGeom>
                          <a:ln w="9535" cap="rnd">
                            <a:round/>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4975" style="width:351.5pt;height:0.75075pt;mso-position-horizontal-relative:char;mso-position-vertical-relative:line" coordsize="44640,95">
                <v:shape id="Shape 14987" style="position:absolute;width:4318;height:0;left:0;top:0;" coordsize="431800,0" path="m0,0l431800,0">
                  <v:stroke weight="0.75075pt" endcap="round" joinstyle="round" on="true" color="#231f20"/>
                  <v:fill on="false" color="#000000" opacity="0"/>
                </v:shape>
                <v:shape id="Shape 14988" style="position:absolute;width:14401;height:0;left:4318;top:0;" coordsize="1440180,0" path="m0,0l1440180,0">
                  <v:stroke weight="0.75075pt" endcap="round" joinstyle="round" on="true" color="#231f20"/>
                  <v:fill on="false" color="#000000" opacity="0"/>
                </v:shape>
                <v:shape id="Shape 14989" style="position:absolute;width:25920;height:0;left:18719;top:0;" coordsize="2592070,0" path="m0,0l2592070,0">
                  <v:stroke weight="0.75075pt" endcap="round" joinstyle="round" on="true" color="#231f20"/>
                  <v:fill on="false" color="#000000" opacity="0"/>
                </v:shape>
              </v:group>
            </w:pict>
          </mc:Fallback>
        </mc:AlternateContent>
      </w:r>
      <w:r>
        <w:t xml:space="preserve">  </w:t>
      </w:r>
    </w:p>
    <w:p w:rsidR="000A73E7" w:rsidRDefault="00BB0B53">
      <w:pPr>
        <w:spacing w:after="0" w:line="259" w:lineRule="auto"/>
        <w:ind w:left="1022" w:firstLine="0"/>
        <w:jc w:val="left"/>
      </w:pPr>
      <w:r>
        <w:rPr>
          <w:color w:val="000000"/>
        </w:rPr>
        <w:t xml:space="preserve"> </w:t>
      </w:r>
      <w:r>
        <w:t xml:space="preserve">  </w:t>
      </w:r>
    </w:p>
    <w:tbl>
      <w:tblPr>
        <w:tblStyle w:val="TableGrid"/>
        <w:tblW w:w="9567" w:type="dxa"/>
        <w:tblInd w:w="1022" w:type="dxa"/>
        <w:tblCellMar>
          <w:top w:w="11" w:type="dxa"/>
          <w:left w:w="0" w:type="dxa"/>
          <w:bottom w:w="0" w:type="dxa"/>
          <w:right w:w="13" w:type="dxa"/>
        </w:tblCellMar>
        <w:tblLook w:val="04A0" w:firstRow="1" w:lastRow="0" w:firstColumn="1" w:lastColumn="0" w:noHBand="0" w:noVBand="1"/>
      </w:tblPr>
      <w:tblGrid>
        <w:gridCol w:w="1085"/>
        <w:gridCol w:w="5609"/>
        <w:gridCol w:w="1687"/>
        <w:gridCol w:w="1186"/>
      </w:tblGrid>
      <w:tr w:rsidR="000A73E7">
        <w:trPr>
          <w:trHeight w:val="387"/>
        </w:trPr>
        <w:tc>
          <w:tcPr>
            <w:tcW w:w="6758" w:type="dxa"/>
            <w:gridSpan w:val="2"/>
            <w:tcBorders>
              <w:top w:val="single" w:sz="12" w:space="0" w:color="EBEBEB"/>
              <w:left w:val="nil"/>
              <w:bottom w:val="nil"/>
              <w:right w:val="nil"/>
            </w:tcBorders>
            <w:shd w:val="clear" w:color="auto" w:fill="EBEBEB"/>
          </w:tcPr>
          <w:p w:rsidR="000A73E7" w:rsidRDefault="00BB0B53">
            <w:pPr>
              <w:tabs>
                <w:tab w:val="center" w:pos="4355"/>
              </w:tabs>
              <w:spacing w:after="0" w:line="259" w:lineRule="auto"/>
              <w:ind w:left="0" w:firstLine="0"/>
              <w:jc w:val="left"/>
            </w:pPr>
            <w:r>
              <w:rPr>
                <w:b/>
              </w:rPr>
              <w:t>Descri</w:t>
            </w:r>
            <w:r>
              <w:rPr>
                <w:b/>
              </w:rPr>
              <w:t xml:space="preserve">ption of change   </w:t>
            </w:r>
            <w:r>
              <w:rPr>
                <w:b/>
              </w:rPr>
              <w:tab/>
              <w:t>Conditions to be fulfilled</w:t>
            </w:r>
            <w:r>
              <w:rPr>
                <w:color w:val="000000"/>
              </w:rPr>
              <w:t xml:space="preserve"> </w:t>
            </w:r>
            <w:r>
              <w:t xml:space="preserve">  </w:t>
            </w:r>
          </w:p>
        </w:tc>
        <w:tc>
          <w:tcPr>
            <w:tcW w:w="1622" w:type="dxa"/>
            <w:tcBorders>
              <w:top w:val="single" w:sz="12" w:space="0" w:color="EBEBEB"/>
              <w:left w:val="nil"/>
              <w:bottom w:val="nil"/>
              <w:right w:val="nil"/>
            </w:tcBorders>
            <w:shd w:val="clear" w:color="auto" w:fill="EBEBEB"/>
          </w:tcPr>
          <w:p w:rsidR="000A73E7" w:rsidRDefault="00BB0B53">
            <w:pPr>
              <w:spacing w:after="0" w:line="259" w:lineRule="auto"/>
              <w:ind w:left="0" w:firstLine="0"/>
            </w:pPr>
            <w:r>
              <w:rPr>
                <w:b/>
              </w:rPr>
              <w:t>Documentation</w:t>
            </w:r>
          </w:p>
        </w:tc>
        <w:tc>
          <w:tcPr>
            <w:tcW w:w="1186" w:type="dxa"/>
            <w:vMerge w:val="restart"/>
            <w:tcBorders>
              <w:top w:val="single" w:sz="12" w:space="0" w:color="EBEBEB"/>
              <w:left w:val="nil"/>
              <w:bottom w:val="single" w:sz="24" w:space="0" w:color="EBEBEB"/>
              <w:right w:val="nil"/>
            </w:tcBorders>
            <w:shd w:val="clear" w:color="auto" w:fill="EBEBEB"/>
          </w:tcPr>
          <w:p w:rsidR="000A73E7" w:rsidRDefault="00BB0B53">
            <w:pPr>
              <w:spacing w:after="0" w:line="259" w:lineRule="auto"/>
              <w:ind w:left="75" w:hanging="90"/>
              <w:jc w:val="left"/>
            </w:pPr>
            <w:r>
              <w:rPr>
                <w:b/>
              </w:rPr>
              <w:t xml:space="preserve"> Reporting type</w:t>
            </w:r>
            <w:r>
              <w:rPr>
                <w:color w:val="000000"/>
              </w:rPr>
              <w:t xml:space="preserve"> </w:t>
            </w:r>
            <w:r>
              <w:t xml:space="preserve">  </w:t>
            </w:r>
          </w:p>
        </w:tc>
      </w:tr>
      <w:tr w:rsidR="000A73E7">
        <w:trPr>
          <w:trHeight w:val="495"/>
        </w:trPr>
        <w:tc>
          <w:tcPr>
            <w:tcW w:w="1096" w:type="dxa"/>
            <w:tcBorders>
              <w:top w:val="nil"/>
              <w:left w:val="nil"/>
              <w:bottom w:val="nil"/>
              <w:right w:val="nil"/>
            </w:tcBorders>
            <w:shd w:val="clear" w:color="auto" w:fill="EBEBEB"/>
          </w:tcPr>
          <w:p w:rsidR="000A73E7" w:rsidRDefault="00BB0B53">
            <w:pPr>
              <w:spacing w:after="0" w:line="259" w:lineRule="auto"/>
              <w:ind w:left="0" w:firstLine="0"/>
              <w:jc w:val="left"/>
            </w:pPr>
            <w:r>
              <w:t xml:space="preserve">  </w:t>
            </w:r>
          </w:p>
        </w:tc>
        <w:tc>
          <w:tcPr>
            <w:tcW w:w="5662" w:type="dxa"/>
            <w:tcBorders>
              <w:top w:val="nil"/>
              <w:left w:val="nil"/>
              <w:bottom w:val="nil"/>
              <w:right w:val="nil"/>
            </w:tcBorders>
            <w:shd w:val="clear" w:color="auto" w:fill="EBEBEB"/>
          </w:tcPr>
          <w:p w:rsidR="000A73E7" w:rsidRDefault="00BB0B53">
            <w:pPr>
              <w:spacing w:after="0" w:line="259" w:lineRule="auto"/>
              <w:ind w:left="0" w:firstLine="0"/>
              <w:jc w:val="left"/>
            </w:pPr>
            <w:r>
              <w:t xml:space="preserve">  </w:t>
            </w:r>
          </w:p>
        </w:tc>
        <w:tc>
          <w:tcPr>
            <w:tcW w:w="1622" w:type="dxa"/>
            <w:tcBorders>
              <w:top w:val="nil"/>
              <w:left w:val="nil"/>
              <w:bottom w:val="single" w:sz="24" w:space="0" w:color="EBEBEB"/>
              <w:right w:val="nil"/>
            </w:tcBorders>
            <w:shd w:val="clear" w:color="auto" w:fill="EBEBEB"/>
          </w:tcPr>
          <w:p w:rsidR="000A73E7" w:rsidRDefault="00BB0B53">
            <w:pPr>
              <w:spacing w:after="0" w:line="259" w:lineRule="auto"/>
              <w:ind w:left="0" w:firstLine="0"/>
              <w:jc w:val="left"/>
            </w:pPr>
            <w:r>
              <w:rPr>
                <w:b/>
              </w:rPr>
              <w:t>required</w:t>
            </w:r>
            <w:r>
              <w:rPr>
                <w:color w:val="000000"/>
              </w:rPr>
              <w:t xml:space="preserve"> </w:t>
            </w:r>
            <w:r>
              <w:t xml:space="preserve">  </w:t>
            </w:r>
          </w:p>
        </w:tc>
        <w:tc>
          <w:tcPr>
            <w:tcW w:w="0" w:type="auto"/>
            <w:vMerge/>
            <w:tcBorders>
              <w:top w:val="nil"/>
              <w:left w:val="nil"/>
              <w:bottom w:val="single" w:sz="24" w:space="0" w:color="EBEBEB"/>
              <w:right w:val="nil"/>
            </w:tcBorders>
          </w:tcPr>
          <w:p w:rsidR="000A73E7" w:rsidRDefault="000A73E7">
            <w:pPr>
              <w:spacing w:after="160" w:line="259" w:lineRule="auto"/>
              <w:ind w:left="0" w:firstLine="0"/>
              <w:jc w:val="left"/>
            </w:pPr>
          </w:p>
        </w:tc>
      </w:tr>
      <w:tr w:rsidR="000A73E7">
        <w:trPr>
          <w:trHeight w:val="481"/>
        </w:trPr>
        <w:tc>
          <w:tcPr>
            <w:tcW w:w="1096" w:type="dxa"/>
            <w:tcBorders>
              <w:top w:val="nil"/>
              <w:left w:val="nil"/>
              <w:bottom w:val="single" w:sz="6" w:space="0" w:color="231F20"/>
              <w:right w:val="nil"/>
            </w:tcBorders>
          </w:tcPr>
          <w:p w:rsidR="000A73E7" w:rsidRDefault="00BB0B53">
            <w:pPr>
              <w:spacing w:after="0" w:line="259" w:lineRule="auto"/>
              <w:ind w:left="120" w:firstLine="0"/>
              <w:jc w:val="left"/>
            </w:pPr>
            <w:r>
              <w:t>40</w:t>
            </w:r>
            <w:r>
              <w:rPr>
                <w:color w:val="000000"/>
              </w:rPr>
              <w:t xml:space="preserve"> </w:t>
            </w:r>
            <w:r>
              <w:t xml:space="preserve">  </w:t>
            </w:r>
          </w:p>
        </w:tc>
        <w:tc>
          <w:tcPr>
            <w:tcW w:w="5662" w:type="dxa"/>
            <w:tcBorders>
              <w:top w:val="nil"/>
              <w:left w:val="nil"/>
              <w:bottom w:val="single" w:sz="6" w:space="0" w:color="231F20"/>
              <w:right w:val="nil"/>
            </w:tcBorders>
          </w:tcPr>
          <w:p w:rsidR="000A73E7" w:rsidRDefault="00BB0B53">
            <w:pPr>
              <w:spacing w:after="0" w:line="259" w:lineRule="auto"/>
              <w:ind w:left="0" w:firstLine="0"/>
              <w:jc w:val="left"/>
            </w:pPr>
            <w:r>
              <w:t>Change in the package size involving:</w:t>
            </w:r>
            <w:r>
              <w:rPr>
                <w:color w:val="000000"/>
              </w:rPr>
              <w:t xml:space="preserve"> </w:t>
            </w:r>
            <w:r>
              <w:t xml:space="preserve">  </w:t>
            </w:r>
          </w:p>
        </w:tc>
        <w:tc>
          <w:tcPr>
            <w:tcW w:w="1622" w:type="dxa"/>
            <w:tcBorders>
              <w:top w:val="single" w:sz="24" w:space="0" w:color="EBEBEB"/>
              <w:left w:val="nil"/>
              <w:bottom w:val="single" w:sz="6" w:space="0" w:color="231F20"/>
              <w:right w:val="nil"/>
            </w:tcBorders>
          </w:tcPr>
          <w:p w:rsidR="000A73E7" w:rsidRDefault="00BB0B53">
            <w:pPr>
              <w:spacing w:after="0" w:line="259" w:lineRule="auto"/>
              <w:ind w:left="0" w:firstLine="0"/>
              <w:jc w:val="left"/>
            </w:pPr>
            <w:r>
              <w:rPr>
                <w:color w:val="000000"/>
              </w:rPr>
              <w:t xml:space="preserve"> </w:t>
            </w:r>
            <w:r>
              <w:t xml:space="preserve">  </w:t>
            </w:r>
          </w:p>
        </w:tc>
        <w:tc>
          <w:tcPr>
            <w:tcW w:w="1186" w:type="dxa"/>
            <w:tcBorders>
              <w:top w:val="single" w:sz="24" w:space="0" w:color="EBEBEB"/>
              <w:left w:val="nil"/>
              <w:bottom w:val="single" w:sz="6" w:space="0" w:color="231F20"/>
              <w:right w:val="nil"/>
            </w:tcBorders>
          </w:tcPr>
          <w:p w:rsidR="000A73E7" w:rsidRDefault="00BB0B53">
            <w:pPr>
              <w:spacing w:after="0" w:line="259" w:lineRule="auto"/>
              <w:ind w:left="75" w:firstLine="0"/>
              <w:jc w:val="left"/>
            </w:pPr>
            <w:r>
              <w:rPr>
                <w:color w:val="000000"/>
              </w:rPr>
              <w:t xml:space="preserve"> </w:t>
            </w:r>
            <w:r>
              <w:t xml:space="preserve">  </w:t>
            </w:r>
          </w:p>
        </w:tc>
      </w:tr>
      <w:tr w:rsidR="000A73E7">
        <w:trPr>
          <w:trHeight w:val="1066"/>
        </w:trPr>
        <w:tc>
          <w:tcPr>
            <w:tcW w:w="1096" w:type="dxa"/>
            <w:tcBorders>
              <w:top w:val="single" w:sz="6" w:space="0" w:color="231F20"/>
              <w:left w:val="nil"/>
              <w:bottom w:val="single" w:sz="6" w:space="0" w:color="231F20"/>
              <w:right w:val="nil"/>
            </w:tcBorders>
          </w:tcPr>
          <w:p w:rsidR="000A73E7" w:rsidRDefault="00BB0B53">
            <w:pPr>
              <w:spacing w:after="0" w:line="259" w:lineRule="auto"/>
              <w:ind w:left="120" w:firstLine="0"/>
              <w:jc w:val="left"/>
            </w:pPr>
            <w:r>
              <w:t>40a</w:t>
            </w:r>
            <w:r>
              <w:rPr>
                <w:color w:val="000000"/>
              </w:rPr>
              <w:t xml:space="preserve"> </w:t>
            </w:r>
            <w:r>
              <w:t xml:space="preserve">  </w:t>
            </w:r>
          </w:p>
        </w:tc>
        <w:tc>
          <w:tcPr>
            <w:tcW w:w="5662" w:type="dxa"/>
            <w:tcBorders>
              <w:top w:val="single" w:sz="6" w:space="0" w:color="231F20"/>
              <w:left w:val="nil"/>
              <w:bottom w:val="single" w:sz="6" w:space="0" w:color="231F20"/>
              <w:right w:val="nil"/>
            </w:tcBorders>
          </w:tcPr>
          <w:p w:rsidR="000A73E7" w:rsidRDefault="00BB0B53">
            <w:pPr>
              <w:spacing w:after="0" w:line="237" w:lineRule="auto"/>
              <w:ind w:left="0" w:right="2246" w:firstLine="0"/>
              <w:jc w:val="left"/>
            </w:pPr>
            <w:r>
              <w:t xml:space="preserve">change in the </w:t>
            </w:r>
            <w:proofErr w:type="gramStart"/>
            <w:r>
              <w:t>number  1</w:t>
            </w:r>
            <w:proofErr w:type="gramEnd"/>
            <w:r>
              <w:t>–2</w:t>
            </w:r>
            <w:r>
              <w:rPr>
                <w:color w:val="000000"/>
              </w:rPr>
              <w:t xml:space="preserve"> </w:t>
            </w:r>
            <w:r>
              <w:t xml:space="preserve">of units    </w:t>
            </w:r>
          </w:p>
          <w:p w:rsidR="000A73E7" w:rsidRDefault="00BB0B53">
            <w:pPr>
              <w:spacing w:after="0" w:line="259" w:lineRule="auto"/>
              <w:ind w:left="0" w:right="2582" w:firstLine="0"/>
            </w:pPr>
            <w:r>
              <w:t>(e.g. tablets, ampoules, etc.)  in a package</w:t>
            </w:r>
            <w:r>
              <w:rPr>
                <w:color w:val="000000"/>
              </w:rPr>
              <w:t xml:space="preserve"> </w:t>
            </w:r>
            <w:r>
              <w:t xml:space="preserve">  </w:t>
            </w:r>
          </w:p>
        </w:tc>
        <w:tc>
          <w:tcPr>
            <w:tcW w:w="1622"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1–2</w:t>
            </w:r>
            <w:r>
              <w:rPr>
                <w:color w:val="000000"/>
              </w:rPr>
              <w:t xml:space="preserve"> </w:t>
            </w:r>
            <w:r>
              <w:t xml:space="preserve">  </w:t>
            </w:r>
          </w:p>
        </w:tc>
        <w:tc>
          <w:tcPr>
            <w:tcW w:w="1186" w:type="dxa"/>
            <w:tcBorders>
              <w:top w:val="single" w:sz="6" w:space="0" w:color="231F20"/>
              <w:left w:val="nil"/>
              <w:bottom w:val="single" w:sz="6" w:space="0" w:color="231F20"/>
              <w:right w:val="nil"/>
            </w:tcBorders>
          </w:tcPr>
          <w:p w:rsidR="000A73E7" w:rsidRDefault="00BB0B53">
            <w:pPr>
              <w:spacing w:after="0" w:line="259" w:lineRule="auto"/>
              <w:ind w:left="75" w:firstLine="0"/>
              <w:jc w:val="left"/>
            </w:pPr>
            <w:r>
              <w:t>IN</w:t>
            </w:r>
            <w:r>
              <w:rPr>
                <w:color w:val="000000"/>
              </w:rPr>
              <w:t xml:space="preserve"> </w:t>
            </w:r>
            <w:r>
              <w:t xml:space="preserve">  </w:t>
            </w:r>
          </w:p>
        </w:tc>
      </w:tr>
      <w:tr w:rsidR="000A73E7">
        <w:trPr>
          <w:trHeight w:val="390"/>
        </w:trPr>
        <w:tc>
          <w:tcPr>
            <w:tcW w:w="1096" w:type="dxa"/>
            <w:tcBorders>
              <w:top w:val="single" w:sz="6" w:space="0" w:color="231F20"/>
              <w:left w:val="nil"/>
              <w:bottom w:val="nil"/>
              <w:right w:val="nil"/>
            </w:tcBorders>
          </w:tcPr>
          <w:p w:rsidR="000A73E7" w:rsidRDefault="00BB0B53">
            <w:pPr>
              <w:spacing w:after="0" w:line="259" w:lineRule="auto"/>
              <w:ind w:left="120" w:firstLine="0"/>
              <w:jc w:val="left"/>
            </w:pPr>
            <w:r>
              <w:t>40b.1</w:t>
            </w:r>
            <w:r>
              <w:rPr>
                <w:color w:val="000000"/>
              </w:rPr>
              <w:t xml:space="preserve"> </w:t>
            </w:r>
            <w:r>
              <w:t xml:space="preserve">  </w:t>
            </w:r>
          </w:p>
        </w:tc>
        <w:tc>
          <w:tcPr>
            <w:tcW w:w="5662" w:type="dxa"/>
            <w:tcBorders>
              <w:top w:val="single" w:sz="6" w:space="0" w:color="231F20"/>
              <w:left w:val="nil"/>
              <w:bottom w:val="nil"/>
              <w:right w:val="nil"/>
            </w:tcBorders>
          </w:tcPr>
          <w:p w:rsidR="000A73E7" w:rsidRDefault="00BB0B53">
            <w:pPr>
              <w:spacing w:after="0" w:line="259" w:lineRule="auto"/>
              <w:ind w:left="0" w:firstLine="0"/>
              <w:jc w:val="left"/>
            </w:pPr>
            <w:r>
              <w:t>change in the fill weight 1–3</w:t>
            </w:r>
            <w:r>
              <w:rPr>
                <w:color w:val="000000"/>
              </w:rPr>
              <w:t xml:space="preserve"> </w:t>
            </w:r>
            <w:r>
              <w:t xml:space="preserve">  </w:t>
            </w:r>
          </w:p>
        </w:tc>
        <w:tc>
          <w:tcPr>
            <w:tcW w:w="1622"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1–2</w:t>
            </w:r>
            <w:r>
              <w:rPr>
                <w:color w:val="000000"/>
              </w:rPr>
              <w:t xml:space="preserve"> </w:t>
            </w:r>
            <w:r>
              <w:t xml:space="preserve">  </w:t>
            </w:r>
          </w:p>
        </w:tc>
        <w:tc>
          <w:tcPr>
            <w:tcW w:w="1186" w:type="dxa"/>
            <w:tcBorders>
              <w:top w:val="single" w:sz="6" w:space="0" w:color="231F20"/>
              <w:left w:val="nil"/>
              <w:bottom w:val="single" w:sz="6" w:space="0" w:color="231F20"/>
              <w:right w:val="nil"/>
            </w:tcBorders>
          </w:tcPr>
          <w:p w:rsidR="000A73E7" w:rsidRDefault="00BB0B53">
            <w:pPr>
              <w:spacing w:after="0" w:line="259" w:lineRule="auto"/>
              <w:ind w:left="75" w:firstLine="0"/>
              <w:jc w:val="left"/>
            </w:pPr>
            <w:r>
              <w:t>IN</w:t>
            </w:r>
            <w:r>
              <w:rPr>
                <w:color w:val="000000"/>
              </w:rPr>
              <w:t xml:space="preserve"> </w:t>
            </w:r>
            <w:r>
              <w:t xml:space="preserve">  </w:t>
            </w:r>
          </w:p>
        </w:tc>
      </w:tr>
    </w:tbl>
    <w:p w:rsidR="000A73E7" w:rsidRDefault="00BB0B53">
      <w:pPr>
        <w:tabs>
          <w:tab w:val="center" w:pos="1414"/>
          <w:tab w:val="center" w:pos="3727"/>
          <w:tab w:val="center" w:pos="7962"/>
          <w:tab w:val="center" w:pos="9734"/>
        </w:tabs>
        <w:ind w:left="0" w:firstLine="0"/>
        <w:jc w:val="left"/>
      </w:pPr>
      <w:r>
        <w:rPr>
          <w:rFonts w:ascii="Calibri" w:eastAsia="Calibri" w:hAnsi="Calibri" w:cs="Calibri"/>
          <w:color w:val="000000"/>
          <w:sz w:val="22"/>
        </w:rPr>
        <w:tab/>
      </w:r>
      <w:r>
        <w:t>40b.2</w:t>
      </w:r>
      <w:r>
        <w:rPr>
          <w:color w:val="000000"/>
        </w:rPr>
        <w:t xml:space="preserve"> </w:t>
      </w:r>
      <w:r>
        <w:t xml:space="preserve">  </w:t>
      </w:r>
      <w:r>
        <w:tab/>
        <w:t xml:space="preserve">or fill volume of non-               1-2   </w:t>
      </w:r>
      <w:r>
        <w:tab/>
        <w:t>1–2</w:t>
      </w:r>
      <w:r>
        <w:rPr>
          <w:color w:val="000000"/>
        </w:rPr>
        <w:t xml:space="preserve"> </w:t>
      </w:r>
      <w:r>
        <w:t xml:space="preserve">  </w:t>
      </w:r>
      <w:r>
        <w:tab/>
      </w:r>
      <w:proofErr w:type="spellStart"/>
      <w:r>
        <w:t>Vmin</w:t>
      </w:r>
      <w:proofErr w:type="spellEnd"/>
      <w:r>
        <w:rPr>
          <w:color w:val="000000"/>
        </w:rPr>
        <w:t xml:space="preserve"> </w:t>
      </w:r>
      <w:r>
        <w:t xml:space="preserve">  </w:t>
      </w:r>
    </w:p>
    <w:p w:rsidR="000A73E7" w:rsidRDefault="00BB0B53">
      <w:pPr>
        <w:ind w:left="2127" w:right="559"/>
      </w:pPr>
      <w:r>
        <w:t>parenteral multidose products</w:t>
      </w:r>
      <w:r>
        <w:rPr>
          <w:color w:val="000000"/>
        </w:rPr>
        <w:t xml:space="preserve"> </w:t>
      </w:r>
      <w:r>
        <w:t xml:space="preserve">  </w:t>
      </w:r>
    </w:p>
    <w:p w:rsidR="000A73E7" w:rsidRDefault="00BB0B53">
      <w:pPr>
        <w:spacing w:after="0" w:line="259" w:lineRule="auto"/>
        <w:ind w:left="4386" w:firstLine="0"/>
        <w:jc w:val="left"/>
      </w:pPr>
      <w:r>
        <w:rPr>
          <w:color w:val="000000"/>
        </w:rPr>
        <w:t xml:space="preserve"> </w:t>
      </w:r>
      <w:r>
        <w:t xml:space="preserve">  </w:t>
      </w:r>
    </w:p>
    <w:p w:rsidR="000A73E7" w:rsidRDefault="00BB0B53">
      <w:pPr>
        <w:spacing w:after="6" w:line="259" w:lineRule="auto"/>
        <w:ind w:left="1022" w:firstLine="0"/>
        <w:jc w:val="left"/>
      </w:pPr>
      <w:r>
        <w:rPr>
          <w:rFonts w:ascii="Calibri" w:eastAsia="Calibri" w:hAnsi="Calibri" w:cs="Calibri"/>
          <w:noProof/>
          <w:color w:val="000000"/>
          <w:sz w:val="22"/>
        </w:rPr>
        <mc:AlternateContent>
          <mc:Choice Requires="wpg">
            <w:drawing>
              <wp:inline distT="0" distB="0" distL="0" distR="0">
                <wp:extent cx="6074791" cy="9525"/>
                <wp:effectExtent l="0" t="0" r="0" b="0"/>
                <wp:docPr id="134974" name="Group 134974"/>
                <wp:cNvGraphicFramePr/>
                <a:graphic xmlns:a="http://schemas.openxmlformats.org/drawingml/2006/main">
                  <a:graphicData uri="http://schemas.microsoft.com/office/word/2010/wordprocessingGroup">
                    <wpg:wgp>
                      <wpg:cNvGrpSpPr/>
                      <wpg:grpSpPr>
                        <a:xfrm>
                          <a:off x="0" y="0"/>
                          <a:ext cx="6074791" cy="9525"/>
                          <a:chOff x="0" y="0"/>
                          <a:chExt cx="6074791" cy="9525"/>
                        </a:xfrm>
                      </wpg:grpSpPr>
                      <wps:wsp>
                        <wps:cNvPr id="146584" name="Shape 146584"/>
                        <wps:cNvSpPr/>
                        <wps:spPr>
                          <a:xfrm>
                            <a:off x="0" y="0"/>
                            <a:ext cx="695960" cy="9525"/>
                          </a:xfrm>
                          <a:custGeom>
                            <a:avLst/>
                            <a:gdLst/>
                            <a:ahLst/>
                            <a:cxnLst/>
                            <a:rect l="0" t="0" r="0" b="0"/>
                            <a:pathLst>
                              <a:path w="695960" h="9525">
                                <a:moveTo>
                                  <a:pt x="0" y="0"/>
                                </a:moveTo>
                                <a:lnTo>
                                  <a:pt x="695960" y="0"/>
                                </a:lnTo>
                                <a:lnTo>
                                  <a:pt x="695960"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85" name="Shape 146585"/>
                        <wps:cNvSpPr/>
                        <wps:spPr>
                          <a:xfrm>
                            <a:off x="695897"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86" name="Shape 146586"/>
                        <wps:cNvSpPr/>
                        <wps:spPr>
                          <a:xfrm>
                            <a:off x="705422" y="0"/>
                            <a:ext cx="3585845" cy="9525"/>
                          </a:xfrm>
                          <a:custGeom>
                            <a:avLst/>
                            <a:gdLst/>
                            <a:ahLst/>
                            <a:cxnLst/>
                            <a:rect l="0" t="0" r="0" b="0"/>
                            <a:pathLst>
                              <a:path w="3585845" h="9525">
                                <a:moveTo>
                                  <a:pt x="0" y="0"/>
                                </a:moveTo>
                                <a:lnTo>
                                  <a:pt x="3585845" y="0"/>
                                </a:lnTo>
                                <a:lnTo>
                                  <a:pt x="358584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87" name="Shape 146587"/>
                        <wps:cNvSpPr/>
                        <wps:spPr>
                          <a:xfrm>
                            <a:off x="4291394"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88" name="Shape 146588"/>
                        <wps:cNvSpPr/>
                        <wps:spPr>
                          <a:xfrm>
                            <a:off x="4300919" y="0"/>
                            <a:ext cx="1020445" cy="9525"/>
                          </a:xfrm>
                          <a:custGeom>
                            <a:avLst/>
                            <a:gdLst/>
                            <a:ahLst/>
                            <a:cxnLst/>
                            <a:rect l="0" t="0" r="0" b="0"/>
                            <a:pathLst>
                              <a:path w="1020445" h="9525">
                                <a:moveTo>
                                  <a:pt x="0" y="0"/>
                                </a:moveTo>
                                <a:lnTo>
                                  <a:pt x="1020445" y="0"/>
                                </a:lnTo>
                                <a:lnTo>
                                  <a:pt x="102044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89" name="Shape 146589"/>
                        <wps:cNvSpPr/>
                        <wps:spPr>
                          <a:xfrm>
                            <a:off x="5321363"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90" name="Shape 146590"/>
                        <wps:cNvSpPr/>
                        <wps:spPr>
                          <a:xfrm>
                            <a:off x="5330888" y="0"/>
                            <a:ext cx="743902" cy="9525"/>
                          </a:xfrm>
                          <a:custGeom>
                            <a:avLst/>
                            <a:gdLst/>
                            <a:ahLst/>
                            <a:cxnLst/>
                            <a:rect l="0" t="0" r="0" b="0"/>
                            <a:pathLst>
                              <a:path w="743902" h="9525">
                                <a:moveTo>
                                  <a:pt x="0" y="0"/>
                                </a:moveTo>
                                <a:lnTo>
                                  <a:pt x="743902" y="0"/>
                                </a:lnTo>
                                <a:lnTo>
                                  <a:pt x="743902"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34974" style="width:478.33pt;height:0.75pt;mso-position-horizontal-relative:char;mso-position-vertical-relative:line" coordsize="60747,95">
                <v:shape id="Shape 146591" style="position:absolute;width:6959;height:95;left:0;top:0;" coordsize="695960,9525" path="m0,0l695960,0l695960,9525l0,9525l0,0">
                  <v:stroke weight="0pt" endcap="flat" joinstyle="miter" miterlimit="10" on="false" color="#000000" opacity="0"/>
                  <v:fill on="true" color="#231f20"/>
                </v:shape>
                <v:shape id="Shape 146592" style="position:absolute;width:95;height:95;left:6958;top:0;" coordsize="9525,9525" path="m0,0l9525,0l9525,9525l0,9525l0,0">
                  <v:stroke weight="0pt" endcap="flat" joinstyle="miter" miterlimit="10" on="false" color="#000000" opacity="0"/>
                  <v:fill on="true" color="#231f20"/>
                </v:shape>
                <v:shape id="Shape 146593" style="position:absolute;width:35858;height:95;left:7054;top:0;" coordsize="3585845,9525" path="m0,0l3585845,0l3585845,9525l0,9525l0,0">
                  <v:stroke weight="0pt" endcap="flat" joinstyle="miter" miterlimit="10" on="false" color="#000000" opacity="0"/>
                  <v:fill on="true" color="#231f20"/>
                </v:shape>
                <v:shape id="Shape 146594" style="position:absolute;width:95;height:95;left:42913;top:0;" coordsize="9525,9525" path="m0,0l9525,0l9525,9525l0,9525l0,0">
                  <v:stroke weight="0pt" endcap="flat" joinstyle="miter" miterlimit="10" on="false" color="#000000" opacity="0"/>
                  <v:fill on="true" color="#231f20"/>
                </v:shape>
                <v:shape id="Shape 146595" style="position:absolute;width:10204;height:95;left:43009;top:0;" coordsize="1020445,9525" path="m0,0l1020445,0l1020445,9525l0,9525l0,0">
                  <v:stroke weight="0pt" endcap="flat" joinstyle="miter" miterlimit="10" on="false" color="#000000" opacity="0"/>
                  <v:fill on="true" color="#231f20"/>
                </v:shape>
                <v:shape id="Shape 146596" style="position:absolute;width:95;height:95;left:53213;top:0;" coordsize="9525,9525" path="m0,0l9525,0l9525,9525l0,9525l0,0">
                  <v:stroke weight="0pt" endcap="flat" joinstyle="miter" miterlimit="10" on="false" color="#000000" opacity="0"/>
                  <v:fill on="true" color="#231f20"/>
                </v:shape>
                <v:shape id="Shape 146597" style="position:absolute;width:7439;height:95;left:53308;top:0;" coordsize="743902,9525" path="m0,0l743902,0l743902,9525l0,9525l0,0">
                  <v:stroke weight="0pt" endcap="flat" joinstyle="miter" miterlimit="10" on="false" color="#000000" opacity="0"/>
                  <v:fill on="true" color="#231f20"/>
                </v:shape>
              </v:group>
            </w:pict>
          </mc:Fallback>
        </mc:AlternateContent>
      </w:r>
    </w:p>
    <w:p w:rsidR="000A73E7" w:rsidRDefault="00BB0B53">
      <w:pPr>
        <w:spacing w:after="5" w:line="259" w:lineRule="auto"/>
        <w:ind w:left="1127" w:firstLine="0"/>
        <w:jc w:val="left"/>
      </w:pPr>
      <w:r>
        <w:rPr>
          <w:b/>
        </w:rPr>
        <w:t xml:space="preserve"> </w:t>
      </w:r>
      <w:r>
        <w:t xml:space="preserve">  </w:t>
      </w:r>
    </w:p>
    <w:p w:rsidR="000A73E7" w:rsidRDefault="00BB0B53">
      <w:pPr>
        <w:pStyle w:val="Heading3"/>
        <w:ind w:left="1122"/>
      </w:pPr>
      <w:r>
        <w:t xml:space="preserve">Conditions to be fulfilled   </w:t>
      </w:r>
    </w:p>
    <w:p w:rsidR="000A73E7" w:rsidRDefault="00BB0B53">
      <w:pPr>
        <w:numPr>
          <w:ilvl w:val="0"/>
          <w:numId w:val="83"/>
        </w:numPr>
        <w:ind w:right="559" w:hanging="165"/>
      </w:pPr>
      <w:r>
        <w:t>The change is consistent with the posology and treatment duration accepted in the SmPC.</w:t>
      </w:r>
      <w:r>
        <w:rPr>
          <w:color w:val="000000"/>
        </w:rPr>
        <w:t xml:space="preserve"> </w:t>
      </w:r>
      <w:r>
        <w:t xml:space="preserve">  </w:t>
      </w:r>
    </w:p>
    <w:p w:rsidR="000A73E7" w:rsidRDefault="00BB0B53">
      <w:pPr>
        <w:numPr>
          <w:ilvl w:val="0"/>
          <w:numId w:val="83"/>
        </w:numPr>
        <w:ind w:right="559" w:hanging="165"/>
      </w:pPr>
      <w:r>
        <w:t>No change in the primary packaging material.</w:t>
      </w:r>
      <w:r>
        <w:rPr>
          <w:color w:val="000000"/>
        </w:rPr>
        <w:t xml:space="preserve"> </w:t>
      </w:r>
      <w:r>
        <w:t xml:space="preserve">  </w:t>
      </w:r>
    </w:p>
    <w:p w:rsidR="000A73E7" w:rsidRDefault="00BB0B53">
      <w:pPr>
        <w:numPr>
          <w:ilvl w:val="0"/>
          <w:numId w:val="83"/>
        </w:numPr>
        <w:ind w:right="559" w:hanging="165"/>
      </w:pPr>
      <w:r>
        <w:t>No increase in the headspace or surface/volume ratio.</w:t>
      </w:r>
      <w:r>
        <w:rPr>
          <w:color w:val="000000"/>
        </w:rPr>
        <w:t xml:space="preserve"> </w:t>
      </w:r>
      <w:r>
        <w:t xml:space="preserve">  </w:t>
      </w:r>
    </w:p>
    <w:p w:rsidR="000A73E7" w:rsidRDefault="00BB0B53">
      <w:pPr>
        <w:spacing w:after="96" w:line="259" w:lineRule="auto"/>
        <w:ind w:left="1022" w:firstLine="0"/>
        <w:jc w:val="left"/>
      </w:pPr>
      <w:r>
        <w:rPr>
          <w:color w:val="000000"/>
        </w:rPr>
        <w:t xml:space="preserve"> </w:t>
      </w:r>
      <w:r>
        <w:t xml:space="preserve">  </w:t>
      </w:r>
    </w:p>
    <w:p w:rsidR="000A73E7" w:rsidRDefault="00BB0B53">
      <w:pPr>
        <w:pStyle w:val="Heading3"/>
        <w:ind w:left="1122"/>
      </w:pPr>
      <w:r>
        <w:t xml:space="preserve">Documentation required   </w:t>
      </w:r>
    </w:p>
    <w:p w:rsidR="000A73E7" w:rsidRDefault="00BB0B53">
      <w:pPr>
        <w:numPr>
          <w:ilvl w:val="0"/>
          <w:numId w:val="84"/>
        </w:numPr>
        <w:ind w:right="559" w:hanging="165"/>
      </w:pPr>
      <w:r>
        <w:t>Justification for the new pack-</w:t>
      </w:r>
      <w:r>
        <w:t xml:space="preserve">size, indicating that the new size is consistent with the dosage regimen and duration of use as accepted in the SmPC.   </w:t>
      </w:r>
    </w:p>
    <w:p w:rsidR="000A73E7" w:rsidRDefault="00BB0B53">
      <w:pPr>
        <w:numPr>
          <w:ilvl w:val="0"/>
          <w:numId w:val="84"/>
        </w:numPr>
        <w:ind w:right="559" w:hanging="165"/>
      </w:pPr>
      <w:r>
        <w:t>(P.8.2) A written commitment that stability studies will be conducted in accordance with the FDA guideline for products where stability</w:t>
      </w:r>
      <w:r>
        <w:t xml:space="preserve"> parameters could be affected.</w:t>
      </w:r>
      <w:r>
        <w:rPr>
          <w:color w:val="000000"/>
        </w:rPr>
        <w:t xml:space="preserve"> </w:t>
      </w:r>
      <w:r>
        <w:t xml:space="preserve">  </w:t>
      </w:r>
    </w:p>
    <w:p w:rsidR="000A73E7" w:rsidRDefault="00BB0B53">
      <w:pPr>
        <w:spacing w:after="6" w:line="259" w:lineRule="auto"/>
        <w:ind w:left="0" w:right="195" w:firstLine="0"/>
        <w:jc w:val="right"/>
      </w:pPr>
      <w:r>
        <w:rPr>
          <w:color w:val="000000"/>
        </w:rPr>
        <w:t xml:space="preserve"> </w:t>
      </w:r>
      <w:r>
        <w:t xml:space="preserve">  </w:t>
      </w:r>
    </w:p>
    <w:p w:rsidR="000A73E7" w:rsidRDefault="00BB0B53">
      <w:pPr>
        <w:spacing w:after="0" w:line="259" w:lineRule="auto"/>
        <w:ind w:left="1022" w:firstLine="0"/>
        <w:jc w:val="left"/>
      </w:pPr>
      <w:r>
        <w:rPr>
          <w:color w:val="000000"/>
        </w:rPr>
        <w:t xml:space="preserve"> </w:t>
      </w:r>
      <w:r>
        <w:t xml:space="preserve">  </w:t>
      </w:r>
    </w:p>
    <w:tbl>
      <w:tblPr>
        <w:tblStyle w:val="TableGrid"/>
        <w:tblW w:w="9717" w:type="dxa"/>
        <w:tblInd w:w="1022" w:type="dxa"/>
        <w:tblCellMar>
          <w:top w:w="87" w:type="dxa"/>
          <w:left w:w="0" w:type="dxa"/>
          <w:bottom w:w="0" w:type="dxa"/>
          <w:right w:w="115" w:type="dxa"/>
        </w:tblCellMar>
        <w:tblLook w:val="04A0" w:firstRow="1" w:lastRow="0" w:firstColumn="1" w:lastColumn="0" w:noHBand="0" w:noVBand="1"/>
      </w:tblPr>
      <w:tblGrid>
        <w:gridCol w:w="3229"/>
        <w:gridCol w:w="6488"/>
      </w:tblGrid>
      <w:tr w:rsidR="000A73E7">
        <w:trPr>
          <w:trHeight w:val="1006"/>
        </w:trPr>
        <w:tc>
          <w:tcPr>
            <w:tcW w:w="3229" w:type="dxa"/>
            <w:tcBorders>
              <w:top w:val="single" w:sz="6" w:space="0" w:color="231F20"/>
              <w:left w:val="nil"/>
              <w:bottom w:val="single" w:sz="6" w:space="0" w:color="231F20"/>
              <w:right w:val="nil"/>
            </w:tcBorders>
            <w:shd w:val="clear" w:color="auto" w:fill="EBEBEB"/>
          </w:tcPr>
          <w:p w:rsidR="000A73E7" w:rsidRDefault="00BB0B53">
            <w:pPr>
              <w:spacing w:after="0" w:line="259" w:lineRule="auto"/>
              <w:ind w:left="0" w:firstLine="0"/>
              <w:jc w:val="left"/>
            </w:pPr>
            <w:r>
              <w:rPr>
                <w:b/>
              </w:rPr>
              <w:t xml:space="preserve">Description of change   </w:t>
            </w:r>
          </w:p>
        </w:tc>
        <w:tc>
          <w:tcPr>
            <w:tcW w:w="6488" w:type="dxa"/>
            <w:tcBorders>
              <w:top w:val="single" w:sz="6" w:space="0" w:color="231F20"/>
              <w:left w:val="nil"/>
              <w:bottom w:val="single" w:sz="6" w:space="0" w:color="231F20"/>
              <w:right w:val="nil"/>
            </w:tcBorders>
            <w:shd w:val="clear" w:color="auto" w:fill="EBEBEB"/>
          </w:tcPr>
          <w:p w:rsidR="000A73E7" w:rsidRDefault="00BB0B53">
            <w:pPr>
              <w:spacing w:after="0" w:line="259" w:lineRule="auto"/>
              <w:ind w:left="1382" w:right="73" w:hanging="1382"/>
              <w:jc w:val="left"/>
            </w:pPr>
            <w:r>
              <w:rPr>
                <w:b/>
              </w:rPr>
              <w:t xml:space="preserve">                         Conditions to              </w:t>
            </w:r>
            <w:r>
              <w:t xml:space="preserve">  </w:t>
            </w:r>
            <w:r>
              <w:tab/>
            </w:r>
            <w:r>
              <w:rPr>
                <w:b/>
              </w:rPr>
              <w:t xml:space="preserve">Reporting Documentation required </w:t>
            </w:r>
            <w:r>
              <w:t xml:space="preserve"> </w:t>
            </w:r>
            <w:r>
              <w:rPr>
                <w:b/>
              </w:rPr>
              <w:t xml:space="preserve">                   </w:t>
            </w:r>
            <w:r>
              <w:rPr>
                <w:b/>
              </w:rPr>
              <w:tab/>
              <w:t xml:space="preserve">type </w:t>
            </w:r>
            <w:r>
              <w:t xml:space="preserve">  </w:t>
            </w:r>
            <w:r>
              <w:rPr>
                <w:b/>
              </w:rPr>
              <w:t xml:space="preserve">be fulfilled </w:t>
            </w:r>
            <w:r>
              <w:rPr>
                <w:color w:val="000000"/>
              </w:rPr>
              <w:t xml:space="preserve"> </w:t>
            </w:r>
            <w:r>
              <w:t xml:space="preserve">  </w:t>
            </w:r>
          </w:p>
        </w:tc>
      </w:tr>
    </w:tbl>
    <w:p w:rsidR="000A73E7" w:rsidRDefault="00BB0B53">
      <w:pPr>
        <w:spacing w:after="217" w:line="259" w:lineRule="auto"/>
        <w:ind w:left="1022" w:firstLine="0"/>
        <w:jc w:val="left"/>
      </w:pPr>
      <w:r>
        <w:rPr>
          <w:rFonts w:ascii="Calibri" w:eastAsia="Calibri" w:hAnsi="Calibri" w:cs="Calibri"/>
          <w:noProof/>
          <w:color w:val="000000"/>
          <w:sz w:val="22"/>
        </w:rPr>
        <mc:AlternateContent>
          <mc:Choice Requires="wpg">
            <w:drawing>
              <wp:inline distT="0" distB="0" distL="0" distR="0">
                <wp:extent cx="6170041" cy="9525"/>
                <wp:effectExtent l="0" t="0" r="0" b="0"/>
                <wp:docPr id="136386" name="Group 136386"/>
                <wp:cNvGraphicFramePr/>
                <a:graphic xmlns:a="http://schemas.openxmlformats.org/drawingml/2006/main">
                  <a:graphicData uri="http://schemas.microsoft.com/office/word/2010/wordprocessingGroup">
                    <wpg:wgp>
                      <wpg:cNvGrpSpPr/>
                      <wpg:grpSpPr>
                        <a:xfrm>
                          <a:off x="0" y="0"/>
                          <a:ext cx="6170041" cy="9525"/>
                          <a:chOff x="0" y="0"/>
                          <a:chExt cx="6170041" cy="9525"/>
                        </a:xfrm>
                      </wpg:grpSpPr>
                      <wps:wsp>
                        <wps:cNvPr id="146598" name="Shape 146598"/>
                        <wps:cNvSpPr/>
                        <wps:spPr>
                          <a:xfrm>
                            <a:off x="0" y="0"/>
                            <a:ext cx="5340350" cy="9525"/>
                          </a:xfrm>
                          <a:custGeom>
                            <a:avLst/>
                            <a:gdLst/>
                            <a:ahLst/>
                            <a:cxnLst/>
                            <a:rect l="0" t="0" r="0" b="0"/>
                            <a:pathLst>
                              <a:path w="5340350" h="9525">
                                <a:moveTo>
                                  <a:pt x="0" y="0"/>
                                </a:moveTo>
                                <a:lnTo>
                                  <a:pt x="5340350" y="0"/>
                                </a:lnTo>
                                <a:lnTo>
                                  <a:pt x="5340350"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599" name="Shape 146599"/>
                        <wps:cNvSpPr/>
                        <wps:spPr>
                          <a:xfrm>
                            <a:off x="5340413"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00" name="Shape 146600"/>
                        <wps:cNvSpPr/>
                        <wps:spPr>
                          <a:xfrm>
                            <a:off x="5349938" y="0"/>
                            <a:ext cx="820102" cy="9525"/>
                          </a:xfrm>
                          <a:custGeom>
                            <a:avLst/>
                            <a:gdLst/>
                            <a:ahLst/>
                            <a:cxnLst/>
                            <a:rect l="0" t="0" r="0" b="0"/>
                            <a:pathLst>
                              <a:path w="820102" h="9525">
                                <a:moveTo>
                                  <a:pt x="0" y="0"/>
                                </a:moveTo>
                                <a:lnTo>
                                  <a:pt x="820102" y="0"/>
                                </a:lnTo>
                                <a:lnTo>
                                  <a:pt x="820102"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36386" style="width:485.83pt;height:0.75pt;mso-position-horizontal-relative:char;mso-position-vertical-relative:line" coordsize="61700,95">
                <v:shape id="Shape 146601" style="position:absolute;width:53403;height:95;left:0;top:0;" coordsize="5340350,9525" path="m0,0l5340350,0l5340350,9525l0,9525l0,0">
                  <v:stroke weight="0pt" endcap="flat" joinstyle="miter" miterlimit="10" on="false" color="#000000" opacity="0"/>
                  <v:fill on="true" color="#231f20"/>
                </v:shape>
                <v:shape id="Shape 146602" style="position:absolute;width:95;height:95;left:53404;top:0;" coordsize="9525,9525" path="m0,0l9525,0l9525,9525l0,9525l0,0">
                  <v:stroke weight="0pt" endcap="flat" joinstyle="miter" miterlimit="10" on="false" color="#000000" opacity="0"/>
                  <v:fill on="true" color="#231f20"/>
                </v:shape>
                <v:shape id="Shape 146603" style="position:absolute;width:8201;height:95;left:53499;top:0;" coordsize="820102,9525" path="m0,0l820102,0l820102,9525l0,9525l0,0">
                  <v:stroke weight="0pt" endcap="flat" joinstyle="miter" miterlimit="10" on="false" color="#000000" opacity="0"/>
                  <v:fill on="true" color="#231f20"/>
                </v:shape>
              </v:group>
            </w:pict>
          </mc:Fallback>
        </mc:AlternateContent>
      </w:r>
    </w:p>
    <w:p w:rsidR="000A73E7" w:rsidRDefault="00BB0B53">
      <w:pPr>
        <w:spacing w:after="0" w:line="259" w:lineRule="auto"/>
        <w:ind w:left="0" w:right="1546" w:firstLine="0"/>
        <w:jc w:val="right"/>
      </w:pPr>
      <w:r>
        <w:rPr>
          <w:color w:val="000000"/>
        </w:rPr>
        <w:t xml:space="preserve"> </w:t>
      </w:r>
      <w:r>
        <w:t xml:space="preserve">  </w:t>
      </w:r>
    </w:p>
    <w:p w:rsidR="000A73E7" w:rsidRDefault="00BB0B53">
      <w:pPr>
        <w:tabs>
          <w:tab w:val="center" w:pos="1144"/>
          <w:tab w:val="center" w:pos="5199"/>
        </w:tabs>
        <w:ind w:left="0" w:firstLine="0"/>
        <w:jc w:val="left"/>
      </w:pPr>
      <w:r>
        <w:rPr>
          <w:rFonts w:ascii="Calibri" w:eastAsia="Calibri" w:hAnsi="Calibri" w:cs="Calibri"/>
          <w:color w:val="000000"/>
          <w:sz w:val="22"/>
        </w:rPr>
        <w:tab/>
      </w:r>
      <w:r>
        <w:t>41</w:t>
      </w:r>
      <w:r>
        <w:rPr>
          <w:color w:val="000000"/>
        </w:rPr>
        <w:t xml:space="preserve">   </w:t>
      </w:r>
      <w:r>
        <w:rPr>
          <w:color w:val="000000"/>
        </w:rPr>
        <w:tab/>
      </w:r>
      <w:r>
        <w:t>Change in the shape or dimensions of the container or closure for:</w:t>
      </w:r>
      <w:r>
        <w:rPr>
          <w:color w:val="000000"/>
        </w:rPr>
        <w:t xml:space="preserve"> </w:t>
      </w:r>
      <w:r>
        <w:t xml:space="preserve">  </w:t>
      </w:r>
    </w:p>
    <w:p w:rsidR="000A73E7" w:rsidRDefault="00BB0B53">
      <w:pPr>
        <w:spacing w:after="397" w:line="259" w:lineRule="auto"/>
        <w:ind w:left="1022" w:firstLine="0"/>
        <w:jc w:val="left"/>
      </w:pPr>
      <w:r>
        <w:rPr>
          <w:rFonts w:ascii="Calibri" w:eastAsia="Calibri" w:hAnsi="Calibri" w:cs="Calibri"/>
          <w:noProof/>
          <w:color w:val="000000"/>
          <w:sz w:val="22"/>
        </w:rPr>
        <w:lastRenderedPageBreak/>
        <mc:AlternateContent>
          <mc:Choice Requires="wpg">
            <w:drawing>
              <wp:inline distT="0" distB="0" distL="0" distR="0">
                <wp:extent cx="6170041" cy="9525"/>
                <wp:effectExtent l="0" t="0" r="0" b="0"/>
                <wp:docPr id="136387" name="Group 136387"/>
                <wp:cNvGraphicFramePr/>
                <a:graphic xmlns:a="http://schemas.openxmlformats.org/drawingml/2006/main">
                  <a:graphicData uri="http://schemas.microsoft.com/office/word/2010/wordprocessingGroup">
                    <wpg:wgp>
                      <wpg:cNvGrpSpPr/>
                      <wpg:grpSpPr>
                        <a:xfrm>
                          <a:off x="0" y="0"/>
                          <a:ext cx="6170041" cy="9525"/>
                          <a:chOff x="0" y="0"/>
                          <a:chExt cx="6170041" cy="9525"/>
                        </a:xfrm>
                      </wpg:grpSpPr>
                      <wps:wsp>
                        <wps:cNvPr id="146604" name="Shape 146604"/>
                        <wps:cNvSpPr/>
                        <wps:spPr>
                          <a:xfrm>
                            <a:off x="0" y="0"/>
                            <a:ext cx="5340350" cy="9525"/>
                          </a:xfrm>
                          <a:custGeom>
                            <a:avLst/>
                            <a:gdLst/>
                            <a:ahLst/>
                            <a:cxnLst/>
                            <a:rect l="0" t="0" r="0" b="0"/>
                            <a:pathLst>
                              <a:path w="5340350" h="9525">
                                <a:moveTo>
                                  <a:pt x="0" y="0"/>
                                </a:moveTo>
                                <a:lnTo>
                                  <a:pt x="5340350" y="0"/>
                                </a:lnTo>
                                <a:lnTo>
                                  <a:pt x="5340350"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05" name="Shape 146605"/>
                        <wps:cNvSpPr/>
                        <wps:spPr>
                          <a:xfrm>
                            <a:off x="5340413"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06" name="Shape 146606"/>
                        <wps:cNvSpPr/>
                        <wps:spPr>
                          <a:xfrm>
                            <a:off x="5349938" y="0"/>
                            <a:ext cx="820102" cy="9525"/>
                          </a:xfrm>
                          <a:custGeom>
                            <a:avLst/>
                            <a:gdLst/>
                            <a:ahLst/>
                            <a:cxnLst/>
                            <a:rect l="0" t="0" r="0" b="0"/>
                            <a:pathLst>
                              <a:path w="820102" h="9525">
                                <a:moveTo>
                                  <a:pt x="0" y="0"/>
                                </a:moveTo>
                                <a:lnTo>
                                  <a:pt x="820102" y="0"/>
                                </a:lnTo>
                                <a:lnTo>
                                  <a:pt x="820102"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36387" style="width:485.83pt;height:0.75pt;mso-position-horizontal-relative:char;mso-position-vertical-relative:line" coordsize="61700,95">
                <v:shape id="Shape 146607" style="position:absolute;width:53403;height:95;left:0;top:0;" coordsize="5340350,9525" path="m0,0l5340350,0l5340350,9525l0,9525l0,0">
                  <v:stroke weight="0pt" endcap="flat" joinstyle="miter" miterlimit="10" on="false" color="#000000" opacity="0"/>
                  <v:fill on="true" color="#231f20"/>
                </v:shape>
                <v:shape id="Shape 146608" style="position:absolute;width:95;height:95;left:53404;top:0;" coordsize="9525,9525" path="m0,0l9525,0l9525,9525l0,9525l0,0">
                  <v:stroke weight="0pt" endcap="flat" joinstyle="miter" miterlimit="10" on="false" color="#000000" opacity="0"/>
                  <v:fill on="true" color="#231f20"/>
                </v:shape>
                <v:shape id="Shape 146609" style="position:absolute;width:8201;height:95;left:53499;top:0;" coordsize="820102,9525" path="m0,0l820102,0l820102,9525l0,9525l0,0">
                  <v:stroke weight="0pt" endcap="flat" joinstyle="miter" miterlimit="10" on="false" color="#000000" opacity="0"/>
                  <v:fill on="true" color="#231f20"/>
                </v:shape>
              </v:group>
            </w:pict>
          </mc:Fallback>
        </mc:AlternateContent>
      </w:r>
    </w:p>
    <w:tbl>
      <w:tblPr>
        <w:tblStyle w:val="TableGrid"/>
        <w:tblW w:w="9252" w:type="dxa"/>
        <w:tblInd w:w="1006" w:type="dxa"/>
        <w:tblCellMar>
          <w:top w:w="0" w:type="dxa"/>
          <w:left w:w="0" w:type="dxa"/>
          <w:bottom w:w="0" w:type="dxa"/>
          <w:right w:w="0" w:type="dxa"/>
        </w:tblCellMar>
        <w:tblLook w:val="04A0" w:firstRow="1" w:lastRow="0" w:firstColumn="1" w:lastColumn="0" w:noHBand="0" w:noVBand="1"/>
      </w:tblPr>
      <w:tblGrid>
        <w:gridCol w:w="470"/>
        <w:gridCol w:w="167"/>
        <w:gridCol w:w="1574"/>
        <w:gridCol w:w="2341"/>
        <w:gridCol w:w="308"/>
        <w:gridCol w:w="356"/>
        <w:gridCol w:w="1882"/>
        <w:gridCol w:w="328"/>
        <w:gridCol w:w="1826"/>
      </w:tblGrid>
      <w:tr w:rsidR="000A73E7">
        <w:trPr>
          <w:trHeight w:val="301"/>
        </w:trPr>
        <w:tc>
          <w:tcPr>
            <w:tcW w:w="621" w:type="dxa"/>
            <w:gridSpan w:val="2"/>
            <w:tcBorders>
              <w:top w:val="nil"/>
              <w:left w:val="nil"/>
              <w:bottom w:val="single" w:sz="6" w:space="0" w:color="231F20"/>
              <w:right w:val="nil"/>
            </w:tcBorders>
          </w:tcPr>
          <w:p w:rsidR="000A73E7" w:rsidRDefault="00BB0B53">
            <w:pPr>
              <w:spacing w:after="0" w:line="259" w:lineRule="auto"/>
              <w:ind w:left="16" w:firstLine="0"/>
            </w:pPr>
            <w:r>
              <w:t>41a</w:t>
            </w:r>
            <w:r>
              <w:rPr>
                <w:color w:val="000000"/>
              </w:rPr>
              <w:t xml:space="preserve">   </w:t>
            </w:r>
          </w:p>
        </w:tc>
        <w:tc>
          <w:tcPr>
            <w:tcW w:w="4261" w:type="dxa"/>
            <w:gridSpan w:val="2"/>
            <w:tcBorders>
              <w:top w:val="nil"/>
              <w:left w:val="nil"/>
              <w:bottom w:val="single" w:sz="6" w:space="0" w:color="231F20"/>
              <w:right w:val="nil"/>
            </w:tcBorders>
          </w:tcPr>
          <w:p w:rsidR="000A73E7" w:rsidRDefault="00BB0B53">
            <w:pPr>
              <w:spacing w:after="0" w:line="259" w:lineRule="auto"/>
              <w:ind w:left="341" w:firstLine="0"/>
              <w:jc w:val="left"/>
            </w:pPr>
            <w:r>
              <w:t xml:space="preserve">non-sterile FPPs </w:t>
            </w:r>
            <w:r>
              <w:rPr>
                <w:color w:val="000000"/>
              </w:rPr>
              <w:t xml:space="preserve">   </w:t>
            </w:r>
          </w:p>
        </w:tc>
        <w:tc>
          <w:tcPr>
            <w:tcW w:w="471" w:type="dxa"/>
            <w:gridSpan w:val="2"/>
            <w:tcBorders>
              <w:top w:val="nil"/>
              <w:left w:val="nil"/>
              <w:bottom w:val="single" w:sz="6" w:space="0" w:color="231F20"/>
              <w:right w:val="nil"/>
            </w:tcBorders>
          </w:tcPr>
          <w:p w:rsidR="000A73E7" w:rsidRDefault="00BB0B53">
            <w:pPr>
              <w:spacing w:after="0" w:line="259" w:lineRule="auto"/>
              <w:ind w:left="0" w:firstLine="0"/>
            </w:pPr>
            <w:r>
              <w:t>1–2</w:t>
            </w:r>
            <w:r>
              <w:rPr>
                <w:color w:val="000000"/>
              </w:rPr>
              <w:t xml:space="preserve">  </w:t>
            </w:r>
          </w:p>
        </w:tc>
        <w:tc>
          <w:tcPr>
            <w:tcW w:w="2085" w:type="dxa"/>
            <w:gridSpan w:val="2"/>
            <w:tcBorders>
              <w:top w:val="nil"/>
              <w:left w:val="nil"/>
              <w:bottom w:val="single" w:sz="6" w:space="0" w:color="231F20"/>
              <w:right w:val="nil"/>
            </w:tcBorders>
          </w:tcPr>
          <w:p w:rsidR="000A73E7" w:rsidRDefault="00BB0B53">
            <w:pPr>
              <w:tabs>
                <w:tab w:val="right" w:pos="2085"/>
              </w:tabs>
              <w:spacing w:after="0" w:line="259" w:lineRule="auto"/>
              <w:ind w:left="0" w:firstLine="0"/>
              <w:jc w:val="left"/>
            </w:pPr>
            <w:r>
              <w:rPr>
                <w:color w:val="000000"/>
              </w:rPr>
              <w:t xml:space="preserve"> </w:t>
            </w:r>
            <w:r>
              <w:rPr>
                <w:color w:val="000000"/>
              </w:rPr>
              <w:tab/>
            </w:r>
            <w:r>
              <w:t>1–3</w:t>
            </w:r>
            <w:r>
              <w:rPr>
                <w:color w:val="000000"/>
              </w:rPr>
              <w:t xml:space="preserve"> </w:t>
            </w:r>
            <w:r>
              <w:t xml:space="preserve"> </w:t>
            </w:r>
          </w:p>
        </w:tc>
        <w:tc>
          <w:tcPr>
            <w:tcW w:w="1814" w:type="dxa"/>
            <w:tcBorders>
              <w:top w:val="nil"/>
              <w:left w:val="nil"/>
              <w:bottom w:val="single" w:sz="6" w:space="0" w:color="231F20"/>
              <w:right w:val="nil"/>
            </w:tcBorders>
          </w:tcPr>
          <w:p w:rsidR="000A73E7" w:rsidRDefault="00BB0B53">
            <w:pPr>
              <w:tabs>
                <w:tab w:val="center" w:pos="1444"/>
              </w:tabs>
              <w:spacing w:after="0" w:line="259" w:lineRule="auto"/>
              <w:ind w:left="0" w:firstLine="0"/>
              <w:jc w:val="left"/>
            </w:pPr>
            <w:r>
              <w:t xml:space="preserve"> </w:t>
            </w:r>
            <w:r>
              <w:tab/>
              <w:t>AN</w:t>
            </w:r>
            <w:r>
              <w:rPr>
                <w:color w:val="000000"/>
              </w:rPr>
              <w:t xml:space="preserve"> </w:t>
            </w:r>
            <w:r>
              <w:t xml:space="preserve">  </w:t>
            </w:r>
          </w:p>
        </w:tc>
      </w:tr>
      <w:tr w:rsidR="000A73E7">
        <w:trPr>
          <w:trHeight w:val="373"/>
        </w:trPr>
        <w:tc>
          <w:tcPr>
            <w:tcW w:w="472" w:type="dxa"/>
            <w:tcBorders>
              <w:top w:val="single" w:sz="6" w:space="0" w:color="231F20"/>
              <w:left w:val="nil"/>
              <w:bottom w:val="nil"/>
              <w:right w:val="nil"/>
            </w:tcBorders>
          </w:tcPr>
          <w:p w:rsidR="000A73E7" w:rsidRDefault="00BB0B53">
            <w:pPr>
              <w:spacing w:after="0" w:line="259" w:lineRule="auto"/>
              <w:ind w:left="196" w:firstLine="0"/>
              <w:jc w:val="left"/>
            </w:pPr>
            <w:r>
              <w:rPr>
                <w:rFonts w:ascii="Calibri" w:eastAsia="Calibri" w:hAnsi="Calibri" w:cs="Calibri"/>
                <w:noProof/>
                <w:color w:val="000000"/>
                <w:sz w:val="22"/>
              </w:rPr>
              <mc:AlternateContent>
                <mc:Choice Requires="wpg">
                  <w:drawing>
                    <wp:anchor distT="0" distB="0" distL="114300" distR="114300" simplePos="0" relativeHeight="251668480" behindDoc="1" locked="0" layoutInCell="1" allowOverlap="1">
                      <wp:simplePos x="0" y="0"/>
                      <wp:positionH relativeFrom="column">
                        <wp:posOffset>119253</wp:posOffset>
                      </wp:positionH>
                      <wp:positionV relativeFrom="paragraph">
                        <wp:posOffset>-14492</wp:posOffset>
                      </wp:positionV>
                      <wp:extent cx="207264" cy="208851"/>
                      <wp:effectExtent l="0" t="0" r="0" b="0"/>
                      <wp:wrapNone/>
                      <wp:docPr id="136024" name="Group 136024"/>
                      <wp:cNvGraphicFramePr/>
                      <a:graphic xmlns:a="http://schemas.openxmlformats.org/drawingml/2006/main">
                        <a:graphicData uri="http://schemas.microsoft.com/office/word/2010/wordprocessingGroup">
                          <wpg:wgp>
                            <wpg:cNvGrpSpPr/>
                            <wpg:grpSpPr>
                              <a:xfrm>
                                <a:off x="0" y="0"/>
                                <a:ext cx="207264" cy="208851"/>
                                <a:chOff x="0" y="0"/>
                                <a:chExt cx="207264" cy="208851"/>
                              </a:xfrm>
                            </wpg:grpSpPr>
                            <pic:pic xmlns:pic="http://schemas.openxmlformats.org/drawingml/2006/picture">
                              <pic:nvPicPr>
                                <pic:cNvPr id="15249" name="Picture 15249"/>
                                <pic:cNvPicPr/>
                              </pic:nvPicPr>
                              <pic:blipFill>
                                <a:blip r:embed="rId49"/>
                                <a:stretch>
                                  <a:fillRect/>
                                </a:stretch>
                              </pic:blipFill>
                              <pic:spPr>
                                <a:xfrm>
                                  <a:off x="0" y="0"/>
                                  <a:ext cx="207264" cy="206820"/>
                                </a:xfrm>
                                <a:prstGeom prst="rect">
                                  <a:avLst/>
                                </a:prstGeom>
                              </pic:spPr>
                            </pic:pic>
                            <pic:pic xmlns:pic="http://schemas.openxmlformats.org/drawingml/2006/picture">
                              <pic:nvPicPr>
                                <pic:cNvPr id="15251" name="Picture 15251"/>
                                <pic:cNvPicPr/>
                              </pic:nvPicPr>
                              <pic:blipFill>
                                <a:blip r:embed="rId50"/>
                                <a:stretch>
                                  <a:fillRect/>
                                </a:stretch>
                              </pic:blipFill>
                              <pic:spPr>
                                <a:xfrm>
                                  <a:off x="3937" y="8826"/>
                                  <a:ext cx="200025" cy="200025"/>
                                </a:xfrm>
                                <a:prstGeom prst="rect">
                                  <a:avLst/>
                                </a:prstGeom>
                              </pic:spPr>
                            </pic:pic>
                          </wpg:wgp>
                        </a:graphicData>
                      </a:graphic>
                    </wp:anchor>
                  </w:drawing>
                </mc:Choice>
                <mc:Fallback xmlns:a="http://schemas.openxmlformats.org/drawingml/2006/main">
                  <w:pict>
                    <v:group id="Group 136024" style="width:16.32pt;height:16.445pt;position:absolute;z-index:-2147483412;mso-position-horizontal-relative:text;mso-position-horizontal:absolute;margin-left:9.39pt;mso-position-vertical-relative:text;margin-top:-1.14114pt;" coordsize="2072,2088">
                      <v:shape id="Picture 15249" style="position:absolute;width:2072;height:2068;left:0;top:0;" filled="f">
                        <v:imagedata r:id="rId51"/>
                      </v:shape>
                      <v:shape id="Picture 15251" style="position:absolute;width:2000;height:2000;left:39;top:88;" filled="f">
                        <v:imagedata r:id="rId52"/>
                      </v:shape>
                    </v:group>
                  </w:pict>
                </mc:Fallback>
              </mc:AlternateContent>
            </w:r>
            <w:r>
              <w:t xml:space="preserve">41 </w:t>
            </w:r>
          </w:p>
        </w:tc>
        <w:tc>
          <w:tcPr>
            <w:tcW w:w="149" w:type="dxa"/>
            <w:tcBorders>
              <w:top w:val="single" w:sz="6" w:space="0" w:color="231F20"/>
              <w:left w:val="nil"/>
              <w:bottom w:val="single" w:sz="6" w:space="0" w:color="231F20"/>
              <w:right w:val="single" w:sz="60" w:space="0" w:color="000000"/>
            </w:tcBorders>
          </w:tcPr>
          <w:p w:rsidR="000A73E7" w:rsidRDefault="00BB0B53">
            <w:pPr>
              <w:spacing w:after="0" w:line="259" w:lineRule="auto"/>
              <w:ind w:left="-36" w:firstLine="0"/>
            </w:pPr>
            <w:r>
              <w:rPr>
                <w:rFonts w:ascii="Calibri" w:eastAsia="Calibri" w:hAnsi="Calibri" w:cs="Calibri"/>
                <w:noProof/>
                <w:color w:val="000000"/>
                <w:sz w:val="22"/>
              </w:rPr>
              <mc:AlternateContent>
                <mc:Choice Requires="wpg">
                  <w:drawing>
                    <wp:anchor distT="0" distB="0" distL="114300" distR="114300" simplePos="0" relativeHeight="251669504" behindDoc="1" locked="0" layoutInCell="1" allowOverlap="1">
                      <wp:simplePos x="0" y="0"/>
                      <wp:positionH relativeFrom="column">
                        <wp:posOffset>-24700</wp:posOffset>
                      </wp:positionH>
                      <wp:positionV relativeFrom="paragraph">
                        <wp:posOffset>-14492</wp:posOffset>
                      </wp:positionV>
                      <wp:extent cx="105664" cy="208851"/>
                      <wp:effectExtent l="0" t="0" r="0" b="0"/>
                      <wp:wrapNone/>
                      <wp:docPr id="136033" name="Group 136033"/>
                      <wp:cNvGraphicFramePr/>
                      <a:graphic xmlns:a="http://schemas.openxmlformats.org/drawingml/2006/main">
                        <a:graphicData uri="http://schemas.microsoft.com/office/word/2010/wordprocessingGroup">
                          <wpg:wgp>
                            <wpg:cNvGrpSpPr/>
                            <wpg:grpSpPr>
                              <a:xfrm>
                                <a:off x="0" y="0"/>
                                <a:ext cx="105664" cy="208851"/>
                                <a:chOff x="0" y="0"/>
                                <a:chExt cx="105664" cy="208851"/>
                              </a:xfrm>
                            </wpg:grpSpPr>
                            <pic:pic xmlns:pic="http://schemas.openxmlformats.org/drawingml/2006/picture">
                              <pic:nvPicPr>
                                <pic:cNvPr id="15259" name="Picture 15259"/>
                                <pic:cNvPicPr/>
                              </pic:nvPicPr>
                              <pic:blipFill>
                                <a:blip r:embed="rId53"/>
                                <a:stretch>
                                  <a:fillRect/>
                                </a:stretch>
                              </pic:blipFill>
                              <pic:spPr>
                                <a:xfrm>
                                  <a:off x="0" y="0"/>
                                  <a:ext cx="103632" cy="206820"/>
                                </a:xfrm>
                                <a:prstGeom prst="rect">
                                  <a:avLst/>
                                </a:prstGeom>
                              </pic:spPr>
                            </pic:pic>
                            <pic:pic xmlns:pic="http://schemas.openxmlformats.org/drawingml/2006/picture">
                              <pic:nvPicPr>
                                <pic:cNvPr id="15261" name="Picture 15261"/>
                                <pic:cNvPicPr/>
                              </pic:nvPicPr>
                              <pic:blipFill>
                                <a:blip r:embed="rId16"/>
                                <a:stretch>
                                  <a:fillRect/>
                                </a:stretch>
                              </pic:blipFill>
                              <pic:spPr>
                                <a:xfrm>
                                  <a:off x="889" y="8826"/>
                                  <a:ext cx="104775" cy="200025"/>
                                </a:xfrm>
                                <a:prstGeom prst="rect">
                                  <a:avLst/>
                                </a:prstGeom>
                              </pic:spPr>
                            </pic:pic>
                          </wpg:wgp>
                        </a:graphicData>
                      </a:graphic>
                    </wp:anchor>
                  </w:drawing>
                </mc:Choice>
                <mc:Fallback xmlns:a="http://schemas.openxmlformats.org/drawingml/2006/main">
                  <w:pict>
                    <v:group id="Group 136033" style="width:8.32pt;height:16.445pt;position:absolute;z-index:-2147483405;mso-position-horizontal-relative:text;mso-position-horizontal:absolute;margin-left:-1.945pt;mso-position-vertical-relative:text;margin-top:-1.14114pt;" coordsize="1056,2088">
                      <v:shape id="Picture 15259" style="position:absolute;width:1036;height:2068;left:0;top:0;" filled="f">
                        <v:imagedata r:id="rId54"/>
                      </v:shape>
                      <v:shape id="Picture 15261" style="position:absolute;width:1047;height:2000;left:8;top:88;" filled="f">
                        <v:imagedata r:id="rId22"/>
                      </v:shape>
                    </v:group>
                  </w:pict>
                </mc:Fallback>
              </mc:AlternateContent>
            </w:r>
            <w:r>
              <w:t xml:space="preserve">b </w:t>
            </w:r>
            <w:r>
              <w:rPr>
                <w:color w:val="000000"/>
              </w:rPr>
              <w:t xml:space="preserve"> </w:t>
            </w:r>
          </w:p>
        </w:tc>
        <w:tc>
          <w:tcPr>
            <w:tcW w:w="1641" w:type="dxa"/>
            <w:tcBorders>
              <w:top w:val="single" w:sz="6" w:space="0" w:color="231F20"/>
              <w:left w:val="single" w:sz="60" w:space="0" w:color="000000"/>
              <w:bottom w:val="single" w:sz="6" w:space="0" w:color="231F20"/>
              <w:right w:val="single" w:sz="56" w:space="0" w:color="000000"/>
            </w:tcBorders>
          </w:tcPr>
          <w:p w:rsidR="000A73E7" w:rsidRDefault="00BB0B53">
            <w:pPr>
              <w:tabs>
                <w:tab w:val="right" w:pos="1641"/>
              </w:tabs>
              <w:spacing w:after="0" w:line="259" w:lineRule="auto"/>
              <w:ind w:left="-5" w:firstLine="0"/>
              <w:jc w:val="left"/>
            </w:pPr>
            <w:r>
              <w:rPr>
                <w:rFonts w:ascii="Calibri" w:eastAsia="Calibri" w:hAnsi="Calibri" w:cs="Calibri"/>
                <w:noProof/>
                <w:color w:val="000000"/>
                <w:sz w:val="22"/>
              </w:rPr>
              <mc:AlternateContent>
                <mc:Choice Requires="wpg">
                  <w:drawing>
                    <wp:anchor distT="0" distB="0" distL="114300" distR="114300" simplePos="0" relativeHeight="251670528" behindDoc="1" locked="0" layoutInCell="1" allowOverlap="1">
                      <wp:simplePos x="0" y="0"/>
                      <wp:positionH relativeFrom="column">
                        <wp:posOffset>249206</wp:posOffset>
                      </wp:positionH>
                      <wp:positionV relativeFrom="paragraph">
                        <wp:posOffset>-14492</wp:posOffset>
                      </wp:positionV>
                      <wp:extent cx="1004316" cy="208851"/>
                      <wp:effectExtent l="0" t="0" r="0" b="0"/>
                      <wp:wrapNone/>
                      <wp:docPr id="136042" name="Group 136042"/>
                      <wp:cNvGraphicFramePr/>
                      <a:graphic xmlns:a="http://schemas.openxmlformats.org/drawingml/2006/main">
                        <a:graphicData uri="http://schemas.microsoft.com/office/word/2010/wordprocessingGroup">
                          <wpg:wgp>
                            <wpg:cNvGrpSpPr/>
                            <wpg:grpSpPr>
                              <a:xfrm>
                                <a:off x="0" y="0"/>
                                <a:ext cx="1004316" cy="208851"/>
                                <a:chOff x="0" y="0"/>
                                <a:chExt cx="1004316" cy="208851"/>
                              </a:xfrm>
                            </wpg:grpSpPr>
                            <pic:pic xmlns:pic="http://schemas.openxmlformats.org/drawingml/2006/picture">
                              <pic:nvPicPr>
                                <pic:cNvPr id="15275" name="Picture 15275"/>
                                <pic:cNvPicPr/>
                              </pic:nvPicPr>
                              <pic:blipFill>
                                <a:blip r:embed="rId55"/>
                                <a:stretch>
                                  <a:fillRect/>
                                </a:stretch>
                              </pic:blipFill>
                              <pic:spPr>
                                <a:xfrm>
                                  <a:off x="0" y="0"/>
                                  <a:ext cx="1004316" cy="206820"/>
                                </a:xfrm>
                                <a:prstGeom prst="rect">
                                  <a:avLst/>
                                </a:prstGeom>
                              </pic:spPr>
                            </pic:pic>
                            <pic:pic xmlns:pic="http://schemas.openxmlformats.org/drawingml/2006/picture">
                              <pic:nvPicPr>
                                <pic:cNvPr id="15277" name="Picture 15277"/>
                                <pic:cNvPicPr/>
                              </pic:nvPicPr>
                              <pic:blipFill>
                                <a:blip r:embed="rId56"/>
                                <a:stretch>
                                  <a:fillRect/>
                                </a:stretch>
                              </pic:blipFill>
                              <pic:spPr>
                                <a:xfrm>
                                  <a:off x="3556" y="8826"/>
                                  <a:ext cx="1000125" cy="200025"/>
                                </a:xfrm>
                                <a:prstGeom prst="rect">
                                  <a:avLst/>
                                </a:prstGeom>
                              </pic:spPr>
                            </pic:pic>
                          </wpg:wgp>
                        </a:graphicData>
                      </a:graphic>
                    </wp:anchor>
                  </w:drawing>
                </mc:Choice>
                <mc:Fallback xmlns:a="http://schemas.openxmlformats.org/drawingml/2006/main">
                  <w:pict>
                    <v:group id="Group 136042" style="width:79.08pt;height:16.445pt;position:absolute;z-index:-2147483394;mso-position-horizontal-relative:text;mso-position-horizontal:absolute;margin-left:19.6225pt;mso-position-vertical-relative:text;margin-top:-1.14114pt;" coordsize="10043,2088">
                      <v:shape id="Picture 15275" style="position:absolute;width:10043;height:2068;left:0;top:0;" filled="f">
                        <v:imagedata r:id="rId57"/>
                      </v:shape>
                      <v:shape id="Picture 15277" style="position:absolute;width:10001;height:2000;left:35;top:88;" filled="f">
                        <v:imagedata r:id="rId58"/>
                      </v:shape>
                    </v:group>
                  </w:pict>
                </mc:Fallback>
              </mc:AlternateContent>
            </w:r>
            <w:r>
              <w:t xml:space="preserve">  </w:t>
            </w:r>
            <w:r>
              <w:tab/>
              <w:t>sterile FPPs</w:t>
            </w:r>
            <w:r>
              <w:rPr>
                <w:color w:val="000000"/>
              </w:rPr>
              <w:t xml:space="preserve"> </w:t>
            </w:r>
          </w:p>
        </w:tc>
        <w:tc>
          <w:tcPr>
            <w:tcW w:w="2619" w:type="dxa"/>
            <w:tcBorders>
              <w:top w:val="single" w:sz="6" w:space="0" w:color="231F20"/>
              <w:left w:val="single" w:sz="56" w:space="0" w:color="000000"/>
              <w:bottom w:val="single" w:sz="6" w:space="0" w:color="231F20"/>
              <w:right w:val="nil"/>
            </w:tcBorders>
          </w:tcPr>
          <w:p w:rsidR="000A73E7" w:rsidRDefault="00BB0B53">
            <w:pPr>
              <w:spacing w:after="0" w:line="259" w:lineRule="auto"/>
              <w:ind w:left="6" w:firstLine="0"/>
              <w:jc w:val="left"/>
            </w:pPr>
            <w:r>
              <w:t xml:space="preserve">  </w:t>
            </w:r>
          </w:p>
        </w:tc>
        <w:tc>
          <w:tcPr>
            <w:tcW w:w="262" w:type="dxa"/>
            <w:tcBorders>
              <w:top w:val="single" w:sz="6" w:space="0" w:color="231F20"/>
              <w:left w:val="nil"/>
              <w:bottom w:val="single" w:sz="6" w:space="0" w:color="231F20"/>
              <w:right w:val="double" w:sz="36" w:space="0" w:color="000000"/>
            </w:tcBorders>
          </w:tcPr>
          <w:p w:rsidR="000A73E7" w:rsidRDefault="00BB0B53">
            <w:pPr>
              <w:spacing w:after="0" w:line="259" w:lineRule="auto"/>
              <w:ind w:left="45" w:right="-28" w:firstLine="0"/>
            </w:pPr>
            <w:r>
              <w:rPr>
                <w:rFonts w:ascii="Calibri" w:eastAsia="Calibri" w:hAnsi="Calibri" w:cs="Calibri"/>
                <w:noProof/>
                <w:color w:val="000000"/>
                <w:sz w:val="22"/>
              </w:rPr>
              <mc:AlternateContent>
                <mc:Choice Requires="wpg">
                  <w:drawing>
                    <wp:anchor distT="0" distB="0" distL="114300" distR="114300" simplePos="0" relativeHeight="251671552" behindDoc="1" locked="0" layoutInCell="1" allowOverlap="1">
                      <wp:simplePos x="0" y="0"/>
                      <wp:positionH relativeFrom="column">
                        <wp:posOffset>23749</wp:posOffset>
                      </wp:positionH>
                      <wp:positionV relativeFrom="paragraph">
                        <wp:posOffset>-38941</wp:posOffset>
                      </wp:positionV>
                      <wp:extent cx="182372" cy="227901"/>
                      <wp:effectExtent l="0" t="0" r="0" b="0"/>
                      <wp:wrapNone/>
                      <wp:docPr id="136062" name="Group 136062"/>
                      <wp:cNvGraphicFramePr/>
                      <a:graphic xmlns:a="http://schemas.openxmlformats.org/drawingml/2006/main">
                        <a:graphicData uri="http://schemas.microsoft.com/office/word/2010/wordprocessingGroup">
                          <wpg:wgp>
                            <wpg:cNvGrpSpPr/>
                            <wpg:grpSpPr>
                              <a:xfrm>
                                <a:off x="0" y="0"/>
                                <a:ext cx="182372" cy="227901"/>
                                <a:chOff x="0" y="0"/>
                                <a:chExt cx="182372" cy="227901"/>
                              </a:xfrm>
                            </wpg:grpSpPr>
                            <pic:pic xmlns:pic="http://schemas.openxmlformats.org/drawingml/2006/picture">
                              <pic:nvPicPr>
                                <pic:cNvPr id="15291" name="Picture 15291"/>
                                <pic:cNvPicPr/>
                              </pic:nvPicPr>
                              <pic:blipFill>
                                <a:blip r:embed="rId53"/>
                                <a:stretch>
                                  <a:fillRect/>
                                </a:stretch>
                              </pic:blipFill>
                              <pic:spPr>
                                <a:xfrm>
                                  <a:off x="2540" y="0"/>
                                  <a:ext cx="103632" cy="206820"/>
                                </a:xfrm>
                                <a:prstGeom prst="rect">
                                  <a:avLst/>
                                </a:prstGeom>
                              </pic:spPr>
                            </pic:pic>
                            <pic:pic xmlns:pic="http://schemas.openxmlformats.org/drawingml/2006/picture">
                              <pic:nvPicPr>
                                <pic:cNvPr id="15293" name="Picture 15293"/>
                                <pic:cNvPicPr/>
                              </pic:nvPicPr>
                              <pic:blipFill>
                                <a:blip r:embed="rId16"/>
                                <a:stretch>
                                  <a:fillRect/>
                                </a:stretch>
                              </pic:blipFill>
                              <pic:spPr>
                                <a:xfrm>
                                  <a:off x="0" y="8826"/>
                                  <a:ext cx="104775" cy="200025"/>
                                </a:xfrm>
                                <a:prstGeom prst="rect">
                                  <a:avLst/>
                                </a:prstGeom>
                              </pic:spPr>
                            </pic:pic>
                            <pic:pic xmlns:pic="http://schemas.openxmlformats.org/drawingml/2006/picture">
                              <pic:nvPicPr>
                                <pic:cNvPr id="15301" name="Picture 15301"/>
                                <pic:cNvPicPr/>
                              </pic:nvPicPr>
                              <pic:blipFill>
                                <a:blip r:embed="rId59"/>
                                <a:stretch>
                                  <a:fillRect/>
                                </a:stretch>
                              </pic:blipFill>
                              <pic:spPr>
                                <a:xfrm>
                                  <a:off x="78740" y="24307"/>
                                  <a:ext cx="103632" cy="174892"/>
                                </a:xfrm>
                                <a:prstGeom prst="rect">
                                  <a:avLst/>
                                </a:prstGeom>
                              </pic:spPr>
                            </pic:pic>
                            <pic:pic xmlns:pic="http://schemas.openxmlformats.org/drawingml/2006/picture">
                              <pic:nvPicPr>
                                <pic:cNvPr id="15303" name="Picture 15303"/>
                                <pic:cNvPicPr/>
                              </pic:nvPicPr>
                              <pic:blipFill>
                                <a:blip r:embed="rId11"/>
                                <a:stretch>
                                  <a:fillRect/>
                                </a:stretch>
                              </pic:blipFill>
                              <pic:spPr>
                                <a:xfrm>
                                  <a:off x="76200" y="56451"/>
                                  <a:ext cx="104775" cy="171450"/>
                                </a:xfrm>
                                <a:prstGeom prst="rect">
                                  <a:avLst/>
                                </a:prstGeom>
                              </pic:spPr>
                            </pic:pic>
                          </wpg:wgp>
                        </a:graphicData>
                      </a:graphic>
                    </wp:anchor>
                  </w:drawing>
                </mc:Choice>
                <mc:Fallback xmlns:a="http://schemas.openxmlformats.org/drawingml/2006/main">
                  <w:pict>
                    <v:group id="Group 136062" style="width:14.36pt;height:17.945pt;position:absolute;z-index:-2147483379;mso-position-horizontal-relative:text;mso-position-horizontal:absolute;margin-left:1.87pt;mso-position-vertical-relative:text;margin-top:-3.06633pt;" coordsize="1823,2279">
                      <v:shape id="Picture 15291" style="position:absolute;width:1036;height:2068;left:25;top:0;" filled="f">
                        <v:imagedata r:id="rId54"/>
                      </v:shape>
                      <v:shape id="Picture 15293" style="position:absolute;width:1047;height:2000;left:0;top:88;" filled="f">
                        <v:imagedata r:id="rId22"/>
                      </v:shape>
                      <v:shape id="Picture 15301" style="position:absolute;width:1036;height:1748;left:787;top:243;" filled="f">
                        <v:imagedata r:id="rId60"/>
                      </v:shape>
                      <v:shape id="Picture 15303" style="position:absolute;width:1047;height:1714;left:762;top:564;" filled="f">
                        <v:imagedata r:id="rId14"/>
                      </v:shape>
                    </v:group>
                  </w:pict>
                </mc:Fallback>
              </mc:AlternateContent>
            </w:r>
            <w:r>
              <w:t xml:space="preserve">1 </w:t>
            </w:r>
            <w:r>
              <w:rPr>
                <w:sz w:val="35"/>
                <w:vertAlign w:val="subscript"/>
              </w:rPr>
              <w:t>–</w:t>
            </w:r>
            <w:r>
              <w:t xml:space="preserve"> </w:t>
            </w:r>
          </w:p>
        </w:tc>
        <w:tc>
          <w:tcPr>
            <w:tcW w:w="209" w:type="dxa"/>
            <w:tcBorders>
              <w:top w:val="single" w:sz="6" w:space="0" w:color="231F20"/>
              <w:left w:val="double" w:sz="36" w:space="0" w:color="000000"/>
              <w:bottom w:val="single" w:sz="6" w:space="0" w:color="231F20"/>
              <w:right w:val="single" w:sz="56" w:space="0" w:color="000000"/>
            </w:tcBorders>
          </w:tcPr>
          <w:p w:rsidR="000A73E7" w:rsidRDefault="00BB0B53">
            <w:pPr>
              <w:spacing w:after="0" w:line="259" w:lineRule="auto"/>
              <w:ind w:left="23" w:firstLine="0"/>
            </w:pPr>
            <w:r>
              <w:rPr>
                <w:rFonts w:ascii="Calibri" w:eastAsia="Calibri" w:hAnsi="Calibri" w:cs="Calibri"/>
                <w:noProof/>
                <w:color w:val="000000"/>
                <w:sz w:val="22"/>
              </w:rPr>
              <mc:AlternateContent>
                <mc:Choice Requires="wpg">
                  <w:drawing>
                    <wp:anchor distT="0" distB="0" distL="114300" distR="114300" simplePos="0" relativeHeight="251672576" behindDoc="1" locked="0" layoutInCell="1" allowOverlap="1">
                      <wp:simplePos x="0" y="0"/>
                      <wp:positionH relativeFrom="column">
                        <wp:posOffset>15113</wp:posOffset>
                      </wp:positionH>
                      <wp:positionV relativeFrom="paragraph">
                        <wp:posOffset>-28852</wp:posOffset>
                      </wp:positionV>
                      <wp:extent cx="108712" cy="208851"/>
                      <wp:effectExtent l="0" t="0" r="0" b="0"/>
                      <wp:wrapNone/>
                      <wp:docPr id="136072" name="Group 136072"/>
                      <wp:cNvGraphicFramePr/>
                      <a:graphic xmlns:a="http://schemas.openxmlformats.org/drawingml/2006/main">
                        <a:graphicData uri="http://schemas.microsoft.com/office/word/2010/wordprocessingGroup">
                          <wpg:wgp>
                            <wpg:cNvGrpSpPr/>
                            <wpg:grpSpPr>
                              <a:xfrm>
                                <a:off x="0" y="0"/>
                                <a:ext cx="108712" cy="208851"/>
                                <a:chOff x="0" y="0"/>
                                <a:chExt cx="108712" cy="208851"/>
                              </a:xfrm>
                            </wpg:grpSpPr>
                            <pic:pic xmlns:pic="http://schemas.openxmlformats.org/drawingml/2006/picture">
                              <pic:nvPicPr>
                                <pic:cNvPr id="15311" name="Picture 15311"/>
                                <pic:cNvPicPr/>
                              </pic:nvPicPr>
                              <pic:blipFill>
                                <a:blip r:embed="rId53"/>
                                <a:stretch>
                                  <a:fillRect/>
                                </a:stretch>
                              </pic:blipFill>
                              <pic:spPr>
                                <a:xfrm>
                                  <a:off x="0" y="0"/>
                                  <a:ext cx="103632" cy="206820"/>
                                </a:xfrm>
                                <a:prstGeom prst="rect">
                                  <a:avLst/>
                                </a:prstGeom>
                              </pic:spPr>
                            </pic:pic>
                            <pic:pic xmlns:pic="http://schemas.openxmlformats.org/drawingml/2006/picture">
                              <pic:nvPicPr>
                                <pic:cNvPr id="15313" name="Picture 15313"/>
                                <pic:cNvPicPr/>
                              </pic:nvPicPr>
                              <pic:blipFill>
                                <a:blip r:embed="rId16"/>
                                <a:stretch>
                                  <a:fillRect/>
                                </a:stretch>
                              </pic:blipFill>
                              <pic:spPr>
                                <a:xfrm>
                                  <a:off x="3937" y="8826"/>
                                  <a:ext cx="104775" cy="200025"/>
                                </a:xfrm>
                                <a:prstGeom prst="rect">
                                  <a:avLst/>
                                </a:prstGeom>
                              </pic:spPr>
                            </pic:pic>
                          </wpg:wgp>
                        </a:graphicData>
                      </a:graphic>
                    </wp:anchor>
                  </w:drawing>
                </mc:Choice>
                <mc:Fallback xmlns:a="http://schemas.openxmlformats.org/drawingml/2006/main">
                  <w:pict>
                    <v:group id="Group 136072" style="width:8.56pt;height:16.445pt;position:absolute;z-index:-2147483369;mso-position-horizontal-relative:text;mso-position-horizontal:absolute;margin-left:1.19pt;mso-position-vertical-relative:text;margin-top:-2.27193pt;" coordsize="1087,2088">
                      <v:shape id="Picture 15311" style="position:absolute;width:1036;height:2068;left:0;top:0;" filled="f">
                        <v:imagedata r:id="rId54"/>
                      </v:shape>
                      <v:shape id="Picture 15313" style="position:absolute;width:1047;height:2000;left:39;top:88;" filled="f">
                        <v:imagedata r:id="rId22"/>
                      </v:shape>
                    </v:group>
                  </w:pict>
                </mc:Fallback>
              </mc:AlternateContent>
            </w:r>
            <w:r>
              <w:t xml:space="preserve"> </w:t>
            </w:r>
            <w:r>
              <w:rPr>
                <w:sz w:val="35"/>
                <w:vertAlign w:val="subscript"/>
              </w:rPr>
              <w:t xml:space="preserve"> </w:t>
            </w:r>
            <w:r>
              <w:t xml:space="preserve">2 </w:t>
            </w:r>
            <w:r>
              <w:rPr>
                <w:color w:val="000000"/>
              </w:rPr>
              <w:t xml:space="preserve"> </w:t>
            </w:r>
          </w:p>
        </w:tc>
        <w:tc>
          <w:tcPr>
            <w:tcW w:w="1897" w:type="dxa"/>
            <w:tcBorders>
              <w:top w:val="single" w:sz="6" w:space="0" w:color="231F20"/>
              <w:left w:val="single" w:sz="56" w:space="0" w:color="000000"/>
              <w:bottom w:val="single" w:sz="6" w:space="0" w:color="231F20"/>
              <w:right w:val="double" w:sz="30" w:space="0" w:color="000000"/>
            </w:tcBorders>
          </w:tcPr>
          <w:p w:rsidR="000A73E7" w:rsidRDefault="00BB0B53">
            <w:pPr>
              <w:tabs>
                <w:tab w:val="right" w:pos="1897"/>
              </w:tabs>
              <w:spacing w:after="0" w:line="259" w:lineRule="auto"/>
              <w:ind w:left="0" w:right="-24" w:firstLine="0"/>
              <w:jc w:val="left"/>
            </w:pPr>
            <w:r>
              <w:rPr>
                <w:rFonts w:ascii="Calibri" w:eastAsia="Calibri" w:hAnsi="Calibri" w:cs="Calibri"/>
                <w:noProof/>
                <w:color w:val="000000"/>
                <w:sz w:val="22"/>
              </w:rPr>
              <mc:AlternateContent>
                <mc:Choice Requires="wpg">
                  <w:drawing>
                    <wp:anchor distT="0" distB="0" distL="114300" distR="114300" simplePos="0" relativeHeight="251673600" behindDoc="1" locked="0" layoutInCell="1" allowOverlap="1">
                      <wp:simplePos x="0" y="0"/>
                      <wp:positionH relativeFrom="column">
                        <wp:posOffset>1048433</wp:posOffset>
                      </wp:positionH>
                      <wp:positionV relativeFrom="paragraph">
                        <wp:posOffset>-32828</wp:posOffset>
                      </wp:positionV>
                      <wp:extent cx="184277" cy="208851"/>
                      <wp:effectExtent l="0" t="0" r="0" b="0"/>
                      <wp:wrapNone/>
                      <wp:docPr id="136085" name="Group 136085"/>
                      <wp:cNvGraphicFramePr/>
                      <a:graphic xmlns:a="http://schemas.openxmlformats.org/drawingml/2006/main">
                        <a:graphicData uri="http://schemas.microsoft.com/office/word/2010/wordprocessingGroup">
                          <wpg:wgp>
                            <wpg:cNvGrpSpPr/>
                            <wpg:grpSpPr>
                              <a:xfrm>
                                <a:off x="0" y="0"/>
                                <a:ext cx="184277" cy="208851"/>
                                <a:chOff x="0" y="0"/>
                                <a:chExt cx="184277" cy="208851"/>
                              </a:xfrm>
                            </wpg:grpSpPr>
                            <pic:pic xmlns:pic="http://schemas.openxmlformats.org/drawingml/2006/picture">
                              <pic:nvPicPr>
                                <pic:cNvPr id="15327" name="Picture 15327"/>
                                <pic:cNvPicPr/>
                              </pic:nvPicPr>
                              <pic:blipFill>
                                <a:blip r:embed="rId53"/>
                                <a:stretch>
                                  <a:fillRect/>
                                </a:stretch>
                              </pic:blipFill>
                              <pic:spPr>
                                <a:xfrm>
                                  <a:off x="2921" y="0"/>
                                  <a:ext cx="103632" cy="206820"/>
                                </a:xfrm>
                                <a:prstGeom prst="rect">
                                  <a:avLst/>
                                </a:prstGeom>
                              </pic:spPr>
                            </pic:pic>
                            <pic:pic xmlns:pic="http://schemas.openxmlformats.org/drawingml/2006/picture">
                              <pic:nvPicPr>
                                <pic:cNvPr id="15329" name="Picture 15329"/>
                                <pic:cNvPicPr/>
                              </pic:nvPicPr>
                              <pic:blipFill>
                                <a:blip r:embed="rId16"/>
                                <a:stretch>
                                  <a:fillRect/>
                                </a:stretch>
                              </pic:blipFill>
                              <pic:spPr>
                                <a:xfrm>
                                  <a:off x="0" y="8826"/>
                                  <a:ext cx="104775" cy="200025"/>
                                </a:xfrm>
                                <a:prstGeom prst="rect">
                                  <a:avLst/>
                                </a:prstGeom>
                              </pic:spPr>
                            </pic:pic>
                            <pic:pic xmlns:pic="http://schemas.openxmlformats.org/drawingml/2006/picture">
                              <pic:nvPicPr>
                                <pic:cNvPr id="15337" name="Picture 15337"/>
                                <pic:cNvPicPr/>
                              </pic:nvPicPr>
                              <pic:blipFill>
                                <a:blip r:embed="rId59"/>
                                <a:stretch>
                                  <a:fillRect/>
                                </a:stretch>
                              </pic:blipFill>
                              <pic:spPr>
                                <a:xfrm>
                                  <a:off x="80645" y="24307"/>
                                  <a:ext cx="103632" cy="174892"/>
                                </a:xfrm>
                                <a:prstGeom prst="rect">
                                  <a:avLst/>
                                </a:prstGeom>
                              </pic:spPr>
                            </pic:pic>
                          </wpg:wgp>
                        </a:graphicData>
                      </a:graphic>
                    </wp:anchor>
                  </w:drawing>
                </mc:Choice>
                <mc:Fallback xmlns:a="http://schemas.openxmlformats.org/drawingml/2006/main">
                  <w:pict>
                    <v:group id="Group 136085" style="width:14.51pt;height:16.445pt;position:absolute;z-index:-2147483357;mso-position-horizontal-relative:text;mso-position-horizontal:absolute;margin-left:82.5538pt;mso-position-vertical-relative:text;margin-top:-2.58495pt;" coordsize="1842,2088">
                      <v:shape id="Picture 15327" style="position:absolute;width:1036;height:2068;left:29;top:0;" filled="f">
                        <v:imagedata r:id="rId54"/>
                      </v:shape>
                      <v:shape id="Picture 15329" style="position:absolute;width:1047;height:2000;left:0;top:88;" filled="f">
                        <v:imagedata r:id="rId22"/>
                      </v:shape>
                      <v:shape id="Picture 15337" style="position:absolute;width:1036;height:1748;left:806;top:243;" filled="f">
                        <v:imagedata r:id="rId60"/>
                      </v:shape>
                    </v:group>
                  </w:pict>
                </mc:Fallback>
              </mc:AlternateContent>
            </w:r>
            <w:r>
              <w:t xml:space="preserve">  </w:t>
            </w:r>
            <w:r>
              <w:tab/>
              <w:t xml:space="preserve">1 </w:t>
            </w:r>
            <w:r>
              <w:rPr>
                <w:sz w:val="35"/>
                <w:vertAlign w:val="subscript"/>
              </w:rPr>
              <w:t>–</w:t>
            </w:r>
            <w:r>
              <w:t xml:space="preserve"> </w:t>
            </w:r>
          </w:p>
        </w:tc>
        <w:tc>
          <w:tcPr>
            <w:tcW w:w="188" w:type="dxa"/>
            <w:tcBorders>
              <w:top w:val="single" w:sz="6" w:space="0" w:color="231F20"/>
              <w:left w:val="double" w:sz="30" w:space="0" w:color="000000"/>
              <w:bottom w:val="single" w:sz="6" w:space="0" w:color="231F20"/>
              <w:right w:val="nil"/>
            </w:tcBorders>
          </w:tcPr>
          <w:p w:rsidR="000A73E7" w:rsidRDefault="00BB0B53">
            <w:pPr>
              <w:spacing w:after="0" w:line="259" w:lineRule="auto"/>
              <w:ind w:left="19" w:firstLine="0"/>
            </w:pPr>
            <w:r>
              <w:rPr>
                <w:noProof/>
              </w:rPr>
              <w:drawing>
                <wp:anchor distT="0" distB="0" distL="114300" distR="114300" simplePos="0" relativeHeight="251674624" behindDoc="1" locked="0" layoutInCell="1" allowOverlap="0">
                  <wp:simplePos x="0" y="0"/>
                  <wp:positionH relativeFrom="column">
                    <wp:posOffset>873</wp:posOffset>
                  </wp:positionH>
                  <wp:positionV relativeFrom="paragraph">
                    <wp:posOffset>-28852</wp:posOffset>
                  </wp:positionV>
                  <wp:extent cx="105156" cy="206820"/>
                  <wp:effectExtent l="0" t="0" r="0" b="0"/>
                  <wp:wrapNone/>
                  <wp:docPr id="15347" name="Picture 15347"/>
                  <wp:cNvGraphicFramePr/>
                  <a:graphic xmlns:a="http://schemas.openxmlformats.org/drawingml/2006/main">
                    <a:graphicData uri="http://schemas.openxmlformats.org/drawingml/2006/picture">
                      <pic:pic xmlns:pic="http://schemas.openxmlformats.org/drawingml/2006/picture">
                        <pic:nvPicPr>
                          <pic:cNvPr id="15347" name="Picture 15347"/>
                          <pic:cNvPicPr/>
                        </pic:nvPicPr>
                        <pic:blipFill>
                          <a:blip r:embed="rId53"/>
                          <a:stretch>
                            <a:fillRect/>
                          </a:stretch>
                        </pic:blipFill>
                        <pic:spPr>
                          <a:xfrm>
                            <a:off x="0" y="0"/>
                            <a:ext cx="105156" cy="206820"/>
                          </a:xfrm>
                          <a:prstGeom prst="rect">
                            <a:avLst/>
                          </a:prstGeom>
                        </pic:spPr>
                      </pic:pic>
                    </a:graphicData>
                  </a:graphic>
                </wp:anchor>
              </w:drawing>
            </w:r>
            <w:r>
              <w:t xml:space="preserve">4   </w:t>
            </w:r>
            <w:r>
              <w:rPr>
                <w:color w:val="000000"/>
              </w:rPr>
              <w:t xml:space="preserve"> </w:t>
            </w:r>
          </w:p>
        </w:tc>
        <w:tc>
          <w:tcPr>
            <w:tcW w:w="1814" w:type="dxa"/>
            <w:tcBorders>
              <w:top w:val="single" w:sz="6" w:space="0" w:color="231F20"/>
              <w:left w:val="single" w:sz="55" w:space="0" w:color="000000"/>
              <w:bottom w:val="single" w:sz="6" w:space="0" w:color="231F20"/>
              <w:right w:val="single" w:sz="56" w:space="0" w:color="000000"/>
            </w:tcBorders>
          </w:tcPr>
          <w:p w:rsidR="000A73E7" w:rsidRDefault="00BB0B53">
            <w:pPr>
              <w:tabs>
                <w:tab w:val="right" w:pos="1814"/>
              </w:tabs>
              <w:spacing w:after="0" w:line="259" w:lineRule="auto"/>
              <w:ind w:left="0" w:firstLine="0"/>
              <w:jc w:val="left"/>
            </w:pPr>
            <w:r>
              <w:rPr>
                <w:rFonts w:ascii="Calibri" w:eastAsia="Calibri" w:hAnsi="Calibri" w:cs="Calibri"/>
                <w:noProof/>
                <w:color w:val="000000"/>
                <w:sz w:val="22"/>
              </w:rPr>
              <mc:AlternateContent>
                <mc:Choice Requires="wpg">
                  <w:drawing>
                    <wp:anchor distT="0" distB="0" distL="114300" distR="114300" simplePos="0" relativeHeight="251675648" behindDoc="1" locked="0" layoutInCell="1" allowOverlap="1">
                      <wp:simplePos x="0" y="0"/>
                      <wp:positionH relativeFrom="column">
                        <wp:posOffset>791258</wp:posOffset>
                      </wp:positionH>
                      <wp:positionV relativeFrom="paragraph">
                        <wp:posOffset>-14492</wp:posOffset>
                      </wp:positionV>
                      <wp:extent cx="428625" cy="208851"/>
                      <wp:effectExtent l="0" t="0" r="0" b="0"/>
                      <wp:wrapNone/>
                      <wp:docPr id="136112" name="Group 136112"/>
                      <wp:cNvGraphicFramePr/>
                      <a:graphic xmlns:a="http://schemas.openxmlformats.org/drawingml/2006/main">
                        <a:graphicData uri="http://schemas.microsoft.com/office/word/2010/wordprocessingGroup">
                          <wpg:wgp>
                            <wpg:cNvGrpSpPr/>
                            <wpg:grpSpPr>
                              <a:xfrm>
                                <a:off x="0" y="0"/>
                                <a:ext cx="428625" cy="208851"/>
                                <a:chOff x="0" y="0"/>
                                <a:chExt cx="428625" cy="208851"/>
                              </a:xfrm>
                            </wpg:grpSpPr>
                            <pic:pic xmlns:pic="http://schemas.openxmlformats.org/drawingml/2006/picture">
                              <pic:nvPicPr>
                                <pic:cNvPr id="15363" name="Picture 15363"/>
                                <pic:cNvPicPr/>
                              </pic:nvPicPr>
                              <pic:blipFill>
                                <a:blip r:embed="rId61"/>
                                <a:stretch>
                                  <a:fillRect/>
                                </a:stretch>
                              </pic:blipFill>
                              <pic:spPr>
                                <a:xfrm>
                                  <a:off x="1397" y="0"/>
                                  <a:ext cx="422148" cy="206820"/>
                                </a:xfrm>
                                <a:prstGeom prst="rect">
                                  <a:avLst/>
                                </a:prstGeom>
                              </pic:spPr>
                            </pic:pic>
                            <pic:pic xmlns:pic="http://schemas.openxmlformats.org/drawingml/2006/picture">
                              <pic:nvPicPr>
                                <pic:cNvPr id="15365" name="Picture 15365"/>
                                <pic:cNvPicPr/>
                              </pic:nvPicPr>
                              <pic:blipFill>
                                <a:blip r:embed="rId62"/>
                                <a:stretch>
                                  <a:fillRect/>
                                </a:stretch>
                              </pic:blipFill>
                              <pic:spPr>
                                <a:xfrm>
                                  <a:off x="0" y="8826"/>
                                  <a:ext cx="428625" cy="200025"/>
                                </a:xfrm>
                                <a:prstGeom prst="rect">
                                  <a:avLst/>
                                </a:prstGeom>
                              </pic:spPr>
                            </pic:pic>
                          </wpg:wgp>
                        </a:graphicData>
                      </a:graphic>
                    </wp:anchor>
                  </w:drawing>
                </mc:Choice>
                <mc:Fallback xmlns:a="http://schemas.openxmlformats.org/drawingml/2006/main">
                  <w:pict>
                    <v:group id="Group 136112" style="width:33.75pt;height:16.445pt;position:absolute;z-index:-2147483333;mso-position-horizontal-relative:text;mso-position-horizontal:absolute;margin-left:62.3037pt;mso-position-vertical-relative:text;margin-top:-1.14114pt;" coordsize="4286,2088">
                      <v:shape id="Picture 15363" style="position:absolute;width:4221;height:2068;left:13;top:0;" filled="f">
                        <v:imagedata r:id="rId63"/>
                      </v:shape>
                      <v:shape id="Picture 15365" style="position:absolute;width:4286;height:2000;left:0;top:88;" filled="f">
                        <v:imagedata r:id="rId64"/>
                      </v:shape>
                    </v:group>
                  </w:pict>
                </mc:Fallback>
              </mc:AlternateContent>
            </w:r>
            <w:r>
              <w:t xml:space="preserve">  </w:t>
            </w:r>
            <w:r>
              <w:tab/>
            </w:r>
            <w:proofErr w:type="spellStart"/>
            <w:r>
              <w:t>Vmin</w:t>
            </w:r>
            <w:proofErr w:type="spellEnd"/>
          </w:p>
        </w:tc>
      </w:tr>
    </w:tbl>
    <w:p w:rsidR="000A73E7" w:rsidRDefault="00BB0B53">
      <w:pPr>
        <w:spacing w:after="6" w:line="259" w:lineRule="auto"/>
        <w:ind w:left="1127" w:firstLine="0"/>
        <w:jc w:val="left"/>
      </w:pPr>
      <w:r>
        <w:rPr>
          <w:b/>
        </w:rPr>
        <w:t xml:space="preserve"> </w:t>
      </w:r>
      <w:r>
        <w:t xml:space="preserve">  </w:t>
      </w:r>
    </w:p>
    <w:p w:rsidR="000A73E7" w:rsidRDefault="00BB0B53">
      <w:pPr>
        <w:pStyle w:val="Heading3"/>
        <w:ind w:left="1122"/>
      </w:pPr>
      <w:r>
        <w:t xml:space="preserve">Conditions to be fulfilled   </w:t>
      </w:r>
    </w:p>
    <w:p w:rsidR="000A73E7" w:rsidRDefault="00BB0B53">
      <w:pPr>
        <w:numPr>
          <w:ilvl w:val="0"/>
          <w:numId w:val="85"/>
        </w:numPr>
        <w:ind w:right="559" w:hanging="240"/>
      </w:pPr>
      <w:r>
        <w:t>No change in the qualitative or quantitative composition of the container and/or closure.</w:t>
      </w:r>
      <w:r>
        <w:rPr>
          <w:color w:val="000000"/>
        </w:rPr>
        <w:t xml:space="preserve"> </w:t>
      </w:r>
      <w:r>
        <w:t xml:space="preserve">  </w:t>
      </w:r>
    </w:p>
    <w:p w:rsidR="000A73E7" w:rsidRDefault="00BB0B53">
      <w:pPr>
        <w:numPr>
          <w:ilvl w:val="0"/>
          <w:numId w:val="85"/>
        </w:numPr>
        <w:spacing w:after="148"/>
        <w:ind w:right="559" w:hanging="240"/>
      </w:pPr>
      <w:r>
        <w:t xml:space="preserve">The change does not concern a fundamental part of the packaging material, which could affect the delivery, use, safety or stability of the FPP. </w:t>
      </w:r>
      <w:r>
        <w:rPr>
          <w:color w:val="000000"/>
        </w:rPr>
        <w:t xml:space="preserve"> </w:t>
      </w:r>
      <w:r>
        <w:t xml:space="preserve">  </w:t>
      </w:r>
    </w:p>
    <w:p w:rsidR="000A73E7" w:rsidRDefault="00BB0B53">
      <w:pPr>
        <w:pStyle w:val="Heading3"/>
        <w:ind w:left="1122"/>
      </w:pPr>
      <w:r>
        <w:t>Documentation r</w:t>
      </w:r>
      <w:r>
        <w:t xml:space="preserve">equired   </w:t>
      </w:r>
    </w:p>
    <w:p w:rsidR="000A73E7" w:rsidRDefault="00BB0B53">
      <w:pPr>
        <w:numPr>
          <w:ilvl w:val="0"/>
          <w:numId w:val="86"/>
        </w:numPr>
        <w:ind w:right="559" w:hanging="360"/>
      </w:pPr>
      <w:r>
        <w:t xml:space="preserve">Samples of the product packaged in the new container-closure system.   </w:t>
      </w:r>
    </w:p>
    <w:p w:rsidR="000A73E7" w:rsidRDefault="00BB0B53">
      <w:pPr>
        <w:numPr>
          <w:ilvl w:val="0"/>
          <w:numId w:val="86"/>
        </w:numPr>
        <w:ind w:right="559" w:hanging="360"/>
      </w:pPr>
      <w:r>
        <w:t xml:space="preserve">(P.7) Information on the proposed container-closure system (e.g. description, materials of construction, and specifications).   </w:t>
      </w:r>
    </w:p>
    <w:p w:rsidR="000A73E7" w:rsidRDefault="00BB0B53">
      <w:pPr>
        <w:numPr>
          <w:ilvl w:val="0"/>
          <w:numId w:val="86"/>
        </w:numPr>
        <w:ind w:right="559" w:hanging="360"/>
      </w:pPr>
      <w:r>
        <w:t xml:space="preserve">(P.8.1) In case of changes to the thickness </w:t>
      </w:r>
      <w:r>
        <w:t xml:space="preserve">of a packaging component or for sterile FPPs: stability summary and conclusions, results for </w:t>
      </w:r>
      <w:proofErr w:type="gramStart"/>
      <w:r>
        <w:t>a  minimum</w:t>
      </w:r>
      <w:proofErr w:type="gramEnd"/>
      <w:r>
        <w:t xml:space="preserve"> of two batches of pilot- or production-scale, of 3 months of accelerated and 3 months of long-term testing and, where applicable results of photostabili</w:t>
      </w:r>
      <w:r>
        <w:t xml:space="preserve">ty studies. In the case of a change in the headspace or a change in the surface/volume ration for non-sterile FPPs, a commitment for the above studies.   </w:t>
      </w:r>
    </w:p>
    <w:p w:rsidR="000A73E7" w:rsidRDefault="00BB0B53">
      <w:pPr>
        <w:numPr>
          <w:ilvl w:val="0"/>
          <w:numId w:val="86"/>
        </w:numPr>
        <w:spacing w:after="7" w:line="247" w:lineRule="auto"/>
        <w:ind w:right="559" w:hanging="360"/>
      </w:pPr>
      <w:r>
        <w:t>(P.3.5) Evidence of revalidation studies in the case of terminally sterilized products. The batch num</w:t>
      </w:r>
      <w:r>
        <w:t xml:space="preserve">bers of the batches used in the revalidation studies should be indicated, where applicable.   </w:t>
      </w:r>
    </w:p>
    <w:p w:rsidR="000A73E7" w:rsidRDefault="00BB0B53">
      <w:pPr>
        <w:spacing w:after="0" w:line="259" w:lineRule="auto"/>
        <w:ind w:left="1487" w:firstLine="0"/>
        <w:jc w:val="left"/>
      </w:pPr>
      <w:r>
        <w:t xml:space="preserve">     </w:t>
      </w:r>
    </w:p>
    <w:p w:rsidR="000A73E7" w:rsidRDefault="00BB0B53">
      <w:pPr>
        <w:spacing w:after="0" w:line="259" w:lineRule="auto"/>
        <w:ind w:left="1487" w:firstLine="0"/>
        <w:jc w:val="left"/>
      </w:pPr>
      <w:r>
        <w:t xml:space="preserve">         </w:t>
      </w:r>
    </w:p>
    <w:p w:rsidR="000A73E7" w:rsidRDefault="00BB0B53">
      <w:pPr>
        <w:spacing w:after="6" w:line="259" w:lineRule="auto"/>
        <w:ind w:left="1487" w:firstLine="0"/>
        <w:jc w:val="left"/>
      </w:pPr>
      <w:r>
        <w:t xml:space="preserve">     </w:t>
      </w:r>
    </w:p>
    <w:p w:rsidR="000A73E7" w:rsidRDefault="00BB0B53">
      <w:pPr>
        <w:pBdr>
          <w:top w:val="single" w:sz="6" w:space="0" w:color="231F20"/>
        </w:pBdr>
        <w:shd w:val="clear" w:color="auto" w:fill="EBEBEB"/>
        <w:spacing w:after="0" w:line="259" w:lineRule="auto"/>
        <w:ind w:left="991" w:right="750" w:firstLine="0"/>
        <w:jc w:val="right"/>
      </w:pPr>
      <w:r>
        <w:t xml:space="preserve"> </w:t>
      </w:r>
    </w:p>
    <w:p w:rsidR="000A73E7" w:rsidRDefault="00BB0B53">
      <w:pPr>
        <w:pBdr>
          <w:top w:val="single" w:sz="6" w:space="0" w:color="231F20"/>
        </w:pBdr>
        <w:shd w:val="clear" w:color="auto" w:fill="EBEBEB"/>
        <w:spacing w:after="0" w:line="263" w:lineRule="auto"/>
        <w:ind w:left="991" w:right="750" w:firstLine="0"/>
      </w:pPr>
      <w:r>
        <w:rPr>
          <w:b/>
          <w:u w:val="single" w:color="EBEBEB"/>
        </w:rPr>
        <w:t>Description of change                      Conditions to      Documentation</w:t>
      </w:r>
      <w:r>
        <w:rPr>
          <w:b/>
        </w:rPr>
        <w:t xml:space="preserve">            </w:t>
      </w:r>
      <w:r>
        <w:t xml:space="preserve"> </w:t>
      </w:r>
      <w:r>
        <w:rPr>
          <w:rFonts w:ascii="Calibri" w:eastAsia="Calibri" w:hAnsi="Calibri" w:cs="Calibri"/>
          <w:color w:val="000000"/>
        </w:rPr>
        <w:t xml:space="preserve"> </w:t>
      </w:r>
      <w:r>
        <w:rPr>
          <w:b/>
        </w:rPr>
        <w:t xml:space="preserve">reporting </w:t>
      </w:r>
      <w:r>
        <w:t xml:space="preserve">    </w:t>
      </w:r>
      <w:r>
        <w:rPr>
          <w:b/>
        </w:rPr>
        <w:t xml:space="preserve">                                                                                              </w:t>
      </w:r>
      <w:r>
        <w:t xml:space="preserve"> </w:t>
      </w:r>
      <w:r>
        <w:rPr>
          <w:b/>
        </w:rPr>
        <w:t xml:space="preserve">be fulfilled                      </w:t>
      </w:r>
      <w:r>
        <w:t xml:space="preserve">  </w:t>
      </w:r>
    </w:p>
    <w:p w:rsidR="000A73E7" w:rsidRDefault="00BB0B53">
      <w:pPr>
        <w:pBdr>
          <w:top w:val="single" w:sz="6" w:space="0" w:color="231F20"/>
        </w:pBdr>
        <w:shd w:val="clear" w:color="auto" w:fill="EBEBEB"/>
        <w:tabs>
          <w:tab w:val="center" w:pos="6092"/>
          <w:tab w:val="center" w:pos="9852"/>
        </w:tabs>
        <w:spacing w:after="10" w:line="248" w:lineRule="auto"/>
        <w:ind w:left="991" w:right="750" w:firstLine="0"/>
        <w:jc w:val="left"/>
      </w:pPr>
      <w:r>
        <w:rPr>
          <w:rFonts w:ascii="Calibri" w:eastAsia="Calibri" w:hAnsi="Calibri" w:cs="Calibri"/>
          <w:color w:val="000000"/>
        </w:rPr>
        <w:t xml:space="preserve"> </w:t>
      </w:r>
      <w:r>
        <w:rPr>
          <w:rFonts w:ascii="Calibri" w:eastAsia="Calibri" w:hAnsi="Calibri" w:cs="Calibri"/>
          <w:color w:val="000000"/>
        </w:rPr>
        <w:tab/>
      </w:r>
      <w:r>
        <w:rPr>
          <w:b/>
        </w:rPr>
        <w:t xml:space="preserve">required       </w:t>
      </w:r>
      <w:r>
        <w:t xml:space="preserve"> </w:t>
      </w:r>
      <w:r>
        <w:rPr>
          <w:b/>
        </w:rPr>
        <w:t xml:space="preserve">                            type</w:t>
      </w:r>
      <w:r>
        <w:rPr>
          <w:color w:val="000000"/>
        </w:rPr>
        <w:t xml:space="preserve"> </w:t>
      </w:r>
      <w:r>
        <w:t xml:space="preserve">  </w:t>
      </w:r>
      <w:r>
        <w:tab/>
        <w:t xml:space="preserve">  </w:t>
      </w:r>
    </w:p>
    <w:tbl>
      <w:tblPr>
        <w:tblStyle w:val="TableGrid"/>
        <w:tblW w:w="9327" w:type="dxa"/>
        <w:tblInd w:w="1006" w:type="dxa"/>
        <w:tblCellMar>
          <w:top w:w="0" w:type="dxa"/>
          <w:left w:w="0" w:type="dxa"/>
          <w:bottom w:w="17" w:type="dxa"/>
          <w:right w:w="0" w:type="dxa"/>
        </w:tblCellMar>
        <w:tblLook w:val="04A0" w:firstRow="1" w:lastRow="0" w:firstColumn="1" w:lastColumn="0" w:noHBand="0" w:noVBand="1"/>
      </w:tblPr>
      <w:tblGrid>
        <w:gridCol w:w="4734"/>
        <w:gridCol w:w="2348"/>
        <w:gridCol w:w="1720"/>
        <w:gridCol w:w="525"/>
      </w:tblGrid>
      <w:tr w:rsidR="000A73E7">
        <w:trPr>
          <w:trHeight w:val="872"/>
        </w:trPr>
        <w:tc>
          <w:tcPr>
            <w:tcW w:w="4746" w:type="dxa"/>
            <w:tcBorders>
              <w:top w:val="nil"/>
              <w:left w:val="nil"/>
              <w:bottom w:val="single" w:sz="6" w:space="0" w:color="231F20"/>
              <w:right w:val="nil"/>
            </w:tcBorders>
          </w:tcPr>
          <w:p w:rsidR="000A73E7" w:rsidRDefault="00BB0B53">
            <w:pPr>
              <w:spacing w:after="0" w:line="259" w:lineRule="auto"/>
              <w:ind w:left="526" w:right="287" w:hanging="390"/>
            </w:pPr>
            <w:r>
              <w:t>42</w:t>
            </w:r>
            <w:r>
              <w:rPr>
                <w:color w:val="000000"/>
              </w:rPr>
              <w:t xml:space="preserve"> </w:t>
            </w:r>
            <w:r>
              <w:t>Change in qualitative and/or quantitative composition of the imm</w:t>
            </w:r>
            <w:r>
              <w:t>ediate packaging material for:</w:t>
            </w:r>
            <w:r>
              <w:rPr>
                <w:color w:val="000000"/>
              </w:rPr>
              <w:t xml:space="preserve"> </w:t>
            </w:r>
            <w:r>
              <w:t xml:space="preserve">  </w:t>
            </w:r>
          </w:p>
        </w:tc>
        <w:tc>
          <w:tcPr>
            <w:tcW w:w="2358" w:type="dxa"/>
            <w:tcBorders>
              <w:top w:val="nil"/>
              <w:left w:val="nil"/>
              <w:bottom w:val="single" w:sz="6" w:space="0" w:color="231F20"/>
              <w:right w:val="nil"/>
            </w:tcBorders>
          </w:tcPr>
          <w:p w:rsidR="000A73E7" w:rsidRDefault="00BB0B53">
            <w:pPr>
              <w:spacing w:after="0" w:line="259" w:lineRule="auto"/>
              <w:ind w:left="-15" w:firstLine="0"/>
              <w:jc w:val="left"/>
            </w:pPr>
            <w:r>
              <w:rPr>
                <w:color w:val="000000"/>
              </w:rPr>
              <w:t xml:space="preserve"> </w:t>
            </w:r>
            <w:r>
              <w:t xml:space="preserve">  </w:t>
            </w:r>
          </w:p>
        </w:tc>
        <w:tc>
          <w:tcPr>
            <w:tcW w:w="1727" w:type="dxa"/>
            <w:tcBorders>
              <w:top w:val="nil"/>
              <w:left w:val="nil"/>
              <w:bottom w:val="single" w:sz="6" w:space="0" w:color="231F20"/>
              <w:right w:val="nil"/>
            </w:tcBorders>
          </w:tcPr>
          <w:p w:rsidR="000A73E7" w:rsidRDefault="00BB0B53">
            <w:pPr>
              <w:spacing w:after="0" w:line="259" w:lineRule="auto"/>
              <w:ind w:left="0" w:firstLine="0"/>
              <w:jc w:val="left"/>
            </w:pPr>
            <w:r>
              <w:rPr>
                <w:color w:val="000000"/>
              </w:rPr>
              <w:t xml:space="preserve"> </w:t>
            </w:r>
            <w:r>
              <w:t xml:space="preserve">  </w:t>
            </w:r>
          </w:p>
        </w:tc>
        <w:tc>
          <w:tcPr>
            <w:tcW w:w="495" w:type="dxa"/>
            <w:tcBorders>
              <w:top w:val="nil"/>
              <w:left w:val="nil"/>
              <w:bottom w:val="single" w:sz="6" w:space="0" w:color="231F20"/>
              <w:right w:val="nil"/>
            </w:tcBorders>
          </w:tcPr>
          <w:p w:rsidR="000A73E7" w:rsidRDefault="00BB0B53">
            <w:pPr>
              <w:spacing w:after="0" w:line="259" w:lineRule="auto"/>
              <w:ind w:left="-15" w:firstLine="0"/>
              <w:jc w:val="left"/>
            </w:pPr>
            <w:r>
              <w:rPr>
                <w:color w:val="000000"/>
              </w:rPr>
              <w:t xml:space="preserve"> </w:t>
            </w:r>
            <w:r>
              <w:t xml:space="preserve">  </w:t>
            </w:r>
          </w:p>
        </w:tc>
      </w:tr>
      <w:tr w:rsidR="000A73E7">
        <w:trPr>
          <w:trHeight w:val="613"/>
        </w:trPr>
        <w:tc>
          <w:tcPr>
            <w:tcW w:w="4746" w:type="dxa"/>
            <w:tcBorders>
              <w:top w:val="single" w:sz="6" w:space="0" w:color="231F20"/>
              <w:left w:val="nil"/>
              <w:bottom w:val="nil"/>
              <w:right w:val="nil"/>
            </w:tcBorders>
            <w:vAlign w:val="bottom"/>
          </w:tcPr>
          <w:p w:rsidR="000A73E7" w:rsidRDefault="00BB0B53">
            <w:pPr>
              <w:spacing w:after="0" w:line="259" w:lineRule="auto"/>
              <w:ind w:left="136" w:firstLine="0"/>
              <w:jc w:val="left"/>
            </w:pPr>
            <w:r>
              <w:rPr>
                <w:u w:val="single" w:color="231F20"/>
              </w:rPr>
              <w:t>42a</w:t>
            </w:r>
            <w:r>
              <w:rPr>
                <w:color w:val="000000"/>
                <w:u w:val="single" w:color="231F20"/>
              </w:rPr>
              <w:t xml:space="preserve"> </w:t>
            </w:r>
            <w:r>
              <w:rPr>
                <w:u w:val="single" w:color="231F20"/>
              </w:rPr>
              <w:t>solid FPPs</w:t>
            </w:r>
            <w:r>
              <w:rPr>
                <w:color w:val="000000"/>
              </w:rPr>
              <w:t xml:space="preserve"> </w:t>
            </w:r>
            <w:r>
              <w:t xml:space="preserve">  </w:t>
            </w:r>
          </w:p>
        </w:tc>
        <w:tc>
          <w:tcPr>
            <w:tcW w:w="2358" w:type="dxa"/>
            <w:tcBorders>
              <w:top w:val="single" w:sz="6" w:space="0" w:color="231F20"/>
              <w:left w:val="nil"/>
              <w:bottom w:val="nil"/>
              <w:right w:val="nil"/>
            </w:tcBorders>
            <w:vAlign w:val="bottom"/>
          </w:tcPr>
          <w:p w:rsidR="000A73E7" w:rsidRDefault="00BB0B53">
            <w:pPr>
              <w:spacing w:after="0" w:line="259" w:lineRule="auto"/>
              <w:ind w:left="0" w:firstLine="0"/>
              <w:jc w:val="left"/>
            </w:pPr>
            <w:r>
              <w:rPr>
                <w:u w:val="single" w:color="231F20"/>
              </w:rPr>
              <w:t>1</w:t>
            </w:r>
            <w:r>
              <w:t>–</w:t>
            </w:r>
            <w:r>
              <w:rPr>
                <w:u w:val="single" w:color="231F20"/>
              </w:rPr>
              <w:t>3</w:t>
            </w:r>
            <w:r>
              <w:rPr>
                <w:color w:val="000000"/>
              </w:rPr>
              <w:t xml:space="preserve"> </w:t>
            </w:r>
            <w:r>
              <w:t xml:space="preserve">  </w:t>
            </w:r>
          </w:p>
        </w:tc>
        <w:tc>
          <w:tcPr>
            <w:tcW w:w="1727" w:type="dxa"/>
            <w:tcBorders>
              <w:top w:val="single" w:sz="6" w:space="0" w:color="231F20"/>
              <w:left w:val="nil"/>
              <w:bottom w:val="nil"/>
              <w:right w:val="nil"/>
            </w:tcBorders>
            <w:vAlign w:val="bottom"/>
          </w:tcPr>
          <w:p w:rsidR="000A73E7" w:rsidRDefault="00BB0B53">
            <w:pPr>
              <w:spacing w:after="0" w:line="259" w:lineRule="auto"/>
              <w:ind w:left="0" w:firstLine="0"/>
              <w:jc w:val="left"/>
            </w:pPr>
            <w:r>
              <w:rPr>
                <w:u w:val="single" w:color="231F20"/>
              </w:rPr>
              <w:t>1</w:t>
            </w:r>
            <w:r>
              <w:t>–</w:t>
            </w:r>
            <w:r>
              <w:rPr>
                <w:u w:val="single" w:color="231F20"/>
              </w:rPr>
              <w:t>3</w:t>
            </w:r>
            <w:r>
              <w:rPr>
                <w:color w:val="000000"/>
              </w:rPr>
              <w:t xml:space="preserve"> </w:t>
            </w:r>
            <w:r>
              <w:t xml:space="preserve">  </w:t>
            </w:r>
          </w:p>
        </w:tc>
        <w:tc>
          <w:tcPr>
            <w:tcW w:w="495" w:type="dxa"/>
            <w:tcBorders>
              <w:top w:val="single" w:sz="6" w:space="0" w:color="231F20"/>
              <w:left w:val="nil"/>
              <w:bottom w:val="nil"/>
              <w:right w:val="nil"/>
            </w:tcBorders>
            <w:vAlign w:val="bottom"/>
          </w:tcPr>
          <w:p w:rsidR="000A73E7" w:rsidRDefault="00BB0B53">
            <w:pPr>
              <w:spacing w:after="0" w:line="259" w:lineRule="auto"/>
              <w:ind w:left="121" w:firstLine="0"/>
              <w:jc w:val="left"/>
            </w:pPr>
            <w:r>
              <w:rPr>
                <w:u w:val="single" w:color="231F20"/>
              </w:rPr>
              <w:t>IN</w:t>
            </w:r>
            <w:r>
              <w:rPr>
                <w:color w:val="000000"/>
              </w:rPr>
              <w:t xml:space="preserve"> </w:t>
            </w:r>
            <w:r>
              <w:t xml:space="preserve"> </w:t>
            </w:r>
          </w:p>
        </w:tc>
      </w:tr>
      <w:tr w:rsidR="000A73E7">
        <w:trPr>
          <w:trHeight w:val="468"/>
        </w:trPr>
        <w:tc>
          <w:tcPr>
            <w:tcW w:w="4746" w:type="dxa"/>
            <w:tcBorders>
              <w:top w:val="nil"/>
              <w:left w:val="nil"/>
              <w:bottom w:val="single" w:sz="6" w:space="0" w:color="231F20"/>
              <w:right w:val="nil"/>
            </w:tcBorders>
          </w:tcPr>
          <w:p w:rsidR="000A73E7" w:rsidRDefault="00BB0B53">
            <w:pPr>
              <w:spacing w:after="0" w:line="259" w:lineRule="auto"/>
              <w:ind w:left="136" w:firstLine="0"/>
              <w:jc w:val="left"/>
            </w:pPr>
            <w:r>
              <w:t>42b</w:t>
            </w:r>
            <w:r>
              <w:rPr>
                <w:color w:val="000000"/>
              </w:rPr>
              <w:t xml:space="preserve"> </w:t>
            </w:r>
            <w:r>
              <w:t>Semisolid and liquid FPP</w:t>
            </w:r>
            <w:r>
              <w:rPr>
                <w:color w:val="000000"/>
              </w:rPr>
              <w:t xml:space="preserve"> </w:t>
            </w:r>
            <w:r>
              <w:t xml:space="preserve">  </w:t>
            </w:r>
          </w:p>
        </w:tc>
        <w:tc>
          <w:tcPr>
            <w:tcW w:w="2358" w:type="dxa"/>
            <w:tcBorders>
              <w:top w:val="nil"/>
              <w:left w:val="nil"/>
              <w:bottom w:val="single" w:sz="6" w:space="0" w:color="231F20"/>
              <w:right w:val="nil"/>
            </w:tcBorders>
          </w:tcPr>
          <w:p w:rsidR="000A73E7" w:rsidRDefault="00BB0B53">
            <w:pPr>
              <w:spacing w:after="0" w:line="259" w:lineRule="auto"/>
              <w:ind w:left="0" w:firstLine="0"/>
              <w:jc w:val="left"/>
            </w:pPr>
            <w:r>
              <w:t>1–3</w:t>
            </w:r>
            <w:r>
              <w:rPr>
                <w:color w:val="000000"/>
              </w:rPr>
              <w:t xml:space="preserve"> </w:t>
            </w:r>
            <w:r>
              <w:t xml:space="preserve">  </w:t>
            </w:r>
          </w:p>
        </w:tc>
        <w:tc>
          <w:tcPr>
            <w:tcW w:w="1727" w:type="dxa"/>
            <w:tcBorders>
              <w:top w:val="nil"/>
              <w:left w:val="nil"/>
              <w:bottom w:val="single" w:sz="6" w:space="0" w:color="231F20"/>
              <w:right w:val="nil"/>
            </w:tcBorders>
          </w:tcPr>
          <w:p w:rsidR="000A73E7" w:rsidRDefault="00BB0B53">
            <w:pPr>
              <w:spacing w:after="0" w:line="259" w:lineRule="auto"/>
              <w:ind w:left="0" w:firstLine="0"/>
              <w:jc w:val="left"/>
            </w:pPr>
            <w:r>
              <w:t>1–3</w:t>
            </w:r>
            <w:r>
              <w:rPr>
                <w:color w:val="000000"/>
              </w:rPr>
              <w:t xml:space="preserve"> </w:t>
            </w:r>
            <w:r>
              <w:t xml:space="preserve">  </w:t>
            </w:r>
          </w:p>
        </w:tc>
        <w:tc>
          <w:tcPr>
            <w:tcW w:w="495" w:type="dxa"/>
            <w:tcBorders>
              <w:top w:val="nil"/>
              <w:left w:val="nil"/>
              <w:bottom w:val="single" w:sz="6" w:space="0" w:color="231F20"/>
              <w:right w:val="nil"/>
            </w:tcBorders>
          </w:tcPr>
          <w:p w:rsidR="000A73E7" w:rsidRDefault="00BB0B53">
            <w:pPr>
              <w:spacing w:after="0" w:line="259" w:lineRule="auto"/>
              <w:ind w:left="0" w:right="-19" w:firstLine="0"/>
            </w:pPr>
            <w:proofErr w:type="spellStart"/>
            <w:r>
              <w:t>Vmin</w:t>
            </w:r>
            <w:proofErr w:type="spellEnd"/>
          </w:p>
        </w:tc>
      </w:tr>
    </w:tbl>
    <w:p w:rsidR="000A73E7" w:rsidRDefault="00BB0B53">
      <w:pPr>
        <w:spacing w:after="6" w:line="259" w:lineRule="auto"/>
        <w:ind w:left="1127" w:firstLine="0"/>
        <w:jc w:val="left"/>
      </w:pPr>
      <w:r>
        <w:rPr>
          <w:b/>
        </w:rPr>
        <w:t xml:space="preserve"> </w:t>
      </w:r>
      <w:r>
        <w:t xml:space="preserve">  </w:t>
      </w:r>
    </w:p>
    <w:p w:rsidR="000A73E7" w:rsidRDefault="00BB0B53">
      <w:pPr>
        <w:pStyle w:val="Heading3"/>
        <w:ind w:left="1122"/>
      </w:pPr>
      <w:r>
        <w:t xml:space="preserve">Conditions to be fulfilled   </w:t>
      </w:r>
    </w:p>
    <w:p w:rsidR="000A73E7" w:rsidRDefault="00BB0B53">
      <w:pPr>
        <w:numPr>
          <w:ilvl w:val="0"/>
          <w:numId w:val="87"/>
        </w:numPr>
        <w:ind w:right="559" w:hanging="525"/>
      </w:pPr>
      <w:r>
        <w:t>The change does not concern a sterile FPP.</w:t>
      </w:r>
      <w:r>
        <w:rPr>
          <w:color w:val="000000"/>
        </w:rPr>
        <w:t xml:space="preserve"> </w:t>
      </w:r>
      <w:r>
        <w:t xml:space="preserve">  </w:t>
      </w:r>
    </w:p>
    <w:p w:rsidR="000A73E7" w:rsidRDefault="00BB0B53">
      <w:pPr>
        <w:numPr>
          <w:ilvl w:val="0"/>
          <w:numId w:val="87"/>
        </w:numPr>
        <w:ind w:right="559" w:hanging="525"/>
      </w:pPr>
      <w:r>
        <w:lastRenderedPageBreak/>
        <w:t>No change in the packaging type and material (an example of an allowable change is blister to blister).</w:t>
      </w:r>
      <w:r>
        <w:rPr>
          <w:color w:val="000000"/>
        </w:rPr>
        <w:t xml:space="preserve"> </w:t>
      </w:r>
      <w:r>
        <w:t xml:space="preserve">  </w:t>
      </w:r>
    </w:p>
    <w:p w:rsidR="000A73E7" w:rsidRDefault="00BB0B53">
      <w:pPr>
        <w:numPr>
          <w:ilvl w:val="0"/>
          <w:numId w:val="87"/>
        </w:numPr>
        <w:ind w:right="559" w:hanging="525"/>
      </w:pPr>
      <w:r>
        <w:t>The relevant properties of the proposed packaging material are at least equivalent to those of the currently accepted material.</w:t>
      </w:r>
      <w:r>
        <w:rPr>
          <w:color w:val="000000"/>
        </w:rPr>
        <w:t xml:space="preserve"> </w:t>
      </w:r>
      <w:r>
        <w:t xml:space="preserve">  </w:t>
      </w:r>
    </w:p>
    <w:p w:rsidR="000A73E7" w:rsidRDefault="00BB0B53">
      <w:pPr>
        <w:spacing w:after="141" w:line="259" w:lineRule="auto"/>
        <w:ind w:left="1022" w:firstLine="0"/>
        <w:jc w:val="left"/>
      </w:pPr>
      <w:r>
        <w:rPr>
          <w:color w:val="000000"/>
        </w:rPr>
        <w:t xml:space="preserve"> </w:t>
      </w:r>
      <w:r>
        <w:t xml:space="preserve">  </w:t>
      </w:r>
    </w:p>
    <w:p w:rsidR="000A73E7" w:rsidRDefault="00BB0B53">
      <w:pPr>
        <w:pStyle w:val="Heading3"/>
        <w:ind w:left="1122"/>
      </w:pPr>
      <w:r>
        <w:t xml:space="preserve">Documentation required   </w:t>
      </w:r>
    </w:p>
    <w:p w:rsidR="000A73E7" w:rsidRDefault="00BB0B53">
      <w:pPr>
        <w:numPr>
          <w:ilvl w:val="0"/>
          <w:numId w:val="88"/>
        </w:numPr>
        <w:spacing w:after="33" w:line="247" w:lineRule="auto"/>
        <w:ind w:right="559" w:hanging="180"/>
      </w:pPr>
      <w:r>
        <w:t>(P.2) Data demonstrating the suitability of the proposed packaging materials (e.g.  extractable/leachable testing, light transmission, permeation testing for oxygen, carbon dioxide, and moisture).</w:t>
      </w:r>
      <w:r>
        <w:rPr>
          <w:color w:val="000000"/>
        </w:rPr>
        <w:t xml:space="preserve"> </w:t>
      </w:r>
      <w:r>
        <w:t xml:space="preserve">  </w:t>
      </w:r>
    </w:p>
    <w:p w:rsidR="000A73E7" w:rsidRDefault="00BB0B53">
      <w:pPr>
        <w:numPr>
          <w:ilvl w:val="0"/>
          <w:numId w:val="88"/>
        </w:numPr>
        <w:ind w:right="559" w:hanging="180"/>
      </w:pPr>
      <w:r>
        <w:t>(P.7) Information on the propo</w:t>
      </w:r>
      <w:r>
        <w:t>sed packaging material (e.g. description, materials of construction, and specifications).</w:t>
      </w:r>
      <w:r>
        <w:rPr>
          <w:color w:val="000000"/>
        </w:rPr>
        <w:t xml:space="preserve"> </w:t>
      </w:r>
      <w:r>
        <w:t xml:space="preserve">  </w:t>
      </w:r>
    </w:p>
    <w:p w:rsidR="000A73E7" w:rsidRDefault="00BB0B53">
      <w:pPr>
        <w:numPr>
          <w:ilvl w:val="0"/>
          <w:numId w:val="88"/>
        </w:numPr>
        <w:ind w:right="559" w:hanging="180"/>
      </w:pPr>
      <w:r>
        <w:t>(P.8.1) Stability summary and conclusions, results of (or a commitment to study in the case of demonstrated equivalent or more protective packaging) a minimum of two batches of pilot- or production-scale, of 3 months of accelerated and 3 months of long-ter</w:t>
      </w:r>
      <w:r>
        <w:t>m testing and, where applicable, results of photostability studies.</w:t>
      </w:r>
      <w:r>
        <w:rPr>
          <w:color w:val="000000"/>
        </w:rPr>
        <w:t xml:space="preserve"> </w:t>
      </w:r>
      <w:r>
        <w:t xml:space="preserve">  </w:t>
      </w:r>
    </w:p>
    <w:p w:rsidR="000A73E7" w:rsidRDefault="00BB0B53">
      <w:pPr>
        <w:spacing w:after="276" w:line="259" w:lineRule="auto"/>
        <w:ind w:left="1022" w:firstLine="0"/>
        <w:jc w:val="left"/>
      </w:pPr>
      <w:r>
        <w:rPr>
          <w:color w:val="000000"/>
        </w:rPr>
        <w:t xml:space="preserve"> </w:t>
      </w:r>
      <w:r>
        <w:t xml:space="preserve">  </w:t>
      </w:r>
    </w:p>
    <w:p w:rsidR="000A73E7" w:rsidRDefault="00BB0B53">
      <w:pPr>
        <w:spacing w:after="276" w:line="259" w:lineRule="auto"/>
        <w:ind w:left="1022" w:firstLine="0"/>
        <w:jc w:val="left"/>
      </w:pPr>
      <w:r>
        <w:rPr>
          <w:color w:val="000000"/>
        </w:rPr>
        <w:t xml:space="preserve"> </w:t>
      </w:r>
      <w:r>
        <w:t xml:space="preserve">  </w:t>
      </w:r>
    </w:p>
    <w:p w:rsidR="000A73E7" w:rsidRDefault="00BB0B53">
      <w:pPr>
        <w:spacing w:after="0" w:line="259" w:lineRule="auto"/>
        <w:ind w:left="1022" w:firstLine="0"/>
        <w:jc w:val="left"/>
      </w:pPr>
      <w:r>
        <w:rPr>
          <w:color w:val="000000"/>
        </w:rPr>
        <w:t xml:space="preserve"> </w:t>
      </w:r>
      <w:r>
        <w:t xml:space="preserve">  </w:t>
      </w:r>
    </w:p>
    <w:tbl>
      <w:tblPr>
        <w:tblStyle w:val="TableGrid"/>
        <w:tblW w:w="9807" w:type="dxa"/>
        <w:tblInd w:w="1022" w:type="dxa"/>
        <w:tblCellMar>
          <w:top w:w="17" w:type="dxa"/>
          <w:left w:w="0" w:type="dxa"/>
          <w:bottom w:w="17" w:type="dxa"/>
          <w:right w:w="115" w:type="dxa"/>
        </w:tblCellMar>
        <w:tblLook w:val="04A0" w:firstRow="1" w:lastRow="0" w:firstColumn="1" w:lastColumn="0" w:noHBand="0" w:noVBand="1"/>
      </w:tblPr>
      <w:tblGrid>
        <w:gridCol w:w="3214"/>
        <w:gridCol w:w="2028"/>
        <w:gridCol w:w="4565"/>
      </w:tblGrid>
      <w:tr w:rsidR="000A73E7">
        <w:trPr>
          <w:trHeight w:val="644"/>
        </w:trPr>
        <w:tc>
          <w:tcPr>
            <w:tcW w:w="3214" w:type="dxa"/>
            <w:tcBorders>
              <w:top w:val="single" w:sz="6" w:space="0" w:color="231F20"/>
              <w:left w:val="nil"/>
              <w:bottom w:val="nil"/>
              <w:right w:val="nil"/>
            </w:tcBorders>
            <w:shd w:val="clear" w:color="auto" w:fill="EBEBEB"/>
            <w:vAlign w:val="bottom"/>
          </w:tcPr>
          <w:p w:rsidR="000A73E7" w:rsidRDefault="00BB0B53">
            <w:pPr>
              <w:spacing w:after="0" w:line="259" w:lineRule="auto"/>
              <w:ind w:left="916" w:right="677" w:hanging="916"/>
              <w:jc w:val="left"/>
            </w:pPr>
            <w:r>
              <w:t xml:space="preserve">  </w:t>
            </w:r>
            <w:proofErr w:type="spellStart"/>
            <w:r>
              <w:rPr>
                <w:b/>
              </w:rPr>
              <w:t>tion</w:t>
            </w:r>
            <w:proofErr w:type="spellEnd"/>
            <w:r>
              <w:rPr>
                <w:b/>
              </w:rPr>
              <w:t xml:space="preserve"> of change   </w:t>
            </w:r>
          </w:p>
        </w:tc>
        <w:tc>
          <w:tcPr>
            <w:tcW w:w="2028" w:type="dxa"/>
            <w:tcBorders>
              <w:top w:val="single" w:sz="6" w:space="0" w:color="231F20"/>
              <w:left w:val="nil"/>
              <w:bottom w:val="nil"/>
              <w:right w:val="nil"/>
            </w:tcBorders>
            <w:shd w:val="clear" w:color="auto" w:fill="EBEBEB"/>
            <w:vAlign w:val="bottom"/>
          </w:tcPr>
          <w:p w:rsidR="000A73E7" w:rsidRDefault="00BB0B53">
            <w:pPr>
              <w:spacing w:after="0" w:line="259" w:lineRule="auto"/>
              <w:ind w:left="0" w:firstLine="0"/>
              <w:jc w:val="left"/>
            </w:pPr>
            <w:r>
              <w:rPr>
                <w:b/>
              </w:rPr>
              <w:t xml:space="preserve">Conditions to    </w:t>
            </w:r>
          </w:p>
        </w:tc>
        <w:tc>
          <w:tcPr>
            <w:tcW w:w="4566" w:type="dxa"/>
            <w:tcBorders>
              <w:top w:val="single" w:sz="6" w:space="0" w:color="231F20"/>
              <w:left w:val="nil"/>
              <w:bottom w:val="nil"/>
              <w:right w:val="nil"/>
            </w:tcBorders>
            <w:shd w:val="clear" w:color="auto" w:fill="EBEBEB"/>
            <w:vAlign w:val="bottom"/>
          </w:tcPr>
          <w:p w:rsidR="000A73E7" w:rsidRDefault="00BB0B53">
            <w:pPr>
              <w:spacing w:after="0" w:line="259" w:lineRule="auto"/>
              <w:ind w:left="0" w:firstLine="0"/>
              <w:jc w:val="left"/>
            </w:pPr>
            <w:r>
              <w:rPr>
                <w:b/>
              </w:rPr>
              <w:t xml:space="preserve">Documentation be </w:t>
            </w:r>
            <w:proofErr w:type="gramStart"/>
            <w:r>
              <w:rPr>
                <w:b/>
              </w:rPr>
              <w:t>fulfilled  Reporting</w:t>
            </w:r>
            <w:proofErr w:type="gramEnd"/>
            <w:r>
              <w:rPr>
                <w:b/>
              </w:rPr>
              <w:t xml:space="preserve">  </w:t>
            </w:r>
          </w:p>
        </w:tc>
      </w:tr>
      <w:tr w:rsidR="000A73E7">
        <w:trPr>
          <w:trHeight w:val="642"/>
        </w:trPr>
        <w:tc>
          <w:tcPr>
            <w:tcW w:w="3214" w:type="dxa"/>
            <w:tcBorders>
              <w:top w:val="nil"/>
              <w:left w:val="nil"/>
              <w:bottom w:val="nil"/>
              <w:right w:val="nil"/>
            </w:tcBorders>
            <w:shd w:val="clear" w:color="auto" w:fill="EBEBEB"/>
          </w:tcPr>
          <w:p w:rsidR="000A73E7" w:rsidRDefault="000A73E7">
            <w:pPr>
              <w:spacing w:after="160" w:line="259" w:lineRule="auto"/>
              <w:ind w:left="0" w:firstLine="0"/>
              <w:jc w:val="left"/>
            </w:pPr>
          </w:p>
        </w:tc>
        <w:tc>
          <w:tcPr>
            <w:tcW w:w="2028" w:type="dxa"/>
            <w:tcBorders>
              <w:top w:val="nil"/>
              <w:left w:val="nil"/>
              <w:bottom w:val="nil"/>
              <w:right w:val="nil"/>
            </w:tcBorders>
            <w:shd w:val="clear" w:color="auto" w:fill="EBEBEB"/>
          </w:tcPr>
          <w:p w:rsidR="000A73E7" w:rsidRDefault="00BB0B53">
            <w:pPr>
              <w:tabs>
                <w:tab w:val="center" w:pos="1029"/>
              </w:tabs>
              <w:spacing w:after="0" w:line="259" w:lineRule="auto"/>
              <w:ind w:left="0" w:firstLine="0"/>
              <w:jc w:val="left"/>
            </w:pPr>
            <w:r>
              <w:rPr>
                <w:b/>
              </w:rPr>
              <w:t xml:space="preserve"> </w:t>
            </w:r>
            <w:r>
              <w:rPr>
                <w:b/>
              </w:rPr>
              <w:tab/>
              <w:t>required</w:t>
            </w:r>
            <w:r>
              <w:rPr>
                <w:color w:val="000000"/>
              </w:rPr>
              <w:t xml:space="preserve"> </w:t>
            </w:r>
            <w:r>
              <w:t xml:space="preserve">  </w:t>
            </w:r>
          </w:p>
        </w:tc>
        <w:tc>
          <w:tcPr>
            <w:tcW w:w="4566" w:type="dxa"/>
            <w:tcBorders>
              <w:top w:val="nil"/>
              <w:left w:val="nil"/>
              <w:bottom w:val="nil"/>
              <w:right w:val="nil"/>
            </w:tcBorders>
            <w:shd w:val="clear" w:color="auto" w:fill="EBEBEB"/>
          </w:tcPr>
          <w:p w:rsidR="000A73E7" w:rsidRDefault="00BB0B53">
            <w:pPr>
              <w:spacing w:after="0" w:line="259" w:lineRule="auto"/>
              <w:ind w:left="0" w:firstLine="0"/>
              <w:jc w:val="left"/>
            </w:pPr>
            <w:r>
              <w:rPr>
                <w:b/>
              </w:rPr>
              <w:t>type</w:t>
            </w:r>
            <w:r>
              <w:rPr>
                <w:color w:val="000000"/>
              </w:rPr>
              <w:t xml:space="preserve"> </w:t>
            </w:r>
            <w:r>
              <w:t xml:space="preserve">  </w:t>
            </w:r>
          </w:p>
        </w:tc>
      </w:tr>
    </w:tbl>
    <w:p w:rsidR="000A73E7" w:rsidRDefault="00BB0B53">
      <w:pPr>
        <w:spacing w:after="0" w:line="259" w:lineRule="auto"/>
        <w:ind w:left="0" w:right="1592" w:firstLine="0"/>
        <w:jc w:val="right"/>
      </w:pPr>
      <w:r>
        <w:t xml:space="preserve"> </w:t>
      </w:r>
    </w:p>
    <w:p w:rsidR="000A73E7" w:rsidRDefault="00BB0B53">
      <w:pPr>
        <w:spacing w:after="0" w:line="259" w:lineRule="auto"/>
        <w:ind w:left="0" w:right="1652" w:firstLine="0"/>
        <w:jc w:val="right"/>
      </w:pPr>
      <w:r>
        <w:rPr>
          <w:color w:val="000000"/>
        </w:rPr>
        <w:t xml:space="preserve"> </w:t>
      </w:r>
      <w:r>
        <w:t xml:space="preserve"> </w:t>
      </w:r>
    </w:p>
    <w:tbl>
      <w:tblPr>
        <w:tblStyle w:val="TableGrid"/>
        <w:tblW w:w="9823" w:type="dxa"/>
        <w:tblInd w:w="1006" w:type="dxa"/>
        <w:tblCellMar>
          <w:top w:w="0" w:type="dxa"/>
          <w:left w:w="0" w:type="dxa"/>
          <w:bottom w:w="0" w:type="dxa"/>
          <w:right w:w="115" w:type="dxa"/>
        </w:tblCellMar>
        <w:tblLook w:val="04A0" w:firstRow="1" w:lastRow="0" w:firstColumn="1" w:lastColumn="0" w:noHBand="0" w:noVBand="1"/>
      </w:tblPr>
      <w:tblGrid>
        <w:gridCol w:w="946"/>
        <w:gridCol w:w="3860"/>
        <w:gridCol w:w="2043"/>
        <w:gridCol w:w="1712"/>
        <w:gridCol w:w="1262"/>
      </w:tblGrid>
      <w:tr w:rsidR="000A73E7">
        <w:trPr>
          <w:trHeight w:val="407"/>
        </w:trPr>
        <w:tc>
          <w:tcPr>
            <w:tcW w:w="947" w:type="dxa"/>
            <w:tcBorders>
              <w:top w:val="nil"/>
              <w:left w:val="nil"/>
              <w:bottom w:val="single" w:sz="6" w:space="0" w:color="231F20"/>
              <w:right w:val="nil"/>
            </w:tcBorders>
          </w:tcPr>
          <w:p w:rsidR="000A73E7" w:rsidRDefault="00BB0B53">
            <w:pPr>
              <w:spacing w:after="0" w:line="259" w:lineRule="auto"/>
              <w:ind w:left="136" w:firstLine="0"/>
              <w:jc w:val="left"/>
            </w:pPr>
            <w:r>
              <w:t>43</w:t>
            </w:r>
            <w:r>
              <w:rPr>
                <w:color w:val="000000"/>
              </w:rPr>
              <w:t xml:space="preserve"> </w:t>
            </w:r>
            <w:r>
              <w:t xml:space="preserve">  </w:t>
            </w:r>
          </w:p>
        </w:tc>
        <w:tc>
          <w:tcPr>
            <w:tcW w:w="7615" w:type="dxa"/>
            <w:gridSpan w:val="3"/>
            <w:tcBorders>
              <w:top w:val="nil"/>
              <w:left w:val="nil"/>
              <w:bottom w:val="single" w:sz="6" w:space="0" w:color="231F20"/>
              <w:right w:val="nil"/>
            </w:tcBorders>
          </w:tcPr>
          <w:p w:rsidR="000A73E7" w:rsidRDefault="00BB0B53">
            <w:pPr>
              <w:spacing w:after="0" w:line="259" w:lineRule="auto"/>
              <w:ind w:left="0" w:firstLine="0"/>
              <w:jc w:val="left"/>
            </w:pPr>
            <w:r>
              <w:t>Change in the specifications of the immediate packaging involving:</w:t>
            </w:r>
            <w:r>
              <w:rPr>
                <w:color w:val="000000"/>
              </w:rPr>
              <w:t xml:space="preserve"> </w:t>
            </w:r>
            <w:r>
              <w:t xml:space="preserve">  </w:t>
            </w:r>
          </w:p>
        </w:tc>
        <w:tc>
          <w:tcPr>
            <w:tcW w:w="1262" w:type="dxa"/>
            <w:tcBorders>
              <w:top w:val="nil"/>
              <w:left w:val="nil"/>
              <w:bottom w:val="single" w:sz="6" w:space="0" w:color="231F20"/>
              <w:right w:val="nil"/>
            </w:tcBorders>
          </w:tcPr>
          <w:p w:rsidR="000A73E7" w:rsidRDefault="000A73E7">
            <w:pPr>
              <w:spacing w:after="160" w:line="259" w:lineRule="auto"/>
              <w:ind w:left="0" w:firstLine="0"/>
              <w:jc w:val="left"/>
            </w:pPr>
          </w:p>
        </w:tc>
      </w:tr>
      <w:tr w:rsidR="000A73E7">
        <w:trPr>
          <w:trHeight w:val="1351"/>
        </w:trPr>
        <w:tc>
          <w:tcPr>
            <w:tcW w:w="947" w:type="dxa"/>
            <w:tcBorders>
              <w:top w:val="single" w:sz="6" w:space="0" w:color="231F20"/>
              <w:left w:val="nil"/>
              <w:bottom w:val="single" w:sz="6" w:space="0" w:color="231F20"/>
              <w:right w:val="nil"/>
            </w:tcBorders>
          </w:tcPr>
          <w:p w:rsidR="000A73E7" w:rsidRDefault="00BB0B53">
            <w:pPr>
              <w:spacing w:after="0" w:line="259" w:lineRule="auto"/>
              <w:ind w:left="136" w:firstLine="0"/>
              <w:jc w:val="left"/>
            </w:pPr>
            <w:r>
              <w:t>43a</w:t>
            </w:r>
            <w:r>
              <w:rPr>
                <w:color w:val="000000"/>
              </w:rPr>
              <w:t xml:space="preserve"> </w:t>
            </w:r>
            <w:r>
              <w:t xml:space="preserve">  </w:t>
            </w:r>
          </w:p>
        </w:tc>
        <w:tc>
          <w:tcPr>
            <w:tcW w:w="3860" w:type="dxa"/>
            <w:tcBorders>
              <w:top w:val="single" w:sz="6" w:space="0" w:color="231F20"/>
              <w:left w:val="nil"/>
              <w:bottom w:val="single" w:sz="6" w:space="0" w:color="231F20"/>
              <w:right w:val="nil"/>
            </w:tcBorders>
            <w:vAlign w:val="center"/>
          </w:tcPr>
          <w:p w:rsidR="000A73E7" w:rsidRDefault="00BB0B53">
            <w:pPr>
              <w:spacing w:after="304" w:line="259" w:lineRule="auto"/>
              <w:ind w:left="-15" w:firstLine="0"/>
              <w:jc w:val="left"/>
            </w:pPr>
            <w:r>
              <w:rPr>
                <w:rFonts w:ascii="Calibri" w:eastAsia="Calibri" w:hAnsi="Calibri" w:cs="Calibri"/>
                <w:color w:val="000000"/>
              </w:rPr>
              <w:t xml:space="preserve"> </w:t>
            </w:r>
          </w:p>
          <w:p w:rsidR="000A73E7" w:rsidRDefault="00BB0B53">
            <w:pPr>
              <w:spacing w:after="0" w:line="259" w:lineRule="auto"/>
              <w:ind w:left="0" w:firstLine="0"/>
              <w:jc w:val="left"/>
            </w:pPr>
            <w:r>
              <w:t>tightening of specification limits</w:t>
            </w:r>
            <w:r>
              <w:rPr>
                <w:color w:val="000000"/>
              </w:rPr>
              <w:t xml:space="preserve"> </w:t>
            </w:r>
            <w:r>
              <w:t xml:space="preserve">  </w:t>
            </w:r>
          </w:p>
        </w:tc>
        <w:tc>
          <w:tcPr>
            <w:tcW w:w="2043"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1–2</w:t>
            </w:r>
            <w:r>
              <w:rPr>
                <w:color w:val="000000"/>
              </w:rPr>
              <w:t xml:space="preserve"> </w:t>
            </w:r>
            <w:r>
              <w:t xml:space="preserve">  </w:t>
            </w:r>
          </w:p>
        </w:tc>
        <w:tc>
          <w:tcPr>
            <w:tcW w:w="1712" w:type="dxa"/>
            <w:tcBorders>
              <w:top w:val="single" w:sz="6" w:space="0" w:color="231F20"/>
              <w:left w:val="nil"/>
              <w:bottom w:val="single" w:sz="6" w:space="0" w:color="231F20"/>
              <w:right w:val="nil"/>
            </w:tcBorders>
          </w:tcPr>
          <w:p w:rsidR="000A73E7" w:rsidRDefault="00BB0B53">
            <w:pPr>
              <w:spacing w:after="0" w:line="259" w:lineRule="auto"/>
              <w:ind w:left="90" w:firstLine="0"/>
              <w:jc w:val="left"/>
            </w:pPr>
            <w:r>
              <w:t>1</w:t>
            </w:r>
            <w:r>
              <w:rPr>
                <w:color w:val="000000"/>
              </w:rPr>
              <w:t xml:space="preserve"> </w:t>
            </w:r>
            <w:r>
              <w:t xml:space="preserve">  </w:t>
            </w:r>
          </w:p>
        </w:tc>
        <w:tc>
          <w:tcPr>
            <w:tcW w:w="1262"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AN</w:t>
            </w:r>
            <w:r>
              <w:rPr>
                <w:color w:val="000000"/>
              </w:rPr>
              <w:t xml:space="preserve"> </w:t>
            </w:r>
            <w:r>
              <w:t xml:space="preserve">  </w:t>
            </w:r>
          </w:p>
        </w:tc>
      </w:tr>
    </w:tbl>
    <w:p w:rsidR="000A73E7" w:rsidRDefault="00BB0B53">
      <w:pPr>
        <w:tabs>
          <w:tab w:val="center" w:pos="1324"/>
          <w:tab w:val="center" w:pos="3302"/>
          <w:tab w:val="center" w:pos="6010"/>
          <w:tab w:val="center" w:pos="8037"/>
          <w:tab w:val="center" w:pos="9723"/>
        </w:tabs>
        <w:spacing w:after="52"/>
        <w:ind w:left="0" w:firstLine="0"/>
        <w:jc w:val="left"/>
      </w:pPr>
      <w:r>
        <w:rPr>
          <w:rFonts w:ascii="Calibri" w:eastAsia="Calibri" w:hAnsi="Calibri" w:cs="Calibri"/>
          <w:color w:val="000000"/>
        </w:rPr>
        <w:t xml:space="preserve"> </w:t>
      </w:r>
      <w:r>
        <w:rPr>
          <w:rFonts w:ascii="Calibri" w:eastAsia="Calibri" w:hAnsi="Calibri" w:cs="Calibri"/>
          <w:color w:val="000000"/>
        </w:rPr>
        <w:tab/>
      </w:r>
      <w:r>
        <w:t>43b</w:t>
      </w:r>
      <w:r>
        <w:rPr>
          <w:color w:val="000000"/>
        </w:rPr>
        <w:t xml:space="preserve"> </w:t>
      </w:r>
      <w:r>
        <w:t xml:space="preserve">  </w:t>
      </w:r>
      <w:r>
        <w:tab/>
        <w:t>addition of a test parameter</w:t>
      </w:r>
      <w:r>
        <w:rPr>
          <w:color w:val="000000"/>
        </w:rPr>
        <w:t xml:space="preserve"> </w:t>
      </w:r>
      <w:r>
        <w:t xml:space="preserve">  </w:t>
      </w:r>
      <w:r>
        <w:tab/>
        <w:t>2–3</w:t>
      </w:r>
      <w:r>
        <w:rPr>
          <w:color w:val="000000"/>
        </w:rPr>
        <w:t xml:space="preserve"> </w:t>
      </w:r>
      <w:r>
        <w:t xml:space="preserve">  </w:t>
      </w:r>
      <w:r>
        <w:tab/>
        <w:t>1–2</w:t>
      </w:r>
      <w:r>
        <w:rPr>
          <w:color w:val="000000"/>
        </w:rPr>
        <w:t xml:space="preserve"> </w:t>
      </w:r>
      <w:r>
        <w:t xml:space="preserve">  </w:t>
      </w:r>
      <w:r>
        <w:tab/>
        <w:t>AN</w:t>
      </w:r>
      <w:r>
        <w:rPr>
          <w:color w:val="000000"/>
        </w:rPr>
        <w:t xml:space="preserve"> </w:t>
      </w:r>
      <w:r>
        <w:t xml:space="preserve">  </w:t>
      </w:r>
    </w:p>
    <w:p w:rsidR="000A73E7" w:rsidRDefault="00BB0B53">
      <w:pPr>
        <w:spacing w:after="0" w:line="259" w:lineRule="auto"/>
        <w:ind w:left="0" w:right="270" w:firstLine="0"/>
        <w:jc w:val="right"/>
      </w:pPr>
      <w:r>
        <w:rPr>
          <w:rFonts w:ascii="Calibri" w:eastAsia="Calibri" w:hAnsi="Calibri" w:cs="Calibri"/>
          <w:noProof/>
          <w:color w:val="000000"/>
          <w:sz w:val="22"/>
        </w:rPr>
        <mc:AlternateContent>
          <mc:Choice Requires="wpg">
            <w:drawing>
              <wp:inline distT="0" distB="0" distL="0" distR="0">
                <wp:extent cx="6231256" cy="7620"/>
                <wp:effectExtent l="0" t="0" r="0" b="0"/>
                <wp:docPr id="137583" name="Group 137583"/>
                <wp:cNvGraphicFramePr/>
                <a:graphic xmlns:a="http://schemas.openxmlformats.org/drawingml/2006/main">
                  <a:graphicData uri="http://schemas.microsoft.com/office/word/2010/wordprocessingGroup">
                    <wpg:wgp>
                      <wpg:cNvGrpSpPr/>
                      <wpg:grpSpPr>
                        <a:xfrm>
                          <a:off x="0" y="0"/>
                          <a:ext cx="6231256" cy="7620"/>
                          <a:chOff x="0" y="0"/>
                          <a:chExt cx="6231256" cy="7620"/>
                        </a:xfrm>
                      </wpg:grpSpPr>
                      <wps:wsp>
                        <wps:cNvPr id="146610" name="Shape 146610"/>
                        <wps:cNvSpPr/>
                        <wps:spPr>
                          <a:xfrm>
                            <a:off x="0" y="0"/>
                            <a:ext cx="605320" cy="9144"/>
                          </a:xfrm>
                          <a:custGeom>
                            <a:avLst/>
                            <a:gdLst/>
                            <a:ahLst/>
                            <a:cxnLst/>
                            <a:rect l="0" t="0" r="0" b="0"/>
                            <a:pathLst>
                              <a:path w="605320" h="9144">
                                <a:moveTo>
                                  <a:pt x="0" y="0"/>
                                </a:moveTo>
                                <a:lnTo>
                                  <a:pt x="605320" y="0"/>
                                </a:lnTo>
                                <a:lnTo>
                                  <a:pt x="605320"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11" name="Shape 146611"/>
                        <wps:cNvSpPr/>
                        <wps:spPr>
                          <a:xfrm>
                            <a:off x="5961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12" name="Shape 146612"/>
                        <wps:cNvSpPr/>
                        <wps:spPr>
                          <a:xfrm>
                            <a:off x="599224" y="0"/>
                            <a:ext cx="2452332" cy="9144"/>
                          </a:xfrm>
                          <a:custGeom>
                            <a:avLst/>
                            <a:gdLst/>
                            <a:ahLst/>
                            <a:cxnLst/>
                            <a:rect l="0" t="0" r="0" b="0"/>
                            <a:pathLst>
                              <a:path w="2452332" h="9144">
                                <a:moveTo>
                                  <a:pt x="0" y="0"/>
                                </a:moveTo>
                                <a:lnTo>
                                  <a:pt x="2452332" y="0"/>
                                </a:lnTo>
                                <a:lnTo>
                                  <a:pt x="2452332"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13" name="Shape 146613"/>
                        <wps:cNvSpPr/>
                        <wps:spPr>
                          <a:xfrm>
                            <a:off x="304253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14" name="Shape 146614"/>
                        <wps:cNvSpPr/>
                        <wps:spPr>
                          <a:xfrm>
                            <a:off x="3045587" y="0"/>
                            <a:ext cx="1292479" cy="9144"/>
                          </a:xfrm>
                          <a:custGeom>
                            <a:avLst/>
                            <a:gdLst/>
                            <a:ahLst/>
                            <a:cxnLst/>
                            <a:rect l="0" t="0" r="0" b="0"/>
                            <a:pathLst>
                              <a:path w="1292479" h="9144">
                                <a:moveTo>
                                  <a:pt x="0" y="0"/>
                                </a:moveTo>
                                <a:lnTo>
                                  <a:pt x="1292479" y="0"/>
                                </a:lnTo>
                                <a:lnTo>
                                  <a:pt x="1292479"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15" name="Shape 146615"/>
                        <wps:cNvSpPr/>
                        <wps:spPr>
                          <a:xfrm>
                            <a:off x="43289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16" name="Shape 146616"/>
                        <wps:cNvSpPr/>
                        <wps:spPr>
                          <a:xfrm>
                            <a:off x="4331970" y="0"/>
                            <a:ext cx="913257" cy="9144"/>
                          </a:xfrm>
                          <a:custGeom>
                            <a:avLst/>
                            <a:gdLst/>
                            <a:ahLst/>
                            <a:cxnLst/>
                            <a:rect l="0" t="0" r="0" b="0"/>
                            <a:pathLst>
                              <a:path w="913257" h="9144">
                                <a:moveTo>
                                  <a:pt x="0" y="0"/>
                                </a:moveTo>
                                <a:lnTo>
                                  <a:pt x="913257" y="0"/>
                                </a:lnTo>
                                <a:lnTo>
                                  <a:pt x="913257"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17" name="Shape 146617"/>
                        <wps:cNvSpPr/>
                        <wps:spPr>
                          <a:xfrm>
                            <a:off x="523608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18" name="Shape 146618"/>
                        <wps:cNvSpPr/>
                        <wps:spPr>
                          <a:xfrm>
                            <a:off x="5239131" y="0"/>
                            <a:ext cx="992124" cy="9144"/>
                          </a:xfrm>
                          <a:custGeom>
                            <a:avLst/>
                            <a:gdLst/>
                            <a:ahLst/>
                            <a:cxnLst/>
                            <a:rect l="0" t="0" r="0" b="0"/>
                            <a:pathLst>
                              <a:path w="992124" h="9144">
                                <a:moveTo>
                                  <a:pt x="0" y="0"/>
                                </a:moveTo>
                                <a:lnTo>
                                  <a:pt x="992124" y="0"/>
                                </a:lnTo>
                                <a:lnTo>
                                  <a:pt x="99212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37583" style="width:490.65pt;height:0.600037pt;mso-position-horizontal-relative:char;mso-position-vertical-relative:line" coordsize="62312,76">
                <v:shape id="Shape 146619" style="position:absolute;width:6053;height:91;left:0;top:0;" coordsize="605320,9144" path="m0,0l605320,0l605320,9144l0,9144l0,0">
                  <v:stroke weight="0pt" endcap="flat" joinstyle="miter" miterlimit="10" on="false" color="#000000" opacity="0"/>
                  <v:fill on="true" color="#231f20"/>
                </v:shape>
                <v:shape id="Shape 146620" style="position:absolute;width:91;height:91;left:5961;top:0;" coordsize="9144,9144" path="m0,0l9144,0l9144,9144l0,9144l0,0">
                  <v:stroke weight="0pt" endcap="flat" joinstyle="miter" miterlimit="10" on="false" color="#000000" opacity="0"/>
                  <v:fill on="true" color="#231f20"/>
                </v:shape>
                <v:shape id="Shape 146621" style="position:absolute;width:24523;height:91;left:5992;top:0;" coordsize="2452332,9144" path="m0,0l2452332,0l2452332,9144l0,9144l0,0">
                  <v:stroke weight="0pt" endcap="flat" joinstyle="miter" miterlimit="10" on="false" color="#000000" opacity="0"/>
                  <v:fill on="true" color="#231f20"/>
                </v:shape>
                <v:shape id="Shape 146622" style="position:absolute;width:91;height:91;left:30425;top:0;" coordsize="9144,9144" path="m0,0l9144,0l9144,9144l0,9144l0,0">
                  <v:stroke weight="0pt" endcap="flat" joinstyle="miter" miterlimit="10" on="false" color="#000000" opacity="0"/>
                  <v:fill on="true" color="#231f20"/>
                </v:shape>
                <v:shape id="Shape 146623" style="position:absolute;width:12924;height:91;left:30455;top:0;" coordsize="1292479,9144" path="m0,0l1292479,0l1292479,9144l0,9144l0,0">
                  <v:stroke weight="0pt" endcap="flat" joinstyle="miter" miterlimit="10" on="false" color="#000000" opacity="0"/>
                  <v:fill on="true" color="#231f20"/>
                </v:shape>
                <v:shape id="Shape 146624" style="position:absolute;width:91;height:91;left:43289;top:0;" coordsize="9144,9144" path="m0,0l9144,0l9144,9144l0,9144l0,0">
                  <v:stroke weight="0pt" endcap="flat" joinstyle="miter" miterlimit="10" on="false" color="#000000" opacity="0"/>
                  <v:fill on="true" color="#231f20"/>
                </v:shape>
                <v:shape id="Shape 146625" style="position:absolute;width:9132;height:91;left:43319;top:0;" coordsize="913257,9144" path="m0,0l913257,0l913257,9144l0,9144l0,0">
                  <v:stroke weight="0pt" endcap="flat" joinstyle="miter" miterlimit="10" on="false" color="#000000" opacity="0"/>
                  <v:fill on="true" color="#231f20"/>
                </v:shape>
                <v:shape id="Shape 146626" style="position:absolute;width:91;height:91;left:52360;top:0;" coordsize="9144,9144" path="m0,0l9144,0l9144,9144l0,9144l0,0">
                  <v:stroke weight="0pt" endcap="flat" joinstyle="miter" miterlimit="10" on="false" color="#000000" opacity="0"/>
                  <v:fill on="true" color="#231f20"/>
                </v:shape>
                <v:shape id="Shape 146627" style="position:absolute;width:9921;height:91;left:52391;top:0;" coordsize="992124,9144" path="m0,0l992124,0l992124,9144l0,9144l0,0">
                  <v:stroke weight="0pt" endcap="flat" joinstyle="miter" miterlimit="10" on="false" color="#000000" opacity="0"/>
                  <v:fill on="true" color="#231f20"/>
                </v:shape>
              </v:group>
            </w:pict>
          </mc:Fallback>
        </mc:AlternateContent>
      </w:r>
      <w:r>
        <w:t xml:space="preserve"> </w:t>
      </w:r>
    </w:p>
    <w:p w:rsidR="000A73E7" w:rsidRDefault="00BB0B53">
      <w:pPr>
        <w:tabs>
          <w:tab w:val="center" w:pos="1303"/>
          <w:tab w:val="center" w:pos="3663"/>
          <w:tab w:val="center" w:pos="5980"/>
          <w:tab w:val="center" w:pos="8037"/>
          <w:tab w:val="center" w:pos="9723"/>
        </w:tabs>
        <w:spacing w:after="293"/>
        <w:ind w:left="0" w:firstLine="0"/>
        <w:jc w:val="left"/>
      </w:pPr>
      <w:r>
        <w:rPr>
          <w:rFonts w:ascii="Calibri" w:eastAsia="Calibri" w:hAnsi="Calibri" w:cs="Calibri"/>
          <w:color w:val="000000"/>
        </w:rPr>
        <w:t xml:space="preserve">  </w:t>
      </w:r>
      <w:r>
        <w:rPr>
          <w:rFonts w:ascii="Calibri" w:eastAsia="Calibri" w:hAnsi="Calibri" w:cs="Calibri"/>
          <w:color w:val="000000"/>
        </w:rPr>
        <w:tab/>
      </w:r>
      <w:r>
        <w:t>43c</w:t>
      </w:r>
      <w:r>
        <w:rPr>
          <w:color w:val="000000"/>
        </w:rPr>
        <w:t xml:space="preserve">   </w:t>
      </w:r>
      <w:r>
        <w:rPr>
          <w:color w:val="000000"/>
        </w:rPr>
        <w:tab/>
      </w:r>
      <w:r>
        <w:t>deletion of a non-</w:t>
      </w:r>
      <w:r>
        <w:t>critical parameter</w:t>
      </w:r>
      <w:r>
        <w:rPr>
          <w:color w:val="000000"/>
        </w:rPr>
        <w:t xml:space="preserve">   </w:t>
      </w:r>
      <w:r>
        <w:rPr>
          <w:color w:val="000000"/>
        </w:rPr>
        <w:tab/>
      </w:r>
      <w:r>
        <w:t>2</w:t>
      </w:r>
      <w:r>
        <w:rPr>
          <w:color w:val="000000"/>
        </w:rPr>
        <w:t xml:space="preserve">   </w:t>
      </w:r>
      <w:r>
        <w:rPr>
          <w:color w:val="000000"/>
        </w:rPr>
        <w:tab/>
      </w:r>
      <w:r>
        <w:t>1, 3</w:t>
      </w:r>
      <w:r>
        <w:rPr>
          <w:color w:val="000000"/>
        </w:rPr>
        <w:t xml:space="preserve">   </w:t>
      </w:r>
      <w:r>
        <w:rPr>
          <w:color w:val="000000"/>
        </w:rPr>
        <w:tab/>
      </w:r>
      <w:r>
        <w:t>AN</w:t>
      </w:r>
      <w:r>
        <w:rPr>
          <w:color w:val="000000"/>
        </w:rPr>
        <w:t xml:space="preserve"> </w:t>
      </w:r>
      <w:r>
        <w:t xml:space="preserve">  </w:t>
      </w:r>
    </w:p>
    <w:p w:rsidR="000A73E7" w:rsidRDefault="00BB0B53">
      <w:pPr>
        <w:spacing w:after="0" w:line="259" w:lineRule="auto"/>
        <w:ind w:left="0" w:right="150" w:firstLine="0"/>
        <w:jc w:val="right"/>
      </w:pPr>
      <w:r>
        <w:rPr>
          <w:rFonts w:ascii="Calibri" w:eastAsia="Calibri" w:hAnsi="Calibri" w:cs="Calibri"/>
          <w:noProof/>
          <w:color w:val="000000"/>
          <w:sz w:val="22"/>
        </w:rPr>
        <mc:AlternateContent>
          <mc:Choice Requires="wpg">
            <w:drawing>
              <wp:inline distT="0" distB="0" distL="0" distR="0">
                <wp:extent cx="6229351" cy="9144"/>
                <wp:effectExtent l="0" t="0" r="0" b="0"/>
                <wp:docPr id="137584" name="Group 137584"/>
                <wp:cNvGraphicFramePr/>
                <a:graphic xmlns:a="http://schemas.openxmlformats.org/drawingml/2006/main">
                  <a:graphicData uri="http://schemas.microsoft.com/office/word/2010/wordprocessingGroup">
                    <wpg:wgp>
                      <wpg:cNvGrpSpPr/>
                      <wpg:grpSpPr>
                        <a:xfrm>
                          <a:off x="0" y="0"/>
                          <a:ext cx="6229351" cy="9144"/>
                          <a:chOff x="0" y="0"/>
                          <a:chExt cx="6229351" cy="9144"/>
                        </a:xfrm>
                      </wpg:grpSpPr>
                      <wps:wsp>
                        <wps:cNvPr id="146628" name="Shape 146628"/>
                        <wps:cNvSpPr/>
                        <wps:spPr>
                          <a:xfrm>
                            <a:off x="0" y="0"/>
                            <a:ext cx="605282" cy="9144"/>
                          </a:xfrm>
                          <a:custGeom>
                            <a:avLst/>
                            <a:gdLst/>
                            <a:ahLst/>
                            <a:cxnLst/>
                            <a:rect l="0" t="0" r="0" b="0"/>
                            <a:pathLst>
                              <a:path w="605282" h="9144">
                                <a:moveTo>
                                  <a:pt x="0" y="0"/>
                                </a:moveTo>
                                <a:lnTo>
                                  <a:pt x="605282" y="0"/>
                                </a:lnTo>
                                <a:lnTo>
                                  <a:pt x="605282"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29" name="Shape 146629"/>
                        <wps:cNvSpPr/>
                        <wps:spPr>
                          <a:xfrm>
                            <a:off x="59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30" name="Shape 146630"/>
                        <wps:cNvSpPr/>
                        <wps:spPr>
                          <a:xfrm>
                            <a:off x="599186" y="0"/>
                            <a:ext cx="2452243" cy="9144"/>
                          </a:xfrm>
                          <a:custGeom>
                            <a:avLst/>
                            <a:gdLst/>
                            <a:ahLst/>
                            <a:cxnLst/>
                            <a:rect l="0" t="0" r="0" b="0"/>
                            <a:pathLst>
                              <a:path w="2452243" h="9144">
                                <a:moveTo>
                                  <a:pt x="0" y="0"/>
                                </a:moveTo>
                                <a:lnTo>
                                  <a:pt x="2452243" y="0"/>
                                </a:lnTo>
                                <a:lnTo>
                                  <a:pt x="2452243"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31" name="Shape 146631"/>
                        <wps:cNvSpPr/>
                        <wps:spPr>
                          <a:xfrm>
                            <a:off x="304228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32" name="Shape 146632"/>
                        <wps:cNvSpPr/>
                        <wps:spPr>
                          <a:xfrm>
                            <a:off x="3045333" y="0"/>
                            <a:ext cx="1291082" cy="9144"/>
                          </a:xfrm>
                          <a:custGeom>
                            <a:avLst/>
                            <a:gdLst/>
                            <a:ahLst/>
                            <a:cxnLst/>
                            <a:rect l="0" t="0" r="0" b="0"/>
                            <a:pathLst>
                              <a:path w="1291082" h="9144">
                                <a:moveTo>
                                  <a:pt x="0" y="0"/>
                                </a:moveTo>
                                <a:lnTo>
                                  <a:pt x="1291082" y="0"/>
                                </a:lnTo>
                                <a:lnTo>
                                  <a:pt x="1291082"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33" name="Shape 146633"/>
                        <wps:cNvSpPr/>
                        <wps:spPr>
                          <a:xfrm>
                            <a:off x="432727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34" name="Shape 146634"/>
                        <wps:cNvSpPr/>
                        <wps:spPr>
                          <a:xfrm>
                            <a:off x="4330319" y="0"/>
                            <a:ext cx="912749" cy="9144"/>
                          </a:xfrm>
                          <a:custGeom>
                            <a:avLst/>
                            <a:gdLst/>
                            <a:ahLst/>
                            <a:cxnLst/>
                            <a:rect l="0" t="0" r="0" b="0"/>
                            <a:pathLst>
                              <a:path w="912749" h="9144">
                                <a:moveTo>
                                  <a:pt x="0" y="0"/>
                                </a:moveTo>
                                <a:lnTo>
                                  <a:pt x="912749" y="0"/>
                                </a:lnTo>
                                <a:lnTo>
                                  <a:pt x="912749"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35" name="Shape 146635"/>
                        <wps:cNvSpPr/>
                        <wps:spPr>
                          <a:xfrm>
                            <a:off x="52339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36" name="Shape 146636"/>
                        <wps:cNvSpPr/>
                        <wps:spPr>
                          <a:xfrm>
                            <a:off x="5236972" y="0"/>
                            <a:ext cx="992378" cy="9144"/>
                          </a:xfrm>
                          <a:custGeom>
                            <a:avLst/>
                            <a:gdLst/>
                            <a:ahLst/>
                            <a:cxnLst/>
                            <a:rect l="0" t="0" r="0" b="0"/>
                            <a:pathLst>
                              <a:path w="992378" h="9144">
                                <a:moveTo>
                                  <a:pt x="0" y="0"/>
                                </a:moveTo>
                                <a:lnTo>
                                  <a:pt x="992378" y="0"/>
                                </a:lnTo>
                                <a:lnTo>
                                  <a:pt x="992378"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37584" style="width:490.5pt;height:0.719971pt;mso-position-horizontal-relative:char;mso-position-vertical-relative:line" coordsize="62293,91">
                <v:shape id="Shape 146637" style="position:absolute;width:6052;height:91;left:0;top:0;" coordsize="605282,9144" path="m0,0l605282,0l605282,9144l0,9144l0,0">
                  <v:stroke weight="0pt" endcap="flat" joinstyle="miter" miterlimit="10" on="false" color="#000000" opacity="0"/>
                  <v:fill on="true" color="#231f20"/>
                </v:shape>
                <v:shape id="Shape 146638" style="position:absolute;width:91;height:91;left:5961;top:0;" coordsize="9144,9144" path="m0,0l9144,0l9144,9144l0,9144l0,0">
                  <v:stroke weight="0pt" endcap="flat" joinstyle="miter" miterlimit="10" on="false" color="#000000" opacity="0"/>
                  <v:fill on="true" color="#231f20"/>
                </v:shape>
                <v:shape id="Shape 146639" style="position:absolute;width:24522;height:91;left:5991;top:0;" coordsize="2452243,9144" path="m0,0l2452243,0l2452243,9144l0,9144l0,0">
                  <v:stroke weight="0pt" endcap="flat" joinstyle="miter" miterlimit="10" on="false" color="#000000" opacity="0"/>
                  <v:fill on="true" color="#231f20"/>
                </v:shape>
                <v:shape id="Shape 146640" style="position:absolute;width:91;height:91;left:30422;top:0;" coordsize="9144,9144" path="m0,0l9144,0l9144,9144l0,9144l0,0">
                  <v:stroke weight="0pt" endcap="flat" joinstyle="miter" miterlimit="10" on="false" color="#000000" opacity="0"/>
                  <v:fill on="true" color="#231f20"/>
                </v:shape>
                <v:shape id="Shape 146641" style="position:absolute;width:12910;height:91;left:30453;top:0;" coordsize="1291082,9144" path="m0,0l1291082,0l1291082,9144l0,9144l0,0">
                  <v:stroke weight="0pt" endcap="flat" joinstyle="miter" miterlimit="10" on="false" color="#000000" opacity="0"/>
                  <v:fill on="true" color="#231f20"/>
                </v:shape>
                <v:shape id="Shape 146642" style="position:absolute;width:91;height:91;left:43272;top:0;" coordsize="9144,9144" path="m0,0l9144,0l9144,9144l0,9144l0,0">
                  <v:stroke weight="0pt" endcap="flat" joinstyle="miter" miterlimit="10" on="false" color="#000000" opacity="0"/>
                  <v:fill on="true" color="#231f20"/>
                </v:shape>
                <v:shape id="Shape 146643" style="position:absolute;width:9127;height:91;left:43303;top:0;" coordsize="912749,9144" path="m0,0l912749,0l912749,9144l0,9144l0,0">
                  <v:stroke weight="0pt" endcap="flat" joinstyle="miter" miterlimit="10" on="false" color="#000000" opacity="0"/>
                  <v:fill on="true" color="#231f20"/>
                </v:shape>
                <v:shape id="Shape 146644" style="position:absolute;width:91;height:91;left:52339;top:0;" coordsize="9144,9144" path="m0,0l9144,0l9144,9144l0,9144l0,0">
                  <v:stroke weight="0pt" endcap="flat" joinstyle="miter" miterlimit="10" on="false" color="#000000" opacity="0"/>
                  <v:fill on="true" color="#231f20"/>
                </v:shape>
                <v:shape id="Shape 146645" style="position:absolute;width:9923;height:91;left:52369;top:0;" coordsize="992378,9144" path="m0,0l992378,0l992378,9144l0,9144l0,0">
                  <v:stroke weight="0pt" endcap="flat" joinstyle="miter" miterlimit="10" on="false" color="#000000" opacity="0"/>
                  <v:fill on="true" color="#231f20"/>
                </v:shape>
              </v:group>
            </w:pict>
          </mc:Fallback>
        </mc:AlternateContent>
      </w:r>
      <w:r>
        <w:t xml:space="preserve">  </w:t>
      </w:r>
    </w:p>
    <w:p w:rsidR="000A73E7" w:rsidRDefault="00BB0B53">
      <w:pPr>
        <w:pStyle w:val="Heading3"/>
        <w:ind w:left="1122"/>
      </w:pPr>
      <w:r>
        <w:t xml:space="preserve">Conditions to be fulfilled   </w:t>
      </w:r>
    </w:p>
    <w:p w:rsidR="000A73E7" w:rsidRDefault="00BB0B53">
      <w:pPr>
        <w:numPr>
          <w:ilvl w:val="0"/>
          <w:numId w:val="89"/>
        </w:numPr>
        <w:ind w:right="559" w:hanging="525"/>
      </w:pPr>
      <w:r>
        <w:t>The change is within the range of currently accepted limits.</w:t>
      </w:r>
      <w:r>
        <w:rPr>
          <w:color w:val="000000"/>
        </w:rPr>
        <w:t xml:space="preserve"> </w:t>
      </w:r>
      <w:r>
        <w:t xml:space="preserve">  </w:t>
      </w:r>
    </w:p>
    <w:p w:rsidR="000A73E7" w:rsidRDefault="00BB0B53">
      <w:pPr>
        <w:numPr>
          <w:ilvl w:val="0"/>
          <w:numId w:val="89"/>
        </w:numPr>
        <w:ind w:right="559" w:hanging="525"/>
      </w:pPr>
      <w:r>
        <w:lastRenderedPageBreak/>
        <w:t>The change is not necessitated by failure to meet specifications resulting from unexpected events arising during manu</w:t>
      </w:r>
      <w:r>
        <w:t>facture, or because of stability concerns.</w:t>
      </w:r>
      <w:r>
        <w:rPr>
          <w:color w:val="000000"/>
        </w:rPr>
        <w:t xml:space="preserve"> </w:t>
      </w:r>
      <w:r>
        <w:t xml:space="preserve">  </w:t>
      </w:r>
    </w:p>
    <w:p w:rsidR="000A73E7" w:rsidRDefault="00BB0B53">
      <w:pPr>
        <w:numPr>
          <w:ilvl w:val="0"/>
          <w:numId w:val="89"/>
        </w:numPr>
        <w:spacing w:after="43"/>
        <w:ind w:right="559" w:hanging="525"/>
      </w:pPr>
      <w:r>
        <w:t>A new analytical procedure does not concern a novel, non-standard technique or a standard technique used in a novel way</w:t>
      </w:r>
      <w:r>
        <w:rPr>
          <w:color w:val="000000"/>
        </w:rPr>
        <w:t xml:space="preserve"> </w:t>
      </w:r>
      <w:r>
        <w:t xml:space="preserve">  </w:t>
      </w:r>
    </w:p>
    <w:p w:rsidR="000A73E7" w:rsidRDefault="00BB0B53">
      <w:pPr>
        <w:spacing w:after="0" w:line="259" w:lineRule="auto"/>
        <w:ind w:left="1307" w:firstLine="0"/>
        <w:jc w:val="left"/>
      </w:pPr>
      <w:r>
        <w:rPr>
          <w:color w:val="000000"/>
        </w:rPr>
        <w:t xml:space="preserve"> </w:t>
      </w:r>
      <w:r>
        <w:t xml:space="preserve">  </w:t>
      </w:r>
    </w:p>
    <w:p w:rsidR="000A73E7" w:rsidRDefault="00BB0B53">
      <w:pPr>
        <w:pStyle w:val="Heading3"/>
        <w:ind w:left="1122"/>
      </w:pPr>
      <w:r>
        <w:t xml:space="preserve">Documentation required   </w:t>
      </w:r>
    </w:p>
    <w:p w:rsidR="000A73E7" w:rsidRDefault="00BB0B53">
      <w:pPr>
        <w:numPr>
          <w:ilvl w:val="0"/>
          <w:numId w:val="90"/>
        </w:numPr>
        <w:ind w:right="525" w:hanging="360"/>
      </w:pPr>
      <w:r>
        <w:t>(P.7) Comparative table of currently accepted and propose</w:t>
      </w:r>
      <w:r>
        <w:t xml:space="preserve">d specifications, justification of the proposed specifications.   </w:t>
      </w:r>
    </w:p>
    <w:p w:rsidR="000A73E7" w:rsidRDefault="00BB0B53">
      <w:pPr>
        <w:numPr>
          <w:ilvl w:val="0"/>
          <w:numId w:val="90"/>
        </w:numPr>
        <w:spacing w:after="8" w:line="254" w:lineRule="auto"/>
        <w:ind w:right="525" w:hanging="360"/>
      </w:pPr>
      <w:r>
        <w:rPr>
          <w:color w:val="000000"/>
        </w:rPr>
        <w:t xml:space="preserve">(P.7) Description of the analytical procedure and summary of validation of the new analytical procedure. </w:t>
      </w:r>
      <w:r>
        <w:t xml:space="preserve">  </w:t>
      </w:r>
    </w:p>
    <w:p w:rsidR="000A73E7" w:rsidRDefault="00BB0B53">
      <w:pPr>
        <w:numPr>
          <w:ilvl w:val="0"/>
          <w:numId w:val="90"/>
        </w:numPr>
        <w:spacing w:after="8" w:line="254" w:lineRule="auto"/>
        <w:ind w:right="525" w:hanging="360"/>
      </w:pPr>
      <w:r>
        <w:rPr>
          <w:color w:val="000000"/>
        </w:rPr>
        <w:t>Documentation to demonstrate that the parameter is not critical</w:t>
      </w:r>
      <w:r>
        <w:t xml:space="preserve">  </w:t>
      </w:r>
    </w:p>
    <w:p w:rsidR="000A73E7" w:rsidRDefault="00BB0B53">
      <w:pPr>
        <w:spacing w:after="0" w:line="259" w:lineRule="auto"/>
        <w:ind w:left="1022" w:firstLine="0"/>
        <w:jc w:val="left"/>
      </w:pPr>
      <w:r>
        <w:rPr>
          <w:rFonts w:ascii="Calibri" w:eastAsia="Calibri" w:hAnsi="Calibri" w:cs="Calibri"/>
          <w:noProof/>
          <w:color w:val="000000"/>
          <w:sz w:val="22"/>
        </w:rPr>
        <mc:AlternateContent>
          <mc:Choice Requires="wpg">
            <w:drawing>
              <wp:anchor distT="0" distB="0" distL="114300" distR="114300" simplePos="0" relativeHeight="251676672" behindDoc="0" locked="0" layoutInCell="1" allowOverlap="1">
                <wp:simplePos x="0" y="0"/>
                <wp:positionH relativeFrom="page">
                  <wp:posOffset>647700</wp:posOffset>
                </wp:positionH>
                <wp:positionV relativeFrom="page">
                  <wp:posOffset>1071245</wp:posOffset>
                </wp:positionV>
                <wp:extent cx="6221731" cy="7620"/>
                <wp:effectExtent l="0" t="0" r="0" b="0"/>
                <wp:wrapTopAndBottom/>
                <wp:docPr id="140444" name="Group 140444"/>
                <wp:cNvGraphicFramePr/>
                <a:graphic xmlns:a="http://schemas.openxmlformats.org/drawingml/2006/main">
                  <a:graphicData uri="http://schemas.microsoft.com/office/word/2010/wordprocessingGroup">
                    <wpg:wgp>
                      <wpg:cNvGrpSpPr/>
                      <wpg:grpSpPr>
                        <a:xfrm>
                          <a:off x="0" y="0"/>
                          <a:ext cx="6221731" cy="7620"/>
                          <a:chOff x="0" y="0"/>
                          <a:chExt cx="6221731" cy="7620"/>
                        </a:xfrm>
                      </wpg:grpSpPr>
                      <wps:wsp>
                        <wps:cNvPr id="146646" name="Shape 146646"/>
                        <wps:cNvSpPr/>
                        <wps:spPr>
                          <a:xfrm>
                            <a:off x="0" y="0"/>
                            <a:ext cx="596138" cy="9144"/>
                          </a:xfrm>
                          <a:custGeom>
                            <a:avLst/>
                            <a:gdLst/>
                            <a:ahLst/>
                            <a:cxnLst/>
                            <a:rect l="0" t="0" r="0" b="0"/>
                            <a:pathLst>
                              <a:path w="596138" h="9144">
                                <a:moveTo>
                                  <a:pt x="0" y="0"/>
                                </a:moveTo>
                                <a:lnTo>
                                  <a:pt x="596138" y="0"/>
                                </a:lnTo>
                                <a:lnTo>
                                  <a:pt x="596138"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47" name="Shape 146647"/>
                        <wps:cNvSpPr/>
                        <wps:spPr>
                          <a:xfrm>
                            <a:off x="59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48" name="Shape 146648"/>
                        <wps:cNvSpPr/>
                        <wps:spPr>
                          <a:xfrm>
                            <a:off x="599186" y="0"/>
                            <a:ext cx="2442972" cy="9144"/>
                          </a:xfrm>
                          <a:custGeom>
                            <a:avLst/>
                            <a:gdLst/>
                            <a:ahLst/>
                            <a:cxnLst/>
                            <a:rect l="0" t="0" r="0" b="0"/>
                            <a:pathLst>
                              <a:path w="2442972" h="9144">
                                <a:moveTo>
                                  <a:pt x="0" y="0"/>
                                </a:moveTo>
                                <a:lnTo>
                                  <a:pt x="2442972" y="0"/>
                                </a:lnTo>
                                <a:lnTo>
                                  <a:pt x="2442972"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49" name="Shape 146649"/>
                        <wps:cNvSpPr/>
                        <wps:spPr>
                          <a:xfrm>
                            <a:off x="304228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50" name="Shape 146650"/>
                        <wps:cNvSpPr/>
                        <wps:spPr>
                          <a:xfrm>
                            <a:off x="3045333" y="0"/>
                            <a:ext cx="1283335" cy="9144"/>
                          </a:xfrm>
                          <a:custGeom>
                            <a:avLst/>
                            <a:gdLst/>
                            <a:ahLst/>
                            <a:cxnLst/>
                            <a:rect l="0" t="0" r="0" b="0"/>
                            <a:pathLst>
                              <a:path w="1283335" h="9144">
                                <a:moveTo>
                                  <a:pt x="0" y="0"/>
                                </a:moveTo>
                                <a:lnTo>
                                  <a:pt x="1283335" y="0"/>
                                </a:lnTo>
                                <a:lnTo>
                                  <a:pt x="1283335"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51" name="Shape 146651"/>
                        <wps:cNvSpPr/>
                        <wps:spPr>
                          <a:xfrm>
                            <a:off x="43286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52" name="Shape 146652"/>
                        <wps:cNvSpPr/>
                        <wps:spPr>
                          <a:xfrm>
                            <a:off x="4331716" y="0"/>
                            <a:ext cx="903986" cy="9144"/>
                          </a:xfrm>
                          <a:custGeom>
                            <a:avLst/>
                            <a:gdLst/>
                            <a:ahLst/>
                            <a:cxnLst/>
                            <a:rect l="0" t="0" r="0" b="0"/>
                            <a:pathLst>
                              <a:path w="903986" h="9144">
                                <a:moveTo>
                                  <a:pt x="0" y="0"/>
                                </a:moveTo>
                                <a:lnTo>
                                  <a:pt x="903986" y="0"/>
                                </a:lnTo>
                                <a:lnTo>
                                  <a:pt x="903986"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53" name="Shape 146653"/>
                        <wps:cNvSpPr/>
                        <wps:spPr>
                          <a:xfrm>
                            <a:off x="52358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54" name="Shape 146654"/>
                        <wps:cNvSpPr/>
                        <wps:spPr>
                          <a:xfrm>
                            <a:off x="5238877" y="0"/>
                            <a:ext cx="982853" cy="9144"/>
                          </a:xfrm>
                          <a:custGeom>
                            <a:avLst/>
                            <a:gdLst/>
                            <a:ahLst/>
                            <a:cxnLst/>
                            <a:rect l="0" t="0" r="0" b="0"/>
                            <a:pathLst>
                              <a:path w="982853" h="9144">
                                <a:moveTo>
                                  <a:pt x="0" y="0"/>
                                </a:moveTo>
                                <a:lnTo>
                                  <a:pt x="982853" y="0"/>
                                </a:lnTo>
                                <a:lnTo>
                                  <a:pt x="982853"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a="http://schemas.openxmlformats.org/drawingml/2006/main">
            <w:pict>
              <v:group id="Group 140444" style="width:489.9pt;height:0.600037pt;position:absolute;mso-position-horizontal-relative:page;mso-position-horizontal:absolute;margin-left:51pt;mso-position-vertical-relative:page;margin-top:84.35pt;" coordsize="62217,76">
                <v:shape id="Shape 146655" style="position:absolute;width:5961;height:91;left:0;top:0;" coordsize="596138,9144" path="m0,0l596138,0l596138,9144l0,9144l0,0">
                  <v:stroke weight="0pt" endcap="flat" joinstyle="miter" miterlimit="10" on="false" color="#000000" opacity="0"/>
                  <v:fill on="true" color="#231f20"/>
                </v:shape>
                <v:shape id="Shape 146656" style="position:absolute;width:91;height:91;left:5961;top:0;" coordsize="9144,9144" path="m0,0l9144,0l9144,9144l0,9144l0,0">
                  <v:stroke weight="0pt" endcap="flat" joinstyle="miter" miterlimit="10" on="false" color="#000000" opacity="0"/>
                  <v:fill on="true" color="#231f20"/>
                </v:shape>
                <v:shape id="Shape 146657" style="position:absolute;width:24429;height:91;left:5991;top:0;" coordsize="2442972,9144" path="m0,0l2442972,0l2442972,9144l0,9144l0,0">
                  <v:stroke weight="0pt" endcap="flat" joinstyle="miter" miterlimit="10" on="false" color="#000000" opacity="0"/>
                  <v:fill on="true" color="#231f20"/>
                </v:shape>
                <v:shape id="Shape 146658" style="position:absolute;width:91;height:91;left:30422;top:0;" coordsize="9144,9144" path="m0,0l9144,0l9144,9144l0,9144l0,0">
                  <v:stroke weight="0pt" endcap="flat" joinstyle="miter" miterlimit="10" on="false" color="#000000" opacity="0"/>
                  <v:fill on="true" color="#231f20"/>
                </v:shape>
                <v:shape id="Shape 146659" style="position:absolute;width:12833;height:91;left:30453;top:0;" coordsize="1283335,9144" path="m0,0l1283335,0l1283335,9144l0,9144l0,0">
                  <v:stroke weight="0pt" endcap="flat" joinstyle="miter" miterlimit="10" on="false" color="#000000" opacity="0"/>
                  <v:fill on="true" color="#231f20"/>
                </v:shape>
                <v:shape id="Shape 146660" style="position:absolute;width:91;height:91;left:43286;top:0;" coordsize="9144,9144" path="m0,0l9144,0l9144,9144l0,9144l0,0">
                  <v:stroke weight="0pt" endcap="flat" joinstyle="miter" miterlimit="10" on="false" color="#000000" opacity="0"/>
                  <v:fill on="true" color="#231f20"/>
                </v:shape>
                <v:shape id="Shape 146661" style="position:absolute;width:9039;height:91;left:43317;top:0;" coordsize="903986,9144" path="m0,0l903986,0l903986,9144l0,9144l0,0">
                  <v:stroke weight="0pt" endcap="flat" joinstyle="miter" miterlimit="10" on="false" color="#000000" opacity="0"/>
                  <v:fill on="true" color="#231f20"/>
                </v:shape>
                <v:shape id="Shape 146662" style="position:absolute;width:91;height:91;left:52358;top:0;" coordsize="9144,9144" path="m0,0l9144,0l9144,9144l0,9144l0,0">
                  <v:stroke weight="0pt" endcap="flat" joinstyle="miter" miterlimit="10" on="false" color="#000000" opacity="0"/>
                  <v:fill on="true" color="#231f20"/>
                </v:shape>
                <v:shape id="Shape 146663" style="position:absolute;width:9828;height:91;left:52388;top:0;" coordsize="982853,9144" path="m0,0l982853,0l982853,9144l0,9144l0,0">
                  <v:stroke weight="0pt" endcap="flat" joinstyle="miter" miterlimit="10" on="false" color="#000000" opacity="0"/>
                  <v:fill on="true" color="#231f20"/>
                </v:shape>
                <w10:wrap type="topAndBottom"/>
              </v:group>
            </w:pict>
          </mc:Fallback>
        </mc:AlternateContent>
      </w:r>
      <w:r>
        <w:rPr>
          <w:color w:val="000000"/>
        </w:rPr>
        <w:t xml:space="preserve"> </w:t>
      </w:r>
      <w:r>
        <w:t xml:space="preserve">  </w:t>
      </w:r>
    </w:p>
    <w:tbl>
      <w:tblPr>
        <w:tblStyle w:val="TableGrid"/>
        <w:tblW w:w="9612" w:type="dxa"/>
        <w:tblInd w:w="1022" w:type="dxa"/>
        <w:tblCellMar>
          <w:top w:w="134" w:type="dxa"/>
          <w:left w:w="0" w:type="dxa"/>
          <w:bottom w:w="103" w:type="dxa"/>
          <w:right w:w="16" w:type="dxa"/>
        </w:tblCellMar>
        <w:tblLook w:val="04A0" w:firstRow="1" w:lastRow="0" w:firstColumn="1" w:lastColumn="0" w:noHBand="0" w:noVBand="1"/>
      </w:tblPr>
      <w:tblGrid>
        <w:gridCol w:w="931"/>
        <w:gridCol w:w="6068"/>
        <w:gridCol w:w="1727"/>
        <w:gridCol w:w="886"/>
      </w:tblGrid>
      <w:tr w:rsidR="000A73E7">
        <w:trPr>
          <w:trHeight w:val="1075"/>
        </w:trPr>
        <w:tc>
          <w:tcPr>
            <w:tcW w:w="9612" w:type="dxa"/>
            <w:gridSpan w:val="4"/>
            <w:tcBorders>
              <w:top w:val="single" w:sz="6" w:space="0" w:color="231F20"/>
              <w:left w:val="nil"/>
              <w:bottom w:val="nil"/>
              <w:right w:val="nil"/>
            </w:tcBorders>
            <w:shd w:val="clear" w:color="auto" w:fill="EBEBEB"/>
            <w:vAlign w:val="bottom"/>
          </w:tcPr>
          <w:p w:rsidR="000A73E7" w:rsidRDefault="00BB0B53">
            <w:pPr>
              <w:spacing w:after="0" w:line="259" w:lineRule="auto"/>
              <w:ind w:left="3214" w:hanging="3094"/>
              <w:jc w:val="left"/>
            </w:pPr>
            <w:r>
              <w:rPr>
                <w:b/>
              </w:rPr>
              <w:t xml:space="preserve">Description of change   </w:t>
            </w:r>
            <w:r>
              <w:rPr>
                <w:b/>
              </w:rPr>
              <w:tab/>
              <w:t xml:space="preserve">Conditions to    Documentation    </w:t>
            </w:r>
            <w:r>
              <w:rPr>
                <w:b/>
              </w:rPr>
              <w:tab/>
              <w:t xml:space="preserve">Reporting be fulfilled    </w:t>
            </w:r>
            <w:r>
              <w:rPr>
                <w:b/>
              </w:rPr>
              <w:tab/>
              <w:t xml:space="preserve">required   </w:t>
            </w:r>
            <w:r>
              <w:rPr>
                <w:b/>
              </w:rPr>
              <w:tab/>
              <w:t>type</w:t>
            </w:r>
            <w:r>
              <w:rPr>
                <w:color w:val="000000"/>
              </w:rPr>
              <w:t xml:space="preserve"> </w:t>
            </w:r>
            <w:r>
              <w:t xml:space="preserve">  </w:t>
            </w:r>
          </w:p>
        </w:tc>
      </w:tr>
      <w:tr w:rsidR="000A73E7">
        <w:trPr>
          <w:trHeight w:val="863"/>
        </w:trPr>
        <w:tc>
          <w:tcPr>
            <w:tcW w:w="931" w:type="dxa"/>
            <w:tcBorders>
              <w:top w:val="nil"/>
              <w:left w:val="nil"/>
              <w:bottom w:val="single" w:sz="6" w:space="0" w:color="231F20"/>
              <w:right w:val="nil"/>
            </w:tcBorders>
            <w:vAlign w:val="bottom"/>
          </w:tcPr>
          <w:p w:rsidR="000A73E7" w:rsidRDefault="00BB0B53">
            <w:pPr>
              <w:spacing w:after="0" w:line="259" w:lineRule="auto"/>
              <w:ind w:left="120" w:firstLine="0"/>
              <w:jc w:val="left"/>
            </w:pPr>
            <w:r>
              <w:t>44</w:t>
            </w:r>
            <w:r>
              <w:rPr>
                <w:color w:val="000000"/>
              </w:rPr>
              <w:t xml:space="preserve"> </w:t>
            </w:r>
            <w:r>
              <w:t xml:space="preserve">  </w:t>
            </w:r>
          </w:p>
        </w:tc>
        <w:tc>
          <w:tcPr>
            <w:tcW w:w="7795" w:type="dxa"/>
            <w:gridSpan w:val="2"/>
            <w:tcBorders>
              <w:top w:val="nil"/>
              <w:left w:val="nil"/>
              <w:bottom w:val="single" w:sz="6" w:space="0" w:color="231F20"/>
              <w:right w:val="nil"/>
            </w:tcBorders>
            <w:vAlign w:val="bottom"/>
          </w:tcPr>
          <w:p w:rsidR="000A73E7" w:rsidRDefault="00BB0B53">
            <w:pPr>
              <w:spacing w:after="0" w:line="259" w:lineRule="auto"/>
              <w:ind w:left="0" w:firstLine="0"/>
              <w:jc w:val="left"/>
            </w:pPr>
            <w:r>
              <w:t>Change to an analytical procedure on the immediate packaging involving:</w:t>
            </w:r>
            <w:r>
              <w:rPr>
                <w:color w:val="000000"/>
              </w:rPr>
              <w:t xml:space="preserve"> </w:t>
            </w:r>
            <w:r>
              <w:t xml:space="preserve">  </w:t>
            </w:r>
          </w:p>
        </w:tc>
        <w:tc>
          <w:tcPr>
            <w:tcW w:w="886" w:type="dxa"/>
            <w:tcBorders>
              <w:top w:val="nil"/>
              <w:left w:val="nil"/>
              <w:bottom w:val="single" w:sz="6" w:space="0" w:color="231F20"/>
              <w:right w:val="nil"/>
            </w:tcBorders>
          </w:tcPr>
          <w:p w:rsidR="000A73E7" w:rsidRDefault="00BB0B53">
            <w:pPr>
              <w:spacing w:after="0" w:line="259" w:lineRule="auto"/>
              <w:ind w:left="0" w:firstLine="0"/>
              <w:jc w:val="left"/>
            </w:pPr>
            <w:r>
              <w:t xml:space="preserve">  </w:t>
            </w:r>
          </w:p>
        </w:tc>
      </w:tr>
      <w:tr w:rsidR="000A73E7">
        <w:trPr>
          <w:trHeight w:val="1126"/>
        </w:trPr>
        <w:tc>
          <w:tcPr>
            <w:tcW w:w="931" w:type="dxa"/>
            <w:tcBorders>
              <w:top w:val="single" w:sz="6" w:space="0" w:color="231F20"/>
              <w:left w:val="nil"/>
              <w:bottom w:val="single" w:sz="6" w:space="0" w:color="231F20"/>
              <w:right w:val="nil"/>
            </w:tcBorders>
          </w:tcPr>
          <w:p w:rsidR="000A73E7" w:rsidRDefault="00BB0B53">
            <w:pPr>
              <w:spacing w:after="0" w:line="259" w:lineRule="auto"/>
              <w:ind w:left="120" w:firstLine="0"/>
              <w:jc w:val="left"/>
            </w:pPr>
            <w:r>
              <w:t>44a</w:t>
            </w:r>
            <w:r>
              <w:rPr>
                <w:color w:val="000000"/>
              </w:rPr>
              <w:t xml:space="preserve"> </w:t>
            </w:r>
            <w:r>
              <w:t xml:space="preserve">  </w:t>
            </w:r>
          </w:p>
        </w:tc>
        <w:tc>
          <w:tcPr>
            <w:tcW w:w="6068" w:type="dxa"/>
            <w:tcBorders>
              <w:top w:val="single" w:sz="6" w:space="0" w:color="231F20"/>
              <w:left w:val="nil"/>
              <w:bottom w:val="single" w:sz="6" w:space="0" w:color="231F20"/>
              <w:right w:val="nil"/>
            </w:tcBorders>
            <w:vAlign w:val="bottom"/>
          </w:tcPr>
          <w:p w:rsidR="000A73E7" w:rsidRDefault="00BB0B53">
            <w:pPr>
              <w:tabs>
                <w:tab w:val="center" w:pos="4320"/>
              </w:tabs>
              <w:spacing w:after="0" w:line="259" w:lineRule="auto"/>
              <w:ind w:left="0" w:firstLine="0"/>
              <w:jc w:val="left"/>
            </w:pPr>
            <w:r>
              <w:t xml:space="preserve">minor change to an analytical   </w:t>
            </w:r>
            <w:r>
              <w:tab/>
              <w:t>1–3</w:t>
            </w:r>
            <w:r>
              <w:rPr>
                <w:color w:val="000000"/>
              </w:rPr>
              <w:t xml:space="preserve"> </w:t>
            </w:r>
            <w:r>
              <w:t>procedure</w:t>
            </w:r>
            <w:r>
              <w:rPr>
                <w:color w:val="000000"/>
              </w:rPr>
              <w:t xml:space="preserve"> </w:t>
            </w:r>
            <w:r>
              <w:t xml:space="preserve">  </w:t>
            </w:r>
          </w:p>
        </w:tc>
        <w:tc>
          <w:tcPr>
            <w:tcW w:w="1727"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1</w:t>
            </w:r>
            <w:r>
              <w:rPr>
                <w:color w:val="000000"/>
              </w:rPr>
              <w:t xml:space="preserve"> </w:t>
            </w:r>
            <w:r>
              <w:t xml:space="preserve">  </w:t>
            </w:r>
          </w:p>
        </w:tc>
        <w:tc>
          <w:tcPr>
            <w:tcW w:w="886"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AN</w:t>
            </w:r>
            <w:r>
              <w:rPr>
                <w:color w:val="000000"/>
              </w:rPr>
              <w:t xml:space="preserve"> </w:t>
            </w:r>
            <w:r>
              <w:t xml:space="preserve">  </w:t>
            </w:r>
          </w:p>
        </w:tc>
      </w:tr>
      <w:tr w:rsidR="000A73E7">
        <w:trPr>
          <w:trHeight w:val="1832"/>
        </w:trPr>
        <w:tc>
          <w:tcPr>
            <w:tcW w:w="931" w:type="dxa"/>
            <w:tcBorders>
              <w:top w:val="single" w:sz="6" w:space="0" w:color="231F20"/>
              <w:left w:val="nil"/>
              <w:bottom w:val="single" w:sz="6" w:space="0" w:color="231F20"/>
              <w:right w:val="nil"/>
            </w:tcBorders>
          </w:tcPr>
          <w:p w:rsidR="000A73E7" w:rsidRDefault="00BB0B53">
            <w:pPr>
              <w:spacing w:after="0" w:line="259" w:lineRule="auto"/>
              <w:ind w:left="120" w:firstLine="0"/>
              <w:jc w:val="left"/>
            </w:pPr>
            <w:r>
              <w:t>44b</w:t>
            </w:r>
            <w:r>
              <w:rPr>
                <w:color w:val="000000"/>
              </w:rPr>
              <w:t xml:space="preserve"> </w:t>
            </w:r>
            <w:r>
              <w:t xml:space="preserve">  </w:t>
            </w:r>
          </w:p>
        </w:tc>
        <w:tc>
          <w:tcPr>
            <w:tcW w:w="6068" w:type="dxa"/>
            <w:tcBorders>
              <w:top w:val="single" w:sz="6" w:space="0" w:color="231F20"/>
              <w:left w:val="nil"/>
              <w:bottom w:val="single" w:sz="6" w:space="0" w:color="231F20"/>
              <w:right w:val="nil"/>
            </w:tcBorders>
            <w:vAlign w:val="center"/>
          </w:tcPr>
          <w:p w:rsidR="000A73E7" w:rsidRDefault="00BB0B53">
            <w:pPr>
              <w:spacing w:after="0" w:line="259" w:lineRule="auto"/>
              <w:ind w:left="2064" w:firstLine="0"/>
              <w:jc w:val="center"/>
            </w:pPr>
            <w:r>
              <w:t>2–4</w:t>
            </w:r>
            <w:r>
              <w:rPr>
                <w:color w:val="000000"/>
              </w:rPr>
              <w:t xml:space="preserve"> </w:t>
            </w:r>
            <w:r>
              <w:t xml:space="preserve">  </w:t>
            </w:r>
          </w:p>
          <w:p w:rsidR="000A73E7" w:rsidRDefault="00BB0B53">
            <w:pPr>
              <w:spacing w:after="0" w:line="259" w:lineRule="auto"/>
              <w:ind w:left="0" w:right="4082" w:firstLine="0"/>
            </w:pPr>
            <w:r>
              <w:t xml:space="preserve">other changes to </w:t>
            </w:r>
            <w:proofErr w:type="gramStart"/>
            <w:r>
              <w:t>an  analytical</w:t>
            </w:r>
            <w:proofErr w:type="gramEnd"/>
            <w:r>
              <w:t xml:space="preserve"> procedure including addition or replacement of an analytical procedure</w:t>
            </w:r>
            <w:r>
              <w:rPr>
                <w:color w:val="000000"/>
              </w:rPr>
              <w:t xml:space="preserve"> </w:t>
            </w:r>
            <w:r>
              <w:t xml:space="preserve">  </w:t>
            </w:r>
          </w:p>
        </w:tc>
        <w:tc>
          <w:tcPr>
            <w:tcW w:w="1727"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1</w:t>
            </w:r>
            <w:r>
              <w:rPr>
                <w:color w:val="000000"/>
              </w:rPr>
              <w:t xml:space="preserve"> </w:t>
            </w:r>
            <w:r>
              <w:t xml:space="preserve">  </w:t>
            </w:r>
          </w:p>
        </w:tc>
        <w:tc>
          <w:tcPr>
            <w:tcW w:w="886" w:type="dxa"/>
            <w:tcBorders>
              <w:top w:val="single" w:sz="6" w:space="0" w:color="231F20"/>
              <w:left w:val="nil"/>
              <w:bottom w:val="single" w:sz="6" w:space="0" w:color="231F20"/>
              <w:right w:val="nil"/>
            </w:tcBorders>
          </w:tcPr>
          <w:p w:rsidR="000A73E7" w:rsidRDefault="00BB0B53">
            <w:pPr>
              <w:spacing w:after="0" w:line="259" w:lineRule="auto"/>
              <w:ind w:left="0" w:firstLine="0"/>
              <w:jc w:val="left"/>
            </w:pPr>
            <w:r>
              <w:t>AN</w:t>
            </w:r>
            <w:r>
              <w:rPr>
                <w:color w:val="000000"/>
              </w:rPr>
              <w:t xml:space="preserve"> </w:t>
            </w:r>
            <w:r>
              <w:t xml:space="preserve">  </w:t>
            </w:r>
          </w:p>
        </w:tc>
      </w:tr>
    </w:tbl>
    <w:p w:rsidR="000A73E7" w:rsidRDefault="00BB0B53">
      <w:pPr>
        <w:tabs>
          <w:tab w:val="center" w:pos="1303"/>
          <w:tab w:val="center" w:pos="3641"/>
          <w:tab w:val="center" w:pos="5980"/>
          <w:tab w:val="center" w:pos="8083"/>
          <w:tab w:val="center" w:pos="9903"/>
        </w:tabs>
        <w:spacing w:after="217"/>
        <w:ind w:left="0" w:firstLine="0"/>
        <w:jc w:val="left"/>
      </w:pPr>
      <w:r>
        <w:rPr>
          <w:rFonts w:ascii="Calibri" w:eastAsia="Calibri" w:hAnsi="Calibri" w:cs="Calibri"/>
          <w:color w:val="000000"/>
        </w:rPr>
        <w:t xml:space="preserve">  </w:t>
      </w:r>
      <w:r>
        <w:rPr>
          <w:rFonts w:ascii="Calibri" w:eastAsia="Calibri" w:hAnsi="Calibri" w:cs="Calibri"/>
          <w:color w:val="000000"/>
        </w:rPr>
        <w:tab/>
      </w:r>
      <w:r>
        <w:t>44c</w:t>
      </w:r>
      <w:r>
        <w:rPr>
          <w:color w:val="000000"/>
        </w:rPr>
        <w:t xml:space="preserve">   </w:t>
      </w:r>
      <w:r>
        <w:rPr>
          <w:color w:val="000000"/>
        </w:rPr>
        <w:tab/>
      </w:r>
      <w:r>
        <w:t>deletion of an analytical procedure</w:t>
      </w:r>
      <w:r>
        <w:rPr>
          <w:color w:val="000000"/>
        </w:rPr>
        <w:t xml:space="preserve">   </w:t>
      </w:r>
      <w:r>
        <w:rPr>
          <w:color w:val="000000"/>
        </w:rPr>
        <w:tab/>
      </w:r>
      <w:r>
        <w:t>5</w:t>
      </w:r>
      <w:r>
        <w:rPr>
          <w:color w:val="000000"/>
        </w:rPr>
        <w:t xml:space="preserve">   </w:t>
      </w:r>
      <w:r>
        <w:rPr>
          <w:color w:val="000000"/>
        </w:rPr>
        <w:tab/>
      </w:r>
      <w:r>
        <w:t>2</w:t>
      </w:r>
      <w:r>
        <w:rPr>
          <w:color w:val="000000"/>
        </w:rPr>
        <w:t xml:space="preserve">   </w:t>
      </w:r>
      <w:r>
        <w:rPr>
          <w:color w:val="000000"/>
        </w:rPr>
        <w:tab/>
      </w:r>
      <w:r>
        <w:t>AN</w:t>
      </w:r>
      <w:r>
        <w:rPr>
          <w:color w:val="000000"/>
        </w:rPr>
        <w:t xml:space="preserve"> </w:t>
      </w:r>
      <w:r>
        <w:t xml:space="preserve">  </w:t>
      </w:r>
    </w:p>
    <w:p w:rsidR="000A73E7" w:rsidRDefault="00BB0B53">
      <w:pPr>
        <w:spacing w:after="0" w:line="259" w:lineRule="auto"/>
        <w:ind w:left="0" w:right="345" w:firstLine="0"/>
        <w:jc w:val="right"/>
      </w:pPr>
      <w:r>
        <w:rPr>
          <w:rFonts w:ascii="Calibri" w:eastAsia="Calibri" w:hAnsi="Calibri" w:cs="Calibri"/>
          <w:noProof/>
          <w:color w:val="000000"/>
          <w:sz w:val="22"/>
        </w:rPr>
        <mc:AlternateContent>
          <mc:Choice Requires="wpg">
            <w:drawing>
              <wp:inline distT="0" distB="0" distL="0" distR="0">
                <wp:extent cx="6104890" cy="8510"/>
                <wp:effectExtent l="0" t="0" r="0" b="0"/>
                <wp:docPr id="140442" name="Group 140442"/>
                <wp:cNvGraphicFramePr/>
                <a:graphic xmlns:a="http://schemas.openxmlformats.org/drawingml/2006/main">
                  <a:graphicData uri="http://schemas.microsoft.com/office/word/2010/wordprocessingGroup">
                    <wpg:wgp>
                      <wpg:cNvGrpSpPr/>
                      <wpg:grpSpPr>
                        <a:xfrm>
                          <a:off x="0" y="0"/>
                          <a:ext cx="6104890" cy="8510"/>
                          <a:chOff x="0" y="0"/>
                          <a:chExt cx="6104890" cy="8510"/>
                        </a:xfrm>
                      </wpg:grpSpPr>
                      <wps:wsp>
                        <wps:cNvPr id="146664" name="Shape 146664"/>
                        <wps:cNvSpPr/>
                        <wps:spPr>
                          <a:xfrm>
                            <a:off x="0" y="0"/>
                            <a:ext cx="599186" cy="9144"/>
                          </a:xfrm>
                          <a:custGeom>
                            <a:avLst/>
                            <a:gdLst/>
                            <a:ahLst/>
                            <a:cxnLst/>
                            <a:rect l="0" t="0" r="0" b="0"/>
                            <a:pathLst>
                              <a:path w="599186" h="9144">
                                <a:moveTo>
                                  <a:pt x="0" y="0"/>
                                </a:moveTo>
                                <a:lnTo>
                                  <a:pt x="599186" y="0"/>
                                </a:lnTo>
                                <a:lnTo>
                                  <a:pt x="599186"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65" name="Shape 146665"/>
                        <wps:cNvSpPr/>
                        <wps:spPr>
                          <a:xfrm>
                            <a:off x="5900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66" name="Shape 146666"/>
                        <wps:cNvSpPr/>
                        <wps:spPr>
                          <a:xfrm>
                            <a:off x="593090" y="0"/>
                            <a:ext cx="2459990" cy="9144"/>
                          </a:xfrm>
                          <a:custGeom>
                            <a:avLst/>
                            <a:gdLst/>
                            <a:ahLst/>
                            <a:cxnLst/>
                            <a:rect l="0" t="0" r="0" b="0"/>
                            <a:pathLst>
                              <a:path w="2459990" h="9144">
                                <a:moveTo>
                                  <a:pt x="0" y="0"/>
                                </a:moveTo>
                                <a:lnTo>
                                  <a:pt x="2459990" y="0"/>
                                </a:lnTo>
                                <a:lnTo>
                                  <a:pt x="2459990"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67" name="Shape 146667"/>
                        <wps:cNvSpPr/>
                        <wps:spPr>
                          <a:xfrm>
                            <a:off x="304406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68" name="Shape 146668"/>
                        <wps:cNvSpPr/>
                        <wps:spPr>
                          <a:xfrm>
                            <a:off x="3047111" y="0"/>
                            <a:ext cx="1400810" cy="9144"/>
                          </a:xfrm>
                          <a:custGeom>
                            <a:avLst/>
                            <a:gdLst/>
                            <a:ahLst/>
                            <a:cxnLst/>
                            <a:rect l="0" t="0" r="0" b="0"/>
                            <a:pathLst>
                              <a:path w="1400810" h="9144">
                                <a:moveTo>
                                  <a:pt x="0" y="0"/>
                                </a:moveTo>
                                <a:lnTo>
                                  <a:pt x="1400810" y="0"/>
                                </a:lnTo>
                                <a:lnTo>
                                  <a:pt x="1400810"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69" name="Shape 146669"/>
                        <wps:cNvSpPr/>
                        <wps:spPr>
                          <a:xfrm>
                            <a:off x="44387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70" name="Shape 146670"/>
                        <wps:cNvSpPr/>
                        <wps:spPr>
                          <a:xfrm>
                            <a:off x="4441825" y="0"/>
                            <a:ext cx="1097534" cy="9144"/>
                          </a:xfrm>
                          <a:custGeom>
                            <a:avLst/>
                            <a:gdLst/>
                            <a:ahLst/>
                            <a:cxnLst/>
                            <a:rect l="0" t="0" r="0" b="0"/>
                            <a:pathLst>
                              <a:path w="1097534" h="9144">
                                <a:moveTo>
                                  <a:pt x="0" y="0"/>
                                </a:moveTo>
                                <a:lnTo>
                                  <a:pt x="1097534" y="0"/>
                                </a:lnTo>
                                <a:lnTo>
                                  <a:pt x="109753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71" name="Shape 146671"/>
                        <wps:cNvSpPr/>
                        <wps:spPr>
                          <a:xfrm>
                            <a:off x="553034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72" name="Shape 146672"/>
                        <wps:cNvSpPr/>
                        <wps:spPr>
                          <a:xfrm>
                            <a:off x="5533390" y="0"/>
                            <a:ext cx="571500" cy="9144"/>
                          </a:xfrm>
                          <a:custGeom>
                            <a:avLst/>
                            <a:gdLst/>
                            <a:ahLst/>
                            <a:cxnLst/>
                            <a:rect l="0" t="0" r="0" b="0"/>
                            <a:pathLst>
                              <a:path w="571500" h="9144">
                                <a:moveTo>
                                  <a:pt x="0" y="0"/>
                                </a:moveTo>
                                <a:lnTo>
                                  <a:pt x="571500" y="0"/>
                                </a:lnTo>
                                <a:lnTo>
                                  <a:pt x="571500"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40442" style="width:480.7pt;height:0.670044pt;mso-position-horizontal-relative:char;mso-position-vertical-relative:line" coordsize="61048,85">
                <v:shape id="Shape 146673" style="position:absolute;width:5991;height:91;left:0;top:0;" coordsize="599186,9144" path="m0,0l599186,0l599186,9144l0,9144l0,0">
                  <v:stroke weight="0pt" endcap="flat" joinstyle="miter" miterlimit="10" on="false" color="#000000" opacity="0"/>
                  <v:fill on="true" color="#231f20"/>
                </v:shape>
                <v:shape id="Shape 146674" style="position:absolute;width:91;height:91;left:5900;top:0;" coordsize="9144,9144" path="m0,0l9144,0l9144,9144l0,9144l0,0">
                  <v:stroke weight="0pt" endcap="flat" joinstyle="miter" miterlimit="10" on="false" color="#000000" opacity="0"/>
                  <v:fill on="true" color="#231f20"/>
                </v:shape>
                <v:shape id="Shape 146675" style="position:absolute;width:24599;height:91;left:5930;top:0;" coordsize="2459990,9144" path="m0,0l2459990,0l2459990,9144l0,9144l0,0">
                  <v:stroke weight="0pt" endcap="flat" joinstyle="miter" miterlimit="10" on="false" color="#000000" opacity="0"/>
                  <v:fill on="true" color="#231f20"/>
                </v:shape>
                <v:shape id="Shape 146676" style="position:absolute;width:91;height:91;left:30440;top:0;" coordsize="9144,9144" path="m0,0l9144,0l9144,9144l0,9144l0,0">
                  <v:stroke weight="0pt" endcap="flat" joinstyle="miter" miterlimit="10" on="false" color="#000000" opacity="0"/>
                  <v:fill on="true" color="#231f20"/>
                </v:shape>
                <v:shape id="Shape 146677" style="position:absolute;width:14008;height:91;left:30471;top:0;" coordsize="1400810,9144" path="m0,0l1400810,0l1400810,9144l0,9144l0,0">
                  <v:stroke weight="0pt" endcap="flat" joinstyle="miter" miterlimit="10" on="false" color="#000000" opacity="0"/>
                  <v:fill on="true" color="#231f20"/>
                </v:shape>
                <v:shape id="Shape 146678" style="position:absolute;width:91;height:91;left:44387;top:0;" coordsize="9144,9144" path="m0,0l9144,0l9144,9144l0,9144l0,0">
                  <v:stroke weight="0pt" endcap="flat" joinstyle="miter" miterlimit="10" on="false" color="#000000" opacity="0"/>
                  <v:fill on="true" color="#231f20"/>
                </v:shape>
                <v:shape id="Shape 146679" style="position:absolute;width:10975;height:91;left:44418;top:0;" coordsize="1097534,9144" path="m0,0l1097534,0l1097534,9144l0,9144l0,0">
                  <v:stroke weight="0pt" endcap="flat" joinstyle="miter" miterlimit="10" on="false" color="#000000" opacity="0"/>
                  <v:fill on="true" color="#231f20"/>
                </v:shape>
                <v:shape id="Shape 146680" style="position:absolute;width:91;height:91;left:55303;top:0;" coordsize="9144,9144" path="m0,0l9144,0l9144,9144l0,9144l0,0">
                  <v:stroke weight="0pt" endcap="flat" joinstyle="miter" miterlimit="10" on="false" color="#000000" opacity="0"/>
                  <v:fill on="true" color="#231f20"/>
                </v:shape>
                <v:shape id="Shape 146681" style="position:absolute;width:5715;height:91;left:55333;top:0;" coordsize="571500,9144" path="m0,0l571500,0l571500,9144l0,9144l0,0">
                  <v:stroke weight="0pt" endcap="flat" joinstyle="miter" miterlimit="10" on="false" color="#000000" opacity="0"/>
                  <v:fill on="true" color="#231f20"/>
                </v:shape>
              </v:group>
            </w:pict>
          </mc:Fallback>
        </mc:AlternateContent>
      </w:r>
      <w:r>
        <w:t xml:space="preserve">  </w:t>
      </w:r>
    </w:p>
    <w:p w:rsidR="000A73E7" w:rsidRDefault="00BB0B53">
      <w:pPr>
        <w:spacing w:after="21" w:line="259" w:lineRule="auto"/>
        <w:ind w:left="1127" w:firstLine="0"/>
        <w:jc w:val="left"/>
      </w:pPr>
      <w:r>
        <w:rPr>
          <w:b/>
        </w:rPr>
        <w:t xml:space="preserve"> </w:t>
      </w:r>
      <w:r>
        <w:t xml:space="preserve">  </w:t>
      </w:r>
    </w:p>
    <w:p w:rsidR="000A73E7" w:rsidRDefault="00BB0B53">
      <w:pPr>
        <w:pStyle w:val="Heading3"/>
        <w:spacing w:after="33"/>
        <w:ind w:left="1122"/>
      </w:pPr>
      <w:r>
        <w:t xml:space="preserve">Conditions to be fulfilled   </w:t>
      </w:r>
    </w:p>
    <w:p w:rsidR="000A73E7" w:rsidRDefault="00BB0B53">
      <w:pPr>
        <w:numPr>
          <w:ilvl w:val="0"/>
          <w:numId w:val="91"/>
        </w:numPr>
        <w:ind w:right="559" w:hanging="180"/>
      </w:pPr>
      <w:r>
        <w:t xml:space="preserve">The method of analysis is based on the same analytical technique or principles (e.g. changes to the analytical procedure are within allowable adjustments to column length and </w:t>
      </w:r>
      <w:r>
        <w:lastRenderedPageBreak/>
        <w:t>other parameters, but do not include variations beyond the acceptable ranges or a</w:t>
      </w:r>
      <w:r>
        <w:t xml:space="preserve"> different type of column and method) </w:t>
      </w:r>
      <w:r>
        <w:rPr>
          <w:color w:val="000000"/>
        </w:rPr>
        <w:t xml:space="preserve"> </w:t>
      </w:r>
      <w:r>
        <w:t xml:space="preserve">  </w:t>
      </w:r>
    </w:p>
    <w:p w:rsidR="000A73E7" w:rsidRDefault="00BB0B53">
      <w:pPr>
        <w:numPr>
          <w:ilvl w:val="0"/>
          <w:numId w:val="91"/>
        </w:numPr>
        <w:spacing w:after="42"/>
        <w:ind w:right="559" w:hanging="180"/>
      </w:pPr>
      <w:r>
        <w:t xml:space="preserve">Appropriate (re)validation studies have been performed in accordance with the relevant guidelines.   </w:t>
      </w:r>
    </w:p>
    <w:p w:rsidR="000A73E7" w:rsidRDefault="00BB0B53">
      <w:pPr>
        <w:numPr>
          <w:ilvl w:val="0"/>
          <w:numId w:val="91"/>
        </w:numPr>
        <w:ind w:right="559" w:hanging="180"/>
      </w:pPr>
      <w:r>
        <w:t xml:space="preserve">Comparative studies to indicate the new analytical procedure to be at least equivalent to the former procedure.   </w:t>
      </w:r>
    </w:p>
    <w:p w:rsidR="000A73E7" w:rsidRDefault="00BB0B53">
      <w:pPr>
        <w:numPr>
          <w:ilvl w:val="0"/>
          <w:numId w:val="91"/>
        </w:numPr>
        <w:ind w:right="559" w:hanging="180"/>
      </w:pPr>
      <w:r>
        <w:t xml:space="preserve">Any new analytical procedure does not concern a novel, non-standard technique or a standard technique used in a novel way.   </w:t>
      </w:r>
    </w:p>
    <w:p w:rsidR="000A73E7" w:rsidRDefault="00BB0B53">
      <w:pPr>
        <w:numPr>
          <w:ilvl w:val="0"/>
          <w:numId w:val="91"/>
        </w:numPr>
        <w:ind w:right="559" w:hanging="180"/>
      </w:pPr>
      <w:r>
        <w:t>The deleted ana</w:t>
      </w:r>
      <w:r>
        <w:t>lytical procedure is an alternative method and is equivalent to a currently accepted method.</w:t>
      </w:r>
      <w:r>
        <w:rPr>
          <w:color w:val="000000"/>
        </w:rPr>
        <w:t xml:space="preserve"> </w:t>
      </w:r>
      <w:r>
        <w:t xml:space="preserve">  </w:t>
      </w:r>
    </w:p>
    <w:p w:rsidR="000A73E7" w:rsidRDefault="00BB0B53">
      <w:pPr>
        <w:spacing w:after="111" w:line="259" w:lineRule="auto"/>
        <w:ind w:left="1022" w:firstLine="0"/>
        <w:jc w:val="left"/>
      </w:pPr>
      <w:r>
        <w:rPr>
          <w:color w:val="000000"/>
        </w:rPr>
        <w:t xml:space="preserve"> </w:t>
      </w:r>
      <w:r>
        <w:t xml:space="preserve">  </w:t>
      </w:r>
    </w:p>
    <w:p w:rsidR="000A73E7" w:rsidRDefault="00BB0B53">
      <w:pPr>
        <w:pStyle w:val="Heading3"/>
        <w:spacing w:after="33"/>
        <w:ind w:left="1122"/>
      </w:pPr>
      <w:r>
        <w:t xml:space="preserve">Documentation required   </w:t>
      </w:r>
    </w:p>
    <w:p w:rsidR="000A73E7" w:rsidRDefault="00BB0B53">
      <w:pPr>
        <w:numPr>
          <w:ilvl w:val="0"/>
          <w:numId w:val="92"/>
        </w:numPr>
        <w:ind w:right="559" w:hanging="285"/>
      </w:pPr>
      <w:r>
        <w:t xml:space="preserve">(P.7) Description of the method and comparative validation studies demonstrating that the currently accepted and proposed methods </w:t>
      </w:r>
      <w:r>
        <w:t xml:space="preserve">are at least equivalent.   </w:t>
      </w:r>
    </w:p>
    <w:p w:rsidR="000A73E7" w:rsidRDefault="00BB0B53">
      <w:pPr>
        <w:numPr>
          <w:ilvl w:val="0"/>
          <w:numId w:val="92"/>
        </w:numPr>
        <w:ind w:right="559" w:hanging="285"/>
      </w:pPr>
      <w:r>
        <w:t>Documentation to demonstrate the equivalence of the deleted method and a currently accepted method.</w:t>
      </w:r>
      <w:r>
        <w:rPr>
          <w:color w:val="000000"/>
        </w:rPr>
        <w:t xml:space="preserve"> </w:t>
      </w:r>
      <w:r>
        <w:t xml:space="preserve">  </w:t>
      </w:r>
    </w:p>
    <w:p w:rsidR="000A73E7" w:rsidRDefault="00BB0B53">
      <w:pPr>
        <w:spacing w:after="0" w:line="259" w:lineRule="auto"/>
        <w:ind w:left="1022" w:firstLine="0"/>
        <w:jc w:val="left"/>
      </w:pPr>
      <w:r>
        <w:rPr>
          <w:color w:val="000000"/>
        </w:rPr>
        <w:t xml:space="preserve"> </w:t>
      </w:r>
      <w:r>
        <w:t xml:space="preserve">  </w:t>
      </w:r>
    </w:p>
    <w:p w:rsidR="000A73E7" w:rsidRDefault="00BB0B53">
      <w:pPr>
        <w:spacing w:after="0" w:line="259" w:lineRule="auto"/>
        <w:ind w:left="0" w:right="135" w:firstLine="0"/>
        <w:jc w:val="right"/>
      </w:pPr>
      <w:r>
        <w:rPr>
          <w:b/>
        </w:rPr>
        <w:t xml:space="preserve"> </w:t>
      </w:r>
      <w:r>
        <w:t xml:space="preserve">  </w:t>
      </w:r>
    </w:p>
    <w:tbl>
      <w:tblPr>
        <w:tblStyle w:val="TableGrid"/>
        <w:tblW w:w="7044" w:type="dxa"/>
        <w:tblInd w:w="1022" w:type="dxa"/>
        <w:tblCellMar>
          <w:top w:w="142" w:type="dxa"/>
          <w:left w:w="0" w:type="dxa"/>
          <w:bottom w:w="35" w:type="dxa"/>
          <w:right w:w="14" w:type="dxa"/>
        </w:tblCellMar>
        <w:tblLook w:val="04A0" w:firstRow="1" w:lastRow="0" w:firstColumn="1" w:lastColumn="0" w:noHBand="0" w:noVBand="1"/>
      </w:tblPr>
      <w:tblGrid>
        <w:gridCol w:w="2854"/>
        <w:gridCol w:w="1397"/>
        <w:gridCol w:w="1832"/>
        <w:gridCol w:w="961"/>
      </w:tblGrid>
      <w:tr w:rsidR="000A73E7">
        <w:trPr>
          <w:trHeight w:val="1177"/>
        </w:trPr>
        <w:tc>
          <w:tcPr>
            <w:tcW w:w="2854" w:type="dxa"/>
            <w:tcBorders>
              <w:top w:val="single" w:sz="6" w:space="0" w:color="231F20"/>
              <w:left w:val="nil"/>
              <w:bottom w:val="nil"/>
              <w:right w:val="nil"/>
            </w:tcBorders>
            <w:shd w:val="clear" w:color="auto" w:fill="EBEBEB"/>
          </w:tcPr>
          <w:p w:rsidR="000A73E7" w:rsidRDefault="00BB0B53">
            <w:pPr>
              <w:spacing w:after="0" w:line="259" w:lineRule="auto"/>
              <w:ind w:left="120" w:firstLine="0"/>
              <w:jc w:val="left"/>
            </w:pPr>
            <w:r>
              <w:rPr>
                <w:b/>
              </w:rPr>
              <w:t>Description of change</w:t>
            </w:r>
            <w:r>
              <w:rPr>
                <w:color w:val="000000"/>
              </w:rPr>
              <w:t xml:space="preserve"> </w:t>
            </w:r>
            <w:r>
              <w:t xml:space="preserve">  </w:t>
            </w:r>
          </w:p>
        </w:tc>
        <w:tc>
          <w:tcPr>
            <w:tcW w:w="1397" w:type="dxa"/>
            <w:tcBorders>
              <w:top w:val="single" w:sz="6" w:space="0" w:color="231F20"/>
              <w:left w:val="nil"/>
              <w:bottom w:val="nil"/>
              <w:right w:val="nil"/>
            </w:tcBorders>
            <w:shd w:val="clear" w:color="auto" w:fill="EBEBEB"/>
            <w:vAlign w:val="bottom"/>
          </w:tcPr>
          <w:p w:rsidR="000A73E7" w:rsidRDefault="00BB0B53">
            <w:pPr>
              <w:spacing w:after="0" w:line="251" w:lineRule="auto"/>
              <w:ind w:left="120" w:hanging="120"/>
              <w:jc w:val="left"/>
            </w:pPr>
            <w:r>
              <w:rPr>
                <w:b/>
              </w:rPr>
              <w:t xml:space="preserve">Conditions to be </w:t>
            </w:r>
          </w:p>
          <w:p w:rsidR="000A73E7" w:rsidRDefault="00BB0B53">
            <w:pPr>
              <w:spacing w:after="0" w:line="259" w:lineRule="auto"/>
              <w:ind w:left="120" w:firstLine="0"/>
              <w:jc w:val="left"/>
            </w:pPr>
            <w:r>
              <w:rPr>
                <w:b/>
              </w:rPr>
              <w:t>fulfilled</w:t>
            </w:r>
            <w:r>
              <w:rPr>
                <w:color w:val="000000"/>
              </w:rPr>
              <w:t xml:space="preserve"> </w:t>
            </w:r>
            <w:r>
              <w:t xml:space="preserve">  </w:t>
            </w:r>
          </w:p>
        </w:tc>
        <w:tc>
          <w:tcPr>
            <w:tcW w:w="1832" w:type="dxa"/>
            <w:tcBorders>
              <w:top w:val="single" w:sz="6" w:space="0" w:color="231F20"/>
              <w:left w:val="nil"/>
              <w:bottom w:val="nil"/>
              <w:right w:val="nil"/>
            </w:tcBorders>
            <w:shd w:val="clear" w:color="auto" w:fill="EBEBEB"/>
          </w:tcPr>
          <w:p w:rsidR="000A73E7" w:rsidRDefault="00BB0B53">
            <w:pPr>
              <w:spacing w:after="0" w:line="259" w:lineRule="auto"/>
              <w:ind w:left="300" w:hanging="300"/>
              <w:jc w:val="left"/>
            </w:pPr>
            <w:r>
              <w:rPr>
                <w:b/>
              </w:rPr>
              <w:t>Documentation required</w:t>
            </w:r>
            <w:r>
              <w:rPr>
                <w:color w:val="000000"/>
              </w:rPr>
              <w:t xml:space="preserve"> </w:t>
            </w:r>
            <w:r>
              <w:t xml:space="preserve">  </w:t>
            </w:r>
          </w:p>
        </w:tc>
        <w:tc>
          <w:tcPr>
            <w:tcW w:w="961" w:type="dxa"/>
            <w:tcBorders>
              <w:top w:val="single" w:sz="6" w:space="0" w:color="231F20"/>
              <w:left w:val="nil"/>
              <w:bottom w:val="nil"/>
              <w:right w:val="nil"/>
            </w:tcBorders>
            <w:shd w:val="clear" w:color="auto" w:fill="EBEBEB"/>
          </w:tcPr>
          <w:p w:rsidR="000A73E7" w:rsidRDefault="00BB0B53">
            <w:pPr>
              <w:spacing w:after="0" w:line="259" w:lineRule="auto"/>
              <w:ind w:left="0" w:firstLine="0"/>
            </w:pPr>
            <w:proofErr w:type="spellStart"/>
            <w:r>
              <w:rPr>
                <w:b/>
              </w:rPr>
              <w:t>eporting</w:t>
            </w:r>
            <w:proofErr w:type="spellEnd"/>
            <w:r>
              <w:rPr>
                <w:b/>
              </w:rPr>
              <w:t xml:space="preserve"> </w:t>
            </w:r>
          </w:p>
          <w:p w:rsidR="000A73E7" w:rsidRDefault="00BB0B53">
            <w:pPr>
              <w:spacing w:after="0" w:line="259" w:lineRule="auto"/>
              <w:ind w:left="75" w:firstLine="0"/>
              <w:jc w:val="left"/>
            </w:pPr>
            <w:r>
              <w:rPr>
                <w:b/>
              </w:rPr>
              <w:t>type</w:t>
            </w:r>
            <w:r>
              <w:rPr>
                <w:color w:val="000000"/>
              </w:rPr>
              <w:t xml:space="preserve"> </w:t>
            </w:r>
            <w:r>
              <w:t xml:space="preserve">  </w:t>
            </w:r>
          </w:p>
        </w:tc>
      </w:tr>
      <w:tr w:rsidR="000A73E7">
        <w:trPr>
          <w:trHeight w:val="3011"/>
        </w:trPr>
        <w:tc>
          <w:tcPr>
            <w:tcW w:w="2854" w:type="dxa"/>
            <w:tcBorders>
              <w:top w:val="nil"/>
              <w:left w:val="nil"/>
              <w:bottom w:val="single" w:sz="6" w:space="0" w:color="231F20"/>
              <w:right w:val="nil"/>
            </w:tcBorders>
            <w:vAlign w:val="bottom"/>
          </w:tcPr>
          <w:p w:rsidR="000A73E7" w:rsidRDefault="00BB0B53">
            <w:pPr>
              <w:spacing w:after="0" w:line="259" w:lineRule="auto"/>
              <w:ind w:left="570" w:right="156" w:hanging="450"/>
            </w:pPr>
            <w:r>
              <w:t xml:space="preserve">45 </w:t>
            </w:r>
            <w:r>
              <w:t>Change in any part of the (primary) packaging material not in contact with the FPP formulation (e.g. colour of flip-off caps, colour code rings on ampoules, or change of needle shield).</w:t>
            </w:r>
            <w:r>
              <w:rPr>
                <w:color w:val="000000"/>
              </w:rPr>
              <w:t xml:space="preserve"> </w:t>
            </w:r>
            <w:r>
              <w:t xml:space="preserve">  </w:t>
            </w:r>
          </w:p>
        </w:tc>
        <w:tc>
          <w:tcPr>
            <w:tcW w:w="1397" w:type="dxa"/>
            <w:tcBorders>
              <w:top w:val="nil"/>
              <w:left w:val="nil"/>
              <w:bottom w:val="single" w:sz="6" w:space="0" w:color="231F20"/>
              <w:right w:val="nil"/>
            </w:tcBorders>
          </w:tcPr>
          <w:p w:rsidR="000A73E7" w:rsidRDefault="00BB0B53">
            <w:pPr>
              <w:spacing w:after="0" w:line="259" w:lineRule="auto"/>
              <w:ind w:left="0" w:right="267" w:firstLine="0"/>
              <w:jc w:val="center"/>
            </w:pPr>
            <w:r>
              <w:t>1</w:t>
            </w:r>
            <w:r>
              <w:rPr>
                <w:color w:val="000000"/>
              </w:rPr>
              <w:t xml:space="preserve"> </w:t>
            </w:r>
            <w:r>
              <w:t xml:space="preserve">  </w:t>
            </w:r>
          </w:p>
        </w:tc>
        <w:tc>
          <w:tcPr>
            <w:tcW w:w="1832" w:type="dxa"/>
            <w:tcBorders>
              <w:top w:val="nil"/>
              <w:left w:val="nil"/>
              <w:bottom w:val="single" w:sz="6" w:space="0" w:color="231F20"/>
              <w:right w:val="nil"/>
            </w:tcBorders>
          </w:tcPr>
          <w:p w:rsidR="000A73E7" w:rsidRDefault="00BB0B53">
            <w:pPr>
              <w:spacing w:after="0" w:line="259" w:lineRule="auto"/>
              <w:ind w:left="495" w:firstLine="0"/>
              <w:jc w:val="left"/>
            </w:pPr>
            <w:r>
              <w:t>1–2</w:t>
            </w:r>
            <w:r>
              <w:rPr>
                <w:color w:val="000000"/>
              </w:rPr>
              <w:t xml:space="preserve"> </w:t>
            </w:r>
            <w:r>
              <w:t xml:space="preserve">  </w:t>
            </w:r>
          </w:p>
        </w:tc>
        <w:tc>
          <w:tcPr>
            <w:tcW w:w="961" w:type="dxa"/>
            <w:tcBorders>
              <w:top w:val="nil"/>
              <w:left w:val="nil"/>
              <w:bottom w:val="single" w:sz="6" w:space="0" w:color="231F20"/>
              <w:right w:val="nil"/>
            </w:tcBorders>
          </w:tcPr>
          <w:p w:rsidR="000A73E7" w:rsidRDefault="00BB0B53">
            <w:pPr>
              <w:spacing w:after="0" w:line="259" w:lineRule="auto"/>
              <w:ind w:left="165" w:firstLine="0"/>
              <w:jc w:val="left"/>
            </w:pPr>
            <w:r>
              <w:t>IN</w:t>
            </w:r>
            <w:r>
              <w:rPr>
                <w:color w:val="000000"/>
              </w:rPr>
              <w:t xml:space="preserve"> </w:t>
            </w:r>
            <w:r>
              <w:t xml:space="preserve">  </w:t>
            </w:r>
          </w:p>
        </w:tc>
      </w:tr>
    </w:tbl>
    <w:p w:rsidR="000A73E7" w:rsidRDefault="00BB0B53">
      <w:pPr>
        <w:spacing w:after="6" w:line="259" w:lineRule="auto"/>
        <w:ind w:left="1127" w:firstLine="0"/>
        <w:jc w:val="left"/>
      </w:pPr>
      <w:r>
        <w:rPr>
          <w:b/>
        </w:rPr>
        <w:t xml:space="preserve"> </w:t>
      </w:r>
      <w:r>
        <w:t xml:space="preserve">  </w:t>
      </w:r>
    </w:p>
    <w:p w:rsidR="000A73E7" w:rsidRDefault="00BB0B53">
      <w:pPr>
        <w:pStyle w:val="Heading3"/>
        <w:ind w:left="1122"/>
      </w:pPr>
      <w:r>
        <w:t xml:space="preserve">Conditions to be fulfilled   </w:t>
      </w:r>
    </w:p>
    <w:p w:rsidR="000A73E7" w:rsidRDefault="00BB0B53">
      <w:pPr>
        <w:ind w:left="1292" w:right="559" w:hanging="165"/>
      </w:pPr>
      <w:r>
        <w:t>1. The change does not concern a fundamental part of the packaging material, which affects the delivery, use, safety or stability of the FPP.</w:t>
      </w:r>
      <w:r>
        <w:rPr>
          <w:color w:val="000000"/>
        </w:rPr>
        <w:t xml:space="preserve"> </w:t>
      </w:r>
      <w:r>
        <w:t xml:space="preserve">  </w:t>
      </w:r>
    </w:p>
    <w:p w:rsidR="000A73E7" w:rsidRDefault="00BB0B53">
      <w:pPr>
        <w:spacing w:after="111" w:line="259" w:lineRule="auto"/>
        <w:ind w:left="1022" w:firstLine="0"/>
        <w:jc w:val="left"/>
      </w:pPr>
      <w:r>
        <w:rPr>
          <w:color w:val="000000"/>
        </w:rPr>
        <w:t xml:space="preserve"> </w:t>
      </w:r>
      <w:r>
        <w:t xml:space="preserve">  </w:t>
      </w:r>
    </w:p>
    <w:p w:rsidR="000A73E7" w:rsidRDefault="00BB0B53">
      <w:pPr>
        <w:pStyle w:val="Heading3"/>
        <w:ind w:left="1122"/>
      </w:pPr>
      <w:r>
        <w:lastRenderedPageBreak/>
        <w:t xml:space="preserve">Documentation required   </w:t>
      </w:r>
    </w:p>
    <w:p w:rsidR="000A73E7" w:rsidRDefault="00BB0B53">
      <w:pPr>
        <w:numPr>
          <w:ilvl w:val="0"/>
          <w:numId w:val="93"/>
        </w:numPr>
        <w:ind w:right="559" w:hanging="615"/>
      </w:pPr>
      <w:r>
        <w:t>(P.7) Information on the proposed packaging materia</w:t>
      </w:r>
      <w:r>
        <w:t>l (e.g. description, materials of construction, and specifications).</w:t>
      </w:r>
      <w:r>
        <w:rPr>
          <w:color w:val="000000"/>
        </w:rPr>
        <w:t xml:space="preserve"> </w:t>
      </w:r>
      <w:r>
        <w:t xml:space="preserve">  </w:t>
      </w:r>
    </w:p>
    <w:p w:rsidR="000A73E7" w:rsidRDefault="00BB0B53">
      <w:pPr>
        <w:numPr>
          <w:ilvl w:val="0"/>
          <w:numId w:val="93"/>
        </w:numPr>
        <w:ind w:right="559" w:hanging="615"/>
      </w:pPr>
      <w:r>
        <w:t>Sample of the FPP.</w:t>
      </w:r>
      <w:r>
        <w:rPr>
          <w:color w:val="000000"/>
        </w:rPr>
        <w:t xml:space="preserve"> </w:t>
      </w:r>
      <w:r>
        <w:t xml:space="preserve">  </w:t>
      </w:r>
    </w:p>
    <w:p w:rsidR="000A73E7" w:rsidRDefault="00BB0B53">
      <w:pPr>
        <w:spacing w:after="0" w:line="259" w:lineRule="auto"/>
        <w:ind w:left="1022" w:firstLine="0"/>
        <w:jc w:val="left"/>
      </w:pPr>
      <w:r>
        <w:rPr>
          <w:color w:val="000000"/>
        </w:rPr>
        <w:t xml:space="preserve"> </w:t>
      </w:r>
      <w:r>
        <w:t xml:space="preserve">  </w:t>
      </w:r>
    </w:p>
    <w:tbl>
      <w:tblPr>
        <w:tblStyle w:val="TableGrid"/>
        <w:tblW w:w="9777" w:type="dxa"/>
        <w:tblInd w:w="1022" w:type="dxa"/>
        <w:tblCellMar>
          <w:top w:w="10" w:type="dxa"/>
          <w:left w:w="0" w:type="dxa"/>
          <w:bottom w:w="10" w:type="dxa"/>
          <w:right w:w="0" w:type="dxa"/>
        </w:tblCellMar>
        <w:tblLook w:val="04A0" w:firstRow="1" w:lastRow="0" w:firstColumn="1" w:lastColumn="0" w:noHBand="0" w:noVBand="1"/>
      </w:tblPr>
      <w:tblGrid>
        <w:gridCol w:w="3229"/>
        <w:gridCol w:w="2043"/>
        <w:gridCol w:w="2162"/>
        <w:gridCol w:w="2343"/>
      </w:tblGrid>
      <w:tr w:rsidR="000A73E7">
        <w:trPr>
          <w:trHeight w:val="558"/>
        </w:trPr>
        <w:tc>
          <w:tcPr>
            <w:tcW w:w="3229" w:type="dxa"/>
            <w:tcBorders>
              <w:top w:val="single" w:sz="6" w:space="0" w:color="231F20"/>
              <w:left w:val="nil"/>
              <w:bottom w:val="nil"/>
              <w:right w:val="nil"/>
            </w:tcBorders>
            <w:shd w:val="clear" w:color="auto" w:fill="EBEBEB"/>
            <w:vAlign w:val="bottom"/>
          </w:tcPr>
          <w:p w:rsidR="000A73E7" w:rsidRDefault="00BB0B53">
            <w:pPr>
              <w:spacing w:after="0" w:line="259" w:lineRule="auto"/>
              <w:ind w:left="929" w:right="794" w:hanging="929"/>
              <w:jc w:val="left"/>
            </w:pPr>
            <w:r>
              <w:t xml:space="preserve"> </w:t>
            </w:r>
            <w:proofErr w:type="spellStart"/>
            <w:r>
              <w:rPr>
                <w:b/>
              </w:rPr>
              <w:t>tion</w:t>
            </w:r>
            <w:proofErr w:type="spellEnd"/>
            <w:r>
              <w:rPr>
                <w:b/>
              </w:rPr>
              <w:t xml:space="preserve"> of change   </w:t>
            </w:r>
          </w:p>
        </w:tc>
        <w:tc>
          <w:tcPr>
            <w:tcW w:w="2043" w:type="dxa"/>
            <w:tcBorders>
              <w:top w:val="single" w:sz="6" w:space="0" w:color="231F20"/>
              <w:left w:val="nil"/>
              <w:bottom w:val="nil"/>
              <w:right w:val="nil"/>
            </w:tcBorders>
            <w:shd w:val="clear" w:color="auto" w:fill="EBEBEB"/>
            <w:vAlign w:val="bottom"/>
          </w:tcPr>
          <w:p w:rsidR="000A73E7" w:rsidRDefault="00BB0B53">
            <w:pPr>
              <w:spacing w:after="0" w:line="259" w:lineRule="auto"/>
              <w:ind w:left="0" w:firstLine="0"/>
              <w:jc w:val="left"/>
            </w:pPr>
            <w:r>
              <w:rPr>
                <w:b/>
              </w:rPr>
              <w:t xml:space="preserve">Conditions to    </w:t>
            </w:r>
          </w:p>
        </w:tc>
        <w:tc>
          <w:tcPr>
            <w:tcW w:w="2162" w:type="dxa"/>
            <w:tcBorders>
              <w:top w:val="single" w:sz="6" w:space="0" w:color="231F20"/>
              <w:left w:val="nil"/>
              <w:bottom w:val="nil"/>
              <w:right w:val="nil"/>
            </w:tcBorders>
            <w:shd w:val="clear" w:color="auto" w:fill="EBEBEB"/>
            <w:vAlign w:val="bottom"/>
          </w:tcPr>
          <w:p w:rsidR="000A73E7" w:rsidRDefault="00BB0B53">
            <w:pPr>
              <w:spacing w:after="0" w:line="259" w:lineRule="auto"/>
              <w:ind w:left="0" w:firstLine="0"/>
              <w:jc w:val="left"/>
            </w:pPr>
            <w:r>
              <w:rPr>
                <w:b/>
              </w:rPr>
              <w:t xml:space="preserve">Documentation    </w:t>
            </w:r>
          </w:p>
        </w:tc>
        <w:tc>
          <w:tcPr>
            <w:tcW w:w="2343" w:type="dxa"/>
            <w:tcBorders>
              <w:top w:val="single" w:sz="6" w:space="0" w:color="231F20"/>
              <w:left w:val="nil"/>
              <w:bottom w:val="nil"/>
              <w:right w:val="nil"/>
            </w:tcBorders>
            <w:shd w:val="clear" w:color="auto" w:fill="EBEBEB"/>
            <w:vAlign w:val="bottom"/>
          </w:tcPr>
          <w:p w:rsidR="000A73E7" w:rsidRDefault="00BB0B53">
            <w:pPr>
              <w:spacing w:after="0" w:line="259" w:lineRule="auto"/>
              <w:ind w:left="0" w:firstLine="0"/>
            </w:pPr>
            <w:r>
              <w:rPr>
                <w:b/>
              </w:rPr>
              <w:t xml:space="preserve">Reporting be fulfilled   </w:t>
            </w:r>
          </w:p>
        </w:tc>
      </w:tr>
      <w:tr w:rsidR="000A73E7">
        <w:trPr>
          <w:trHeight w:val="544"/>
        </w:trPr>
        <w:tc>
          <w:tcPr>
            <w:tcW w:w="3229" w:type="dxa"/>
            <w:tcBorders>
              <w:top w:val="nil"/>
              <w:left w:val="nil"/>
              <w:bottom w:val="nil"/>
              <w:right w:val="nil"/>
            </w:tcBorders>
            <w:shd w:val="clear" w:color="auto" w:fill="EBEBEB"/>
          </w:tcPr>
          <w:p w:rsidR="000A73E7" w:rsidRDefault="000A73E7">
            <w:pPr>
              <w:spacing w:after="160" w:line="259" w:lineRule="auto"/>
              <w:ind w:left="0" w:firstLine="0"/>
              <w:jc w:val="left"/>
            </w:pPr>
          </w:p>
        </w:tc>
        <w:tc>
          <w:tcPr>
            <w:tcW w:w="2043" w:type="dxa"/>
            <w:tcBorders>
              <w:top w:val="nil"/>
              <w:left w:val="nil"/>
              <w:bottom w:val="nil"/>
              <w:right w:val="nil"/>
            </w:tcBorders>
            <w:shd w:val="clear" w:color="auto" w:fill="EBEBEB"/>
          </w:tcPr>
          <w:p w:rsidR="000A73E7" w:rsidRDefault="00BB0B53">
            <w:pPr>
              <w:tabs>
                <w:tab w:val="center" w:pos="1044"/>
              </w:tabs>
              <w:spacing w:after="0" w:line="259" w:lineRule="auto"/>
              <w:ind w:left="0" w:firstLine="0"/>
              <w:jc w:val="left"/>
            </w:pPr>
            <w:r>
              <w:rPr>
                <w:b/>
              </w:rPr>
              <w:t xml:space="preserve"> </w:t>
            </w:r>
            <w:r>
              <w:rPr>
                <w:b/>
              </w:rPr>
              <w:tab/>
              <w:t xml:space="preserve">required   </w:t>
            </w:r>
          </w:p>
        </w:tc>
        <w:tc>
          <w:tcPr>
            <w:tcW w:w="2162" w:type="dxa"/>
            <w:tcBorders>
              <w:top w:val="nil"/>
              <w:left w:val="nil"/>
              <w:bottom w:val="nil"/>
              <w:right w:val="nil"/>
            </w:tcBorders>
            <w:shd w:val="clear" w:color="auto" w:fill="EBEBEB"/>
          </w:tcPr>
          <w:p w:rsidR="000A73E7" w:rsidRDefault="00BB0B53">
            <w:pPr>
              <w:spacing w:after="0" w:line="259" w:lineRule="auto"/>
              <w:ind w:left="0" w:firstLine="0"/>
              <w:jc w:val="left"/>
            </w:pPr>
            <w:r>
              <w:rPr>
                <w:b/>
              </w:rPr>
              <w:t>type</w:t>
            </w:r>
            <w:r>
              <w:rPr>
                <w:color w:val="000000"/>
              </w:rPr>
              <w:t xml:space="preserve"> </w:t>
            </w:r>
            <w:r>
              <w:t xml:space="preserve">  </w:t>
            </w:r>
          </w:p>
        </w:tc>
        <w:tc>
          <w:tcPr>
            <w:tcW w:w="2343" w:type="dxa"/>
            <w:tcBorders>
              <w:top w:val="nil"/>
              <w:left w:val="nil"/>
              <w:bottom w:val="nil"/>
              <w:right w:val="nil"/>
            </w:tcBorders>
            <w:shd w:val="clear" w:color="auto" w:fill="EBEBEB"/>
          </w:tcPr>
          <w:p w:rsidR="000A73E7" w:rsidRDefault="000A73E7">
            <w:pPr>
              <w:spacing w:after="160" w:line="259" w:lineRule="auto"/>
              <w:ind w:left="0" w:firstLine="0"/>
              <w:jc w:val="left"/>
            </w:pPr>
          </w:p>
        </w:tc>
      </w:tr>
    </w:tbl>
    <w:p w:rsidR="000A73E7" w:rsidRDefault="00BB0B53">
      <w:pPr>
        <w:tabs>
          <w:tab w:val="center" w:pos="1264"/>
          <w:tab w:val="center" w:pos="5943"/>
        </w:tabs>
        <w:ind w:left="0" w:firstLine="0"/>
        <w:jc w:val="left"/>
      </w:pPr>
      <w:r>
        <w:rPr>
          <w:rFonts w:ascii="Calibri" w:eastAsia="Calibri" w:hAnsi="Calibri" w:cs="Calibri"/>
          <w:color w:val="000000"/>
          <w:sz w:val="22"/>
        </w:rPr>
        <w:tab/>
      </w:r>
      <w:r>
        <w:t>46</w:t>
      </w:r>
      <w:r>
        <w:rPr>
          <w:color w:val="000000"/>
        </w:rPr>
        <w:t xml:space="preserve"> </w:t>
      </w:r>
      <w:r>
        <w:t xml:space="preserve">  </w:t>
      </w:r>
      <w:r>
        <w:tab/>
      </w:r>
      <w:r>
        <w:t xml:space="preserve">Change to an administration or measuring device that is not an integral part of the </w:t>
      </w:r>
    </w:p>
    <w:p w:rsidR="000A73E7" w:rsidRDefault="00BB0B53">
      <w:pPr>
        <w:spacing w:after="1139"/>
        <w:ind w:left="1978" w:right="559"/>
      </w:pPr>
      <w:r>
        <w:t>primary packaging (excluding spacer devices for metered dose inhalers) involving:</w:t>
      </w:r>
      <w:r>
        <w:rPr>
          <w:color w:val="000000"/>
        </w:rPr>
        <w:t xml:space="preserve"> </w:t>
      </w:r>
      <w:r>
        <w:t xml:space="preserve">  </w:t>
      </w:r>
    </w:p>
    <w:p w:rsidR="000A73E7" w:rsidRDefault="00BB0B53">
      <w:pPr>
        <w:tabs>
          <w:tab w:val="center" w:pos="1324"/>
          <w:tab w:val="center" w:pos="3123"/>
          <w:tab w:val="center" w:pos="6100"/>
          <w:tab w:val="center" w:pos="8188"/>
          <w:tab w:val="center" w:pos="10054"/>
        </w:tabs>
        <w:ind w:left="0" w:firstLine="0"/>
        <w:jc w:val="left"/>
      </w:pPr>
      <w:r>
        <w:rPr>
          <w:rFonts w:ascii="Calibri" w:eastAsia="Calibri" w:hAnsi="Calibri" w:cs="Calibri"/>
          <w:color w:val="000000"/>
          <w:sz w:val="22"/>
        </w:rPr>
        <w:tab/>
      </w:r>
      <w:r>
        <w:t>46a</w:t>
      </w:r>
      <w:r>
        <w:rPr>
          <w:color w:val="000000"/>
        </w:rPr>
        <w:t xml:space="preserve"> </w:t>
      </w:r>
      <w:r>
        <w:t xml:space="preserve">  </w:t>
      </w:r>
      <w:r>
        <w:tab/>
        <w:t>addition or replacement</w:t>
      </w:r>
      <w:r>
        <w:rPr>
          <w:color w:val="000000"/>
        </w:rPr>
        <w:t xml:space="preserve"> </w:t>
      </w:r>
      <w:r>
        <w:t xml:space="preserve">  </w:t>
      </w:r>
      <w:r>
        <w:tab/>
        <w:t>1, 2</w:t>
      </w:r>
      <w:r>
        <w:rPr>
          <w:color w:val="000000"/>
        </w:rPr>
        <w:t xml:space="preserve"> </w:t>
      </w:r>
      <w:r>
        <w:t xml:space="preserve">  </w:t>
      </w:r>
      <w:r>
        <w:tab/>
        <w:t>1–2</w:t>
      </w:r>
      <w:r>
        <w:rPr>
          <w:color w:val="000000"/>
        </w:rPr>
        <w:t xml:space="preserve"> </w:t>
      </w:r>
      <w:r>
        <w:t xml:space="preserve">  </w:t>
      </w:r>
      <w:r>
        <w:tab/>
        <w:t>IN</w:t>
      </w:r>
      <w:r>
        <w:rPr>
          <w:color w:val="000000"/>
        </w:rPr>
        <w:t xml:space="preserve"> </w:t>
      </w:r>
      <w:r>
        <w:t xml:space="preserve">  </w:t>
      </w:r>
    </w:p>
    <w:tbl>
      <w:tblPr>
        <w:tblStyle w:val="TableGrid"/>
        <w:tblW w:w="9793" w:type="dxa"/>
        <w:tblInd w:w="1006" w:type="dxa"/>
        <w:tblCellMar>
          <w:top w:w="0" w:type="dxa"/>
          <w:left w:w="0" w:type="dxa"/>
          <w:bottom w:w="140" w:type="dxa"/>
          <w:right w:w="115" w:type="dxa"/>
        </w:tblCellMar>
        <w:tblLook w:val="04A0" w:firstRow="1" w:lastRow="0" w:firstColumn="1" w:lastColumn="0" w:noHBand="0" w:noVBand="1"/>
      </w:tblPr>
      <w:tblGrid>
        <w:gridCol w:w="962"/>
        <w:gridCol w:w="3950"/>
        <w:gridCol w:w="2087"/>
        <w:gridCol w:w="1938"/>
        <w:gridCol w:w="856"/>
      </w:tblGrid>
      <w:tr w:rsidR="000A73E7">
        <w:trPr>
          <w:trHeight w:val="870"/>
        </w:trPr>
        <w:tc>
          <w:tcPr>
            <w:tcW w:w="962" w:type="dxa"/>
            <w:tcBorders>
              <w:top w:val="single" w:sz="6" w:space="0" w:color="231F20"/>
              <w:left w:val="nil"/>
              <w:bottom w:val="single" w:sz="6" w:space="0" w:color="231F20"/>
              <w:right w:val="nil"/>
            </w:tcBorders>
            <w:vAlign w:val="bottom"/>
          </w:tcPr>
          <w:p w:rsidR="000A73E7" w:rsidRDefault="00BB0B53">
            <w:pPr>
              <w:spacing w:after="0" w:line="259" w:lineRule="auto"/>
              <w:ind w:left="136" w:firstLine="0"/>
              <w:jc w:val="left"/>
            </w:pPr>
            <w:r>
              <w:t>46b</w:t>
            </w:r>
            <w:r>
              <w:rPr>
                <w:color w:val="000000"/>
              </w:rPr>
              <w:t xml:space="preserve"> </w:t>
            </w:r>
            <w:r>
              <w:t xml:space="preserve">  </w:t>
            </w:r>
          </w:p>
        </w:tc>
        <w:tc>
          <w:tcPr>
            <w:tcW w:w="3950" w:type="dxa"/>
            <w:tcBorders>
              <w:top w:val="single" w:sz="6" w:space="0" w:color="231F20"/>
              <w:left w:val="nil"/>
              <w:bottom w:val="single" w:sz="6" w:space="0" w:color="231F20"/>
              <w:right w:val="nil"/>
            </w:tcBorders>
            <w:vAlign w:val="bottom"/>
          </w:tcPr>
          <w:p w:rsidR="000A73E7" w:rsidRDefault="00BB0B53">
            <w:pPr>
              <w:spacing w:after="0" w:line="259" w:lineRule="auto"/>
              <w:ind w:left="0" w:firstLine="0"/>
              <w:jc w:val="left"/>
            </w:pPr>
            <w:r>
              <w:t>deletion</w:t>
            </w:r>
            <w:r>
              <w:rPr>
                <w:color w:val="000000"/>
              </w:rPr>
              <w:t xml:space="preserve"> </w:t>
            </w:r>
            <w:r>
              <w:t xml:space="preserve">  </w:t>
            </w:r>
          </w:p>
        </w:tc>
        <w:tc>
          <w:tcPr>
            <w:tcW w:w="2087" w:type="dxa"/>
            <w:tcBorders>
              <w:top w:val="single" w:sz="6" w:space="0" w:color="231F20"/>
              <w:left w:val="nil"/>
              <w:bottom w:val="single" w:sz="6" w:space="0" w:color="231F20"/>
              <w:right w:val="nil"/>
            </w:tcBorders>
            <w:vAlign w:val="bottom"/>
          </w:tcPr>
          <w:p w:rsidR="000A73E7" w:rsidRDefault="00BB0B53">
            <w:pPr>
              <w:spacing w:after="0" w:line="259" w:lineRule="auto"/>
              <w:ind w:left="90" w:firstLine="0"/>
              <w:jc w:val="left"/>
            </w:pPr>
            <w:r>
              <w:t>3</w:t>
            </w:r>
            <w:r>
              <w:rPr>
                <w:color w:val="000000"/>
              </w:rPr>
              <w:t xml:space="preserve"> </w:t>
            </w:r>
            <w:r>
              <w:t xml:space="preserve">  </w:t>
            </w:r>
          </w:p>
        </w:tc>
        <w:tc>
          <w:tcPr>
            <w:tcW w:w="1938" w:type="dxa"/>
            <w:tcBorders>
              <w:top w:val="single" w:sz="6" w:space="0" w:color="231F20"/>
              <w:left w:val="nil"/>
              <w:bottom w:val="single" w:sz="6" w:space="0" w:color="231F20"/>
              <w:right w:val="nil"/>
            </w:tcBorders>
            <w:vAlign w:val="bottom"/>
          </w:tcPr>
          <w:p w:rsidR="000A73E7" w:rsidRDefault="00BB0B53">
            <w:pPr>
              <w:spacing w:after="0" w:line="259" w:lineRule="auto"/>
              <w:ind w:left="90" w:firstLine="0"/>
              <w:jc w:val="left"/>
            </w:pPr>
            <w:r>
              <w:t>3</w:t>
            </w:r>
            <w:r>
              <w:rPr>
                <w:color w:val="000000"/>
              </w:rPr>
              <w:t xml:space="preserve"> </w:t>
            </w:r>
            <w:r>
              <w:t xml:space="preserve">  </w:t>
            </w:r>
          </w:p>
        </w:tc>
        <w:tc>
          <w:tcPr>
            <w:tcW w:w="856" w:type="dxa"/>
            <w:tcBorders>
              <w:top w:val="single" w:sz="6" w:space="0" w:color="231F20"/>
              <w:left w:val="nil"/>
              <w:bottom w:val="single" w:sz="6" w:space="0" w:color="231F20"/>
              <w:right w:val="nil"/>
            </w:tcBorders>
            <w:vAlign w:val="bottom"/>
          </w:tcPr>
          <w:p w:rsidR="000A73E7" w:rsidRDefault="00BB0B53">
            <w:pPr>
              <w:spacing w:after="0" w:line="259" w:lineRule="auto"/>
              <w:ind w:left="0" w:firstLine="0"/>
              <w:jc w:val="left"/>
            </w:pPr>
            <w:r>
              <w:t>IN</w:t>
            </w:r>
            <w:r>
              <w:rPr>
                <w:color w:val="000000"/>
              </w:rPr>
              <w:t xml:space="preserve"> </w:t>
            </w:r>
            <w:r>
              <w:t xml:space="preserve">  </w:t>
            </w:r>
          </w:p>
        </w:tc>
      </w:tr>
    </w:tbl>
    <w:p w:rsidR="000A73E7" w:rsidRDefault="00BB0B53">
      <w:pPr>
        <w:spacing w:after="6" w:line="259" w:lineRule="auto"/>
        <w:ind w:left="1127" w:firstLine="0"/>
        <w:jc w:val="left"/>
      </w:pPr>
      <w:r>
        <w:rPr>
          <w:b/>
        </w:rPr>
        <w:t xml:space="preserve"> </w:t>
      </w:r>
      <w:r>
        <w:t xml:space="preserve">  </w:t>
      </w:r>
    </w:p>
    <w:p w:rsidR="000A73E7" w:rsidRDefault="00BB0B53">
      <w:pPr>
        <w:pStyle w:val="Heading3"/>
        <w:ind w:left="1122"/>
      </w:pPr>
      <w:r>
        <w:t xml:space="preserve">Conditions to be fulfilled   </w:t>
      </w:r>
    </w:p>
    <w:p w:rsidR="000A73E7" w:rsidRDefault="00BB0B53">
      <w:pPr>
        <w:numPr>
          <w:ilvl w:val="0"/>
          <w:numId w:val="94"/>
        </w:numPr>
        <w:ind w:left="1743" w:right="559" w:hanging="361"/>
      </w:pPr>
      <w:r>
        <w:t>The proposed measuring device is designed to accurately deliver the required dose for the product concerned in line with the posology, and results of such studies are available.</w:t>
      </w:r>
      <w:r>
        <w:rPr>
          <w:color w:val="000000"/>
        </w:rPr>
        <w:t xml:space="preserve"> </w:t>
      </w:r>
      <w:r>
        <w:t xml:space="preserve">  </w:t>
      </w:r>
    </w:p>
    <w:p w:rsidR="000A73E7" w:rsidRDefault="00BB0B53">
      <w:pPr>
        <w:numPr>
          <w:ilvl w:val="0"/>
          <w:numId w:val="94"/>
        </w:numPr>
        <w:ind w:left="1743" w:right="559" w:hanging="361"/>
      </w:pPr>
      <w:r>
        <w:t>The proposed device is compatible with the FPP.</w:t>
      </w:r>
      <w:r>
        <w:rPr>
          <w:color w:val="000000"/>
        </w:rPr>
        <w:t xml:space="preserve"> </w:t>
      </w:r>
      <w:r>
        <w:t xml:space="preserve">  </w:t>
      </w:r>
    </w:p>
    <w:p w:rsidR="000A73E7" w:rsidRDefault="00BB0B53">
      <w:pPr>
        <w:numPr>
          <w:ilvl w:val="0"/>
          <w:numId w:val="94"/>
        </w:numPr>
        <w:ind w:left="1743" w:right="559" w:hanging="361"/>
      </w:pPr>
      <w:r>
        <w:t>The FPP can be accuratel</w:t>
      </w:r>
      <w:r>
        <w:t>y delivered in the absence of the device.</w:t>
      </w:r>
      <w:r>
        <w:rPr>
          <w:color w:val="000000"/>
        </w:rPr>
        <w:t xml:space="preserve"> </w:t>
      </w:r>
      <w:r>
        <w:t xml:space="preserve">  </w:t>
      </w:r>
    </w:p>
    <w:p w:rsidR="000A73E7" w:rsidRDefault="00BB0B53">
      <w:pPr>
        <w:spacing w:after="111" w:line="259" w:lineRule="auto"/>
        <w:ind w:left="1592" w:firstLine="0"/>
        <w:jc w:val="left"/>
      </w:pPr>
      <w:r>
        <w:rPr>
          <w:color w:val="000000"/>
        </w:rPr>
        <w:t xml:space="preserve"> </w:t>
      </w:r>
      <w:r>
        <w:t xml:space="preserve">  </w:t>
      </w:r>
    </w:p>
    <w:p w:rsidR="000A73E7" w:rsidRDefault="00BB0B53">
      <w:pPr>
        <w:pStyle w:val="Heading3"/>
        <w:ind w:left="1122"/>
      </w:pPr>
      <w:r>
        <w:t xml:space="preserve">Documentation required   </w:t>
      </w:r>
    </w:p>
    <w:p w:rsidR="000A73E7" w:rsidRDefault="00BB0B53">
      <w:pPr>
        <w:numPr>
          <w:ilvl w:val="0"/>
          <w:numId w:val="95"/>
        </w:numPr>
        <w:ind w:right="559" w:hanging="240"/>
      </w:pPr>
      <w:r>
        <w:t xml:space="preserve">(P.2) Data to demonstrate accuracy, precision and compatibility of the device.    </w:t>
      </w:r>
    </w:p>
    <w:p w:rsidR="000A73E7" w:rsidRDefault="00BB0B53">
      <w:pPr>
        <w:numPr>
          <w:ilvl w:val="0"/>
          <w:numId w:val="95"/>
        </w:numPr>
        <w:spacing w:after="1000"/>
        <w:ind w:right="559" w:hanging="240"/>
      </w:pPr>
      <w:r>
        <w:t>Sample of the device.</w:t>
      </w:r>
      <w:r>
        <w:rPr>
          <w:color w:val="000000"/>
        </w:rPr>
        <w:t xml:space="preserve"> </w:t>
      </w:r>
      <w:r>
        <w:t xml:space="preserve">  </w:t>
      </w:r>
    </w:p>
    <w:tbl>
      <w:tblPr>
        <w:tblStyle w:val="TableGrid"/>
        <w:tblW w:w="7044" w:type="dxa"/>
        <w:tblInd w:w="1022" w:type="dxa"/>
        <w:tblCellMar>
          <w:top w:w="97" w:type="dxa"/>
          <w:left w:w="0" w:type="dxa"/>
          <w:bottom w:w="50" w:type="dxa"/>
          <w:right w:w="0" w:type="dxa"/>
        </w:tblCellMar>
        <w:tblLook w:val="04A0" w:firstRow="1" w:lastRow="0" w:firstColumn="1" w:lastColumn="0" w:noHBand="0" w:noVBand="1"/>
      </w:tblPr>
      <w:tblGrid>
        <w:gridCol w:w="661"/>
        <w:gridCol w:w="2343"/>
        <w:gridCol w:w="2913"/>
        <w:gridCol w:w="1127"/>
      </w:tblGrid>
      <w:tr w:rsidR="000A73E7">
        <w:trPr>
          <w:trHeight w:val="1051"/>
        </w:trPr>
        <w:tc>
          <w:tcPr>
            <w:tcW w:w="660" w:type="dxa"/>
            <w:tcBorders>
              <w:top w:val="nil"/>
              <w:left w:val="nil"/>
              <w:bottom w:val="nil"/>
              <w:right w:val="nil"/>
            </w:tcBorders>
            <w:shd w:val="clear" w:color="auto" w:fill="EBEBEB"/>
          </w:tcPr>
          <w:p w:rsidR="000A73E7" w:rsidRDefault="00BB0B53">
            <w:pPr>
              <w:spacing w:after="0" w:line="259" w:lineRule="auto"/>
              <w:ind w:left="0" w:firstLine="0"/>
              <w:jc w:val="left"/>
            </w:pPr>
            <w:r>
              <w:t xml:space="preserve">  </w:t>
            </w:r>
          </w:p>
          <w:p w:rsidR="000A73E7" w:rsidRDefault="00BB0B53">
            <w:pPr>
              <w:spacing w:after="0" w:line="259" w:lineRule="auto"/>
              <w:ind w:left="0" w:right="-21" w:firstLine="0"/>
              <w:jc w:val="right"/>
            </w:pPr>
            <w:r>
              <w:rPr>
                <w:rFonts w:ascii="Calibri" w:eastAsia="Calibri" w:hAnsi="Calibri" w:cs="Calibri"/>
                <w:color w:val="000000"/>
              </w:rPr>
              <w:t xml:space="preserve"> </w:t>
            </w:r>
          </w:p>
          <w:p w:rsidR="000A73E7" w:rsidRDefault="00BB0B53">
            <w:pPr>
              <w:spacing w:after="0" w:line="259" w:lineRule="auto"/>
              <w:ind w:left="0" w:right="-21" w:firstLine="0"/>
              <w:jc w:val="right"/>
            </w:pPr>
            <w:r>
              <w:rPr>
                <w:rFonts w:ascii="Calibri" w:eastAsia="Calibri" w:hAnsi="Calibri" w:cs="Calibri"/>
                <w:color w:val="000000"/>
              </w:rPr>
              <w:t xml:space="preserve"> </w:t>
            </w:r>
          </w:p>
        </w:tc>
        <w:tc>
          <w:tcPr>
            <w:tcW w:w="6383" w:type="dxa"/>
            <w:gridSpan w:val="3"/>
            <w:tcBorders>
              <w:top w:val="nil"/>
              <w:left w:val="nil"/>
              <w:bottom w:val="nil"/>
              <w:right w:val="nil"/>
            </w:tcBorders>
            <w:shd w:val="clear" w:color="auto" w:fill="EBEBEB"/>
          </w:tcPr>
          <w:p w:rsidR="000A73E7" w:rsidRDefault="00BB0B53">
            <w:pPr>
              <w:tabs>
                <w:tab w:val="center" w:pos="3117"/>
                <w:tab w:val="center" w:pos="4852"/>
              </w:tabs>
              <w:spacing w:after="0" w:line="259" w:lineRule="auto"/>
              <w:ind w:left="-30" w:firstLine="0"/>
              <w:jc w:val="left"/>
            </w:pPr>
            <w:proofErr w:type="spellStart"/>
            <w:r>
              <w:rPr>
                <w:b/>
              </w:rPr>
              <w:t>ription</w:t>
            </w:r>
            <w:proofErr w:type="spellEnd"/>
            <w:r>
              <w:rPr>
                <w:b/>
              </w:rPr>
              <w:t xml:space="preserve"> of change   </w:t>
            </w:r>
            <w:r>
              <w:rPr>
                <w:b/>
              </w:rPr>
              <w:tab/>
              <w:t xml:space="preserve">Conditions to   </w:t>
            </w:r>
            <w:r>
              <w:rPr>
                <w:b/>
              </w:rPr>
              <w:tab/>
              <w:t xml:space="preserve">Reporting  </w:t>
            </w:r>
            <w:r>
              <w:t xml:space="preserve"> </w:t>
            </w:r>
          </w:p>
          <w:p w:rsidR="000A73E7" w:rsidRDefault="00BB0B53">
            <w:pPr>
              <w:tabs>
                <w:tab w:val="center" w:pos="2388"/>
                <w:tab w:val="center" w:pos="4206"/>
              </w:tabs>
              <w:spacing w:after="0" w:line="259" w:lineRule="auto"/>
              <w:ind w:left="0" w:firstLine="0"/>
              <w:jc w:val="left"/>
            </w:pPr>
            <w:r>
              <w:rPr>
                <w:rFonts w:ascii="Calibri" w:eastAsia="Calibri" w:hAnsi="Calibri" w:cs="Calibri"/>
                <w:color w:val="000000"/>
                <w:sz w:val="22"/>
              </w:rPr>
              <w:tab/>
            </w:r>
            <w:r>
              <w:rPr>
                <w:b/>
              </w:rPr>
              <w:t xml:space="preserve">  </w:t>
            </w:r>
            <w:r>
              <w:rPr>
                <w:b/>
              </w:rPr>
              <w:tab/>
            </w:r>
            <w:r>
              <w:rPr>
                <w:b/>
              </w:rPr>
              <w:t xml:space="preserve">Documentation </w:t>
            </w:r>
            <w:proofErr w:type="gramStart"/>
            <w:r>
              <w:rPr>
                <w:b/>
              </w:rPr>
              <w:t>be  type</w:t>
            </w:r>
            <w:proofErr w:type="gramEnd"/>
            <w:r>
              <w:rPr>
                <w:color w:val="000000"/>
              </w:rPr>
              <w:t xml:space="preserve"> </w:t>
            </w:r>
            <w:r>
              <w:t xml:space="preserve">  </w:t>
            </w:r>
          </w:p>
          <w:p w:rsidR="000A73E7" w:rsidRDefault="00BB0B53">
            <w:pPr>
              <w:tabs>
                <w:tab w:val="center" w:pos="2794"/>
                <w:tab w:val="center" w:pos="4108"/>
              </w:tabs>
              <w:spacing w:after="0" w:line="259" w:lineRule="auto"/>
              <w:ind w:left="0" w:firstLine="0"/>
              <w:jc w:val="left"/>
            </w:pPr>
            <w:r>
              <w:rPr>
                <w:rFonts w:ascii="Calibri" w:eastAsia="Calibri" w:hAnsi="Calibri" w:cs="Calibri"/>
                <w:color w:val="000000"/>
              </w:rPr>
              <w:t xml:space="preserve"> </w:t>
            </w:r>
            <w:r>
              <w:rPr>
                <w:rFonts w:ascii="Calibri" w:eastAsia="Calibri" w:hAnsi="Calibri" w:cs="Calibri"/>
                <w:color w:val="000000"/>
              </w:rPr>
              <w:tab/>
            </w:r>
            <w:r>
              <w:rPr>
                <w:b/>
              </w:rPr>
              <w:t xml:space="preserve">fulfilled   </w:t>
            </w:r>
            <w:r>
              <w:rPr>
                <w:b/>
              </w:rPr>
              <w:tab/>
              <w:t>required</w:t>
            </w:r>
            <w:r>
              <w:rPr>
                <w:color w:val="000000"/>
              </w:rPr>
              <w:t xml:space="preserve"> </w:t>
            </w:r>
            <w:r>
              <w:t xml:space="preserve">  </w:t>
            </w:r>
          </w:p>
        </w:tc>
      </w:tr>
      <w:tr w:rsidR="000A73E7">
        <w:trPr>
          <w:trHeight w:val="834"/>
        </w:trPr>
        <w:tc>
          <w:tcPr>
            <w:tcW w:w="660" w:type="dxa"/>
            <w:tcBorders>
              <w:top w:val="nil"/>
              <w:left w:val="nil"/>
              <w:bottom w:val="single" w:sz="6" w:space="0" w:color="231F20"/>
              <w:right w:val="nil"/>
            </w:tcBorders>
            <w:vAlign w:val="bottom"/>
          </w:tcPr>
          <w:p w:rsidR="000A73E7" w:rsidRDefault="00BB0B53">
            <w:pPr>
              <w:spacing w:after="0" w:line="259" w:lineRule="auto"/>
              <w:ind w:left="120" w:firstLine="0"/>
              <w:jc w:val="left"/>
            </w:pPr>
            <w:r>
              <w:t>47</w:t>
            </w:r>
            <w:r>
              <w:rPr>
                <w:color w:val="000000"/>
              </w:rPr>
              <w:t xml:space="preserve"> </w:t>
            </w:r>
            <w:r>
              <w:t xml:space="preserve">  </w:t>
            </w:r>
          </w:p>
        </w:tc>
        <w:tc>
          <w:tcPr>
            <w:tcW w:w="6383" w:type="dxa"/>
            <w:gridSpan w:val="3"/>
            <w:tcBorders>
              <w:top w:val="nil"/>
              <w:left w:val="nil"/>
              <w:bottom w:val="single" w:sz="6" w:space="0" w:color="231F20"/>
              <w:right w:val="nil"/>
            </w:tcBorders>
            <w:vAlign w:val="bottom"/>
          </w:tcPr>
          <w:p w:rsidR="000A73E7" w:rsidRDefault="00BB0B53">
            <w:pPr>
              <w:spacing w:after="0" w:line="259" w:lineRule="auto"/>
              <w:ind w:left="0" w:firstLine="0"/>
              <w:jc w:val="left"/>
            </w:pPr>
            <w:r>
              <w:t xml:space="preserve">Change in the shelf-life of the FPP (as packaged </w:t>
            </w:r>
            <w:proofErr w:type="gramStart"/>
            <w:r>
              <w:t xml:space="preserve">for </w:t>
            </w:r>
            <w:r>
              <w:rPr>
                <w:color w:val="000000"/>
              </w:rPr>
              <w:t xml:space="preserve"> </w:t>
            </w:r>
            <w:r>
              <w:t>sale</w:t>
            </w:r>
            <w:proofErr w:type="gramEnd"/>
            <w:r>
              <w:t>) involving:</w:t>
            </w:r>
            <w:r>
              <w:rPr>
                <w:color w:val="000000"/>
              </w:rPr>
              <w:t xml:space="preserve"> </w:t>
            </w:r>
            <w:r>
              <w:t xml:space="preserve">  </w:t>
            </w:r>
          </w:p>
        </w:tc>
      </w:tr>
      <w:tr w:rsidR="000A73E7">
        <w:trPr>
          <w:trHeight w:val="750"/>
        </w:trPr>
        <w:tc>
          <w:tcPr>
            <w:tcW w:w="660" w:type="dxa"/>
            <w:vMerge w:val="restart"/>
            <w:tcBorders>
              <w:top w:val="single" w:sz="6" w:space="0" w:color="231F20"/>
              <w:left w:val="nil"/>
              <w:bottom w:val="single" w:sz="48" w:space="0" w:color="EBEBEB"/>
              <w:right w:val="nil"/>
            </w:tcBorders>
            <w:vAlign w:val="bottom"/>
          </w:tcPr>
          <w:p w:rsidR="000A73E7" w:rsidRDefault="00BB0B53">
            <w:pPr>
              <w:spacing w:after="0" w:line="259" w:lineRule="auto"/>
              <w:ind w:left="120" w:firstLine="0"/>
              <w:jc w:val="left"/>
            </w:pPr>
            <w:r>
              <w:rPr>
                <w:u w:val="single" w:color="231F20"/>
              </w:rPr>
              <w:lastRenderedPageBreak/>
              <w:t>47a</w:t>
            </w:r>
            <w:r>
              <w:rPr>
                <w:color w:val="000000"/>
              </w:rPr>
              <w:t xml:space="preserve"> </w:t>
            </w:r>
            <w:r>
              <w:t xml:space="preserve">  47b</w:t>
            </w:r>
            <w:r>
              <w:rPr>
                <w:color w:val="000000"/>
              </w:rPr>
              <w:t xml:space="preserve"> </w:t>
            </w:r>
            <w:r>
              <w:t xml:space="preserve">  </w:t>
            </w:r>
          </w:p>
        </w:tc>
        <w:tc>
          <w:tcPr>
            <w:tcW w:w="2343" w:type="dxa"/>
            <w:vMerge w:val="restart"/>
            <w:tcBorders>
              <w:top w:val="single" w:sz="6" w:space="0" w:color="231F20"/>
              <w:left w:val="nil"/>
              <w:bottom w:val="single" w:sz="48" w:space="0" w:color="EBEBEB"/>
              <w:right w:val="nil"/>
            </w:tcBorders>
            <w:vAlign w:val="bottom"/>
          </w:tcPr>
          <w:p w:rsidR="000A73E7" w:rsidRDefault="00BB0B53">
            <w:pPr>
              <w:spacing w:after="0" w:line="259" w:lineRule="auto"/>
              <w:ind w:left="0" w:right="309" w:firstLine="0"/>
              <w:jc w:val="left"/>
            </w:pPr>
            <w:r>
              <w:rPr>
                <w:u w:val="single" w:color="231F20"/>
              </w:rPr>
              <w:t>reduction</w:t>
            </w:r>
            <w:r>
              <w:rPr>
                <w:color w:val="000000"/>
              </w:rPr>
              <w:t xml:space="preserve"> </w:t>
            </w:r>
            <w:r>
              <w:t xml:space="preserve">  extension</w:t>
            </w:r>
            <w:r>
              <w:rPr>
                <w:color w:val="000000"/>
              </w:rPr>
              <w:t xml:space="preserve"> </w:t>
            </w:r>
            <w:r>
              <w:t xml:space="preserve">  </w:t>
            </w:r>
          </w:p>
        </w:tc>
        <w:tc>
          <w:tcPr>
            <w:tcW w:w="2913" w:type="dxa"/>
            <w:tcBorders>
              <w:top w:val="single" w:sz="6" w:space="0" w:color="231F20"/>
              <w:left w:val="nil"/>
              <w:bottom w:val="nil"/>
              <w:right w:val="nil"/>
            </w:tcBorders>
            <w:vAlign w:val="bottom"/>
          </w:tcPr>
          <w:p w:rsidR="000A73E7" w:rsidRDefault="00BB0B53">
            <w:pPr>
              <w:spacing w:after="0" w:line="259" w:lineRule="auto"/>
              <w:ind w:left="185" w:firstLine="0"/>
              <w:jc w:val="center"/>
            </w:pPr>
            <w:r>
              <w:t>1–</w:t>
            </w:r>
            <w:r>
              <w:rPr>
                <w:vertAlign w:val="superscript"/>
              </w:rPr>
              <w:footnoteReference w:id="4"/>
            </w:r>
            <w:r>
              <w:rPr>
                <w:color w:val="000000"/>
              </w:rPr>
              <w:t xml:space="preserve"> </w:t>
            </w:r>
            <w:r>
              <w:t xml:space="preserve">  </w:t>
            </w:r>
          </w:p>
        </w:tc>
        <w:tc>
          <w:tcPr>
            <w:tcW w:w="1127" w:type="dxa"/>
            <w:tcBorders>
              <w:top w:val="single" w:sz="6" w:space="0" w:color="231F20"/>
              <w:left w:val="nil"/>
              <w:bottom w:val="single" w:sz="6" w:space="0" w:color="231F20"/>
              <w:right w:val="nil"/>
            </w:tcBorders>
            <w:vAlign w:val="bottom"/>
          </w:tcPr>
          <w:p w:rsidR="000A73E7" w:rsidRDefault="00BB0B53">
            <w:pPr>
              <w:spacing w:after="0" w:line="259" w:lineRule="auto"/>
              <w:ind w:left="0" w:firstLine="0"/>
              <w:jc w:val="left"/>
            </w:pPr>
            <w:r>
              <w:t>IN</w:t>
            </w:r>
            <w:r>
              <w:rPr>
                <w:color w:val="000000"/>
              </w:rPr>
              <w:t xml:space="preserve"> </w:t>
            </w:r>
            <w:r>
              <w:t xml:space="preserve">  </w:t>
            </w:r>
          </w:p>
        </w:tc>
      </w:tr>
      <w:tr w:rsidR="000A73E7">
        <w:trPr>
          <w:trHeight w:val="763"/>
        </w:trPr>
        <w:tc>
          <w:tcPr>
            <w:tcW w:w="0" w:type="auto"/>
            <w:vMerge/>
            <w:tcBorders>
              <w:top w:val="nil"/>
              <w:left w:val="nil"/>
              <w:bottom w:val="single" w:sz="48" w:space="0" w:color="EBEBEB"/>
              <w:right w:val="nil"/>
            </w:tcBorders>
          </w:tcPr>
          <w:p w:rsidR="000A73E7" w:rsidRDefault="000A73E7">
            <w:pPr>
              <w:spacing w:after="160" w:line="259" w:lineRule="auto"/>
              <w:ind w:left="0" w:firstLine="0"/>
              <w:jc w:val="left"/>
            </w:pPr>
          </w:p>
        </w:tc>
        <w:tc>
          <w:tcPr>
            <w:tcW w:w="0" w:type="auto"/>
            <w:vMerge/>
            <w:tcBorders>
              <w:top w:val="nil"/>
              <w:left w:val="nil"/>
              <w:bottom w:val="single" w:sz="48" w:space="0" w:color="EBEBEB"/>
              <w:right w:val="nil"/>
            </w:tcBorders>
          </w:tcPr>
          <w:p w:rsidR="000A73E7" w:rsidRDefault="000A73E7">
            <w:pPr>
              <w:spacing w:after="160" w:line="259" w:lineRule="auto"/>
              <w:ind w:left="0" w:firstLine="0"/>
              <w:jc w:val="left"/>
            </w:pPr>
          </w:p>
        </w:tc>
        <w:tc>
          <w:tcPr>
            <w:tcW w:w="2913" w:type="dxa"/>
            <w:tcBorders>
              <w:top w:val="nil"/>
              <w:left w:val="nil"/>
              <w:bottom w:val="single" w:sz="48" w:space="0" w:color="EBEBEB"/>
              <w:right w:val="nil"/>
            </w:tcBorders>
            <w:vAlign w:val="bottom"/>
          </w:tcPr>
          <w:p w:rsidR="000A73E7" w:rsidRDefault="00BB0B53">
            <w:pPr>
              <w:spacing w:after="0" w:line="259" w:lineRule="auto"/>
              <w:ind w:left="0" w:right="623" w:firstLine="1367"/>
            </w:pPr>
            <w:r>
              <w:t>1–</w:t>
            </w:r>
            <w:r>
              <w:rPr>
                <w:vertAlign w:val="superscript"/>
              </w:rPr>
              <w:footnoteReference w:id="5"/>
            </w:r>
            <w:r>
              <w:rPr>
                <w:vertAlign w:val="superscript"/>
              </w:rPr>
              <w:footnoteReference w:id="6"/>
            </w:r>
            <w:r>
              <w:rPr>
                <w:color w:val="000000"/>
              </w:rPr>
              <w:t xml:space="preserve"> </w:t>
            </w:r>
            <w:r>
              <w:t xml:space="preserve">  1–</w:t>
            </w:r>
            <w:r>
              <w:rPr>
                <w:vertAlign w:val="superscript"/>
              </w:rPr>
              <w:footnoteReference w:id="7"/>
            </w:r>
            <w:r>
              <w:rPr>
                <w:vertAlign w:val="superscript"/>
              </w:rPr>
              <w:footnoteReference w:id="8"/>
            </w:r>
            <w:r>
              <w:rPr>
                <w:color w:val="000000"/>
              </w:rPr>
              <w:t xml:space="preserve"> </w:t>
            </w:r>
            <w:r>
              <w:t xml:space="preserve">  </w:t>
            </w:r>
          </w:p>
        </w:tc>
        <w:tc>
          <w:tcPr>
            <w:tcW w:w="1127" w:type="dxa"/>
            <w:tcBorders>
              <w:top w:val="single" w:sz="6" w:space="0" w:color="231F20"/>
              <w:left w:val="nil"/>
              <w:bottom w:val="single" w:sz="48" w:space="0" w:color="EBEBEB"/>
              <w:right w:val="nil"/>
            </w:tcBorders>
            <w:vAlign w:val="center"/>
          </w:tcPr>
          <w:p w:rsidR="000A73E7" w:rsidRDefault="00BB0B53">
            <w:pPr>
              <w:spacing w:after="0" w:line="259" w:lineRule="auto"/>
              <w:ind w:left="0" w:firstLine="0"/>
              <w:jc w:val="left"/>
            </w:pPr>
            <w:proofErr w:type="spellStart"/>
            <w:r>
              <w:t>Vmin</w:t>
            </w:r>
            <w:proofErr w:type="spellEnd"/>
            <w:r>
              <w:rPr>
                <w:color w:val="000000"/>
              </w:rPr>
              <w:t xml:space="preserve"> </w:t>
            </w:r>
            <w:r>
              <w:t xml:space="preserve">  </w:t>
            </w:r>
          </w:p>
        </w:tc>
      </w:tr>
    </w:tbl>
    <w:p w:rsidR="000A73E7" w:rsidRDefault="00BB0B53">
      <w:pPr>
        <w:pStyle w:val="Heading3"/>
        <w:ind w:left="1122"/>
      </w:pPr>
      <w:r>
        <w:t xml:space="preserve">Documentation required   </w:t>
      </w:r>
    </w:p>
    <w:p w:rsidR="000A73E7" w:rsidRDefault="00BB0B53">
      <w:pPr>
        <w:numPr>
          <w:ilvl w:val="0"/>
          <w:numId w:val="96"/>
        </w:numPr>
        <w:ind w:right="559" w:hanging="270"/>
      </w:pPr>
      <w:r>
        <w:t>(P.5.1) Copy of the currently accepted shelf-life specifications.</w:t>
      </w:r>
      <w:r>
        <w:rPr>
          <w:color w:val="000000"/>
        </w:rPr>
        <w:t xml:space="preserve"> </w:t>
      </w:r>
      <w:r>
        <w:t xml:space="preserve">  </w:t>
      </w:r>
    </w:p>
    <w:p w:rsidR="000A73E7" w:rsidRDefault="00BB0B53">
      <w:pPr>
        <w:numPr>
          <w:ilvl w:val="0"/>
          <w:numId w:val="96"/>
        </w:numPr>
        <w:ind w:right="559" w:hanging="270"/>
      </w:pPr>
      <w:r>
        <w:t>(P 8.1) Proposed shelf-life, summary of long-term stability testing according to currently accepted protocol and test results for a minimum of two pilot- or prod</w:t>
      </w:r>
      <w:r>
        <w:t>uction-scale batches for a period sufficient to support the proposed shelf-life.</w:t>
      </w:r>
      <w:r>
        <w:rPr>
          <w:color w:val="000000"/>
        </w:rPr>
        <w:t xml:space="preserve"> </w:t>
      </w:r>
      <w:r>
        <w:t xml:space="preserve">  </w:t>
      </w:r>
    </w:p>
    <w:p w:rsidR="000A73E7" w:rsidRDefault="00BB0B53">
      <w:pPr>
        <w:numPr>
          <w:ilvl w:val="0"/>
          <w:numId w:val="96"/>
        </w:numPr>
        <w:ind w:right="559" w:hanging="270"/>
      </w:pPr>
      <w:r>
        <w:t>(P.8.2) Updated post-acceptance stability protocol and stability commitment and justification of change.</w:t>
      </w:r>
      <w:r>
        <w:rPr>
          <w:color w:val="000000"/>
        </w:rPr>
        <w:t xml:space="preserve"> </w:t>
      </w:r>
      <w:r>
        <w:t xml:space="preserve">  </w:t>
      </w:r>
    </w:p>
    <w:p w:rsidR="000A73E7" w:rsidRDefault="00BB0B53">
      <w:pPr>
        <w:spacing w:after="0" w:line="259" w:lineRule="auto"/>
        <w:ind w:left="1202" w:firstLine="0"/>
        <w:jc w:val="left"/>
      </w:pPr>
      <w:r>
        <w:rPr>
          <w:color w:val="000000"/>
        </w:rPr>
        <w:t xml:space="preserve"> </w:t>
      </w:r>
      <w:r>
        <w:t xml:space="preserve">  </w:t>
      </w:r>
    </w:p>
    <w:tbl>
      <w:tblPr>
        <w:tblStyle w:val="TableGrid"/>
        <w:tblW w:w="9807" w:type="dxa"/>
        <w:tblInd w:w="1022" w:type="dxa"/>
        <w:tblCellMar>
          <w:top w:w="174" w:type="dxa"/>
          <w:left w:w="0" w:type="dxa"/>
          <w:bottom w:w="140" w:type="dxa"/>
          <w:right w:w="223" w:type="dxa"/>
        </w:tblCellMar>
        <w:tblLook w:val="04A0" w:firstRow="1" w:lastRow="0" w:firstColumn="1" w:lastColumn="0" w:noHBand="0" w:noVBand="1"/>
      </w:tblPr>
      <w:tblGrid>
        <w:gridCol w:w="946"/>
        <w:gridCol w:w="3769"/>
        <w:gridCol w:w="2178"/>
        <w:gridCol w:w="1457"/>
        <w:gridCol w:w="1457"/>
      </w:tblGrid>
      <w:tr w:rsidR="000A73E7">
        <w:trPr>
          <w:trHeight w:val="1163"/>
        </w:trPr>
        <w:tc>
          <w:tcPr>
            <w:tcW w:w="8350" w:type="dxa"/>
            <w:gridSpan w:val="4"/>
            <w:tcBorders>
              <w:top w:val="single" w:sz="6" w:space="0" w:color="231F20"/>
              <w:left w:val="nil"/>
              <w:bottom w:val="single" w:sz="42" w:space="0" w:color="EBEBEB"/>
              <w:right w:val="nil"/>
            </w:tcBorders>
            <w:shd w:val="clear" w:color="auto" w:fill="EBEBEB"/>
            <w:vAlign w:val="center"/>
          </w:tcPr>
          <w:p w:rsidR="000A73E7" w:rsidRDefault="00BB0B53">
            <w:pPr>
              <w:spacing w:after="0" w:line="259" w:lineRule="auto"/>
              <w:ind w:left="3214" w:hanging="3094"/>
              <w:jc w:val="left"/>
            </w:pPr>
            <w:r>
              <w:rPr>
                <w:b/>
              </w:rPr>
              <w:t xml:space="preserve">Description of change   </w:t>
            </w:r>
            <w:r>
              <w:rPr>
                <w:b/>
              </w:rPr>
              <w:tab/>
              <w:t xml:space="preserve">Conditions to    </w:t>
            </w:r>
            <w:r>
              <w:rPr>
                <w:b/>
              </w:rPr>
              <w:t xml:space="preserve">Documentation be fulfilled    </w:t>
            </w:r>
            <w:r>
              <w:rPr>
                <w:b/>
              </w:rPr>
              <w:tab/>
              <w:t>required</w:t>
            </w:r>
            <w:r>
              <w:rPr>
                <w:color w:val="000000"/>
              </w:rPr>
              <w:t xml:space="preserve"> </w:t>
            </w:r>
            <w:r>
              <w:t xml:space="preserve">  </w:t>
            </w:r>
          </w:p>
        </w:tc>
        <w:tc>
          <w:tcPr>
            <w:tcW w:w="1457" w:type="dxa"/>
            <w:tcBorders>
              <w:top w:val="single" w:sz="6" w:space="0" w:color="231F20"/>
              <w:left w:val="nil"/>
              <w:bottom w:val="single" w:sz="42" w:space="0" w:color="EBEBEB"/>
              <w:right w:val="nil"/>
            </w:tcBorders>
            <w:shd w:val="clear" w:color="auto" w:fill="EBEBEB"/>
            <w:vAlign w:val="center"/>
          </w:tcPr>
          <w:p w:rsidR="000A73E7" w:rsidRDefault="00BB0B53">
            <w:pPr>
              <w:spacing w:after="0" w:line="259" w:lineRule="auto"/>
              <w:ind w:left="225" w:hanging="225"/>
              <w:jc w:val="left"/>
            </w:pPr>
            <w:r>
              <w:rPr>
                <w:b/>
              </w:rPr>
              <w:t>Reporting type</w:t>
            </w:r>
            <w:r>
              <w:rPr>
                <w:color w:val="000000"/>
              </w:rPr>
              <w:t xml:space="preserve"> </w:t>
            </w:r>
            <w:r>
              <w:t xml:space="preserve">  </w:t>
            </w:r>
          </w:p>
        </w:tc>
      </w:tr>
      <w:tr w:rsidR="000A73E7">
        <w:trPr>
          <w:trHeight w:val="1270"/>
        </w:trPr>
        <w:tc>
          <w:tcPr>
            <w:tcW w:w="946" w:type="dxa"/>
            <w:tcBorders>
              <w:top w:val="single" w:sz="42" w:space="0" w:color="EBEBEB"/>
              <w:left w:val="nil"/>
              <w:bottom w:val="single" w:sz="6" w:space="0" w:color="231F20"/>
              <w:right w:val="nil"/>
            </w:tcBorders>
          </w:tcPr>
          <w:p w:rsidR="000A73E7" w:rsidRDefault="00BB0B53">
            <w:pPr>
              <w:spacing w:after="0" w:line="259" w:lineRule="auto"/>
              <w:ind w:left="120" w:firstLine="0"/>
              <w:jc w:val="left"/>
            </w:pPr>
            <w:r>
              <w:t>48</w:t>
            </w:r>
            <w:r>
              <w:rPr>
                <w:color w:val="000000"/>
              </w:rPr>
              <w:t xml:space="preserve"> </w:t>
            </w:r>
            <w:r>
              <w:t xml:space="preserve">  </w:t>
            </w:r>
          </w:p>
        </w:tc>
        <w:tc>
          <w:tcPr>
            <w:tcW w:w="5948" w:type="dxa"/>
            <w:gridSpan w:val="2"/>
            <w:tcBorders>
              <w:top w:val="single" w:sz="42" w:space="0" w:color="EBEBEB"/>
              <w:left w:val="nil"/>
              <w:bottom w:val="single" w:sz="6" w:space="0" w:color="231F20"/>
              <w:right w:val="nil"/>
            </w:tcBorders>
            <w:vAlign w:val="bottom"/>
          </w:tcPr>
          <w:p w:rsidR="000A73E7" w:rsidRDefault="00BB0B53">
            <w:pPr>
              <w:spacing w:after="0" w:line="259" w:lineRule="auto"/>
              <w:ind w:left="1322" w:hanging="871"/>
            </w:pPr>
            <w:r>
              <w:rPr>
                <w:sz w:val="35"/>
                <w:vertAlign w:val="superscript"/>
              </w:rPr>
              <w:t xml:space="preserve">Change </w:t>
            </w:r>
            <w:proofErr w:type="spellStart"/>
            <w:r>
              <w:rPr>
                <w:sz w:val="35"/>
                <w:vertAlign w:val="superscript"/>
              </w:rPr>
              <w:t>i</w:t>
            </w:r>
            <w:proofErr w:type="spellEnd"/>
            <w:r>
              <w:rPr>
                <w:sz w:val="35"/>
                <w:vertAlign w:val="superscript"/>
              </w:rPr>
              <w:t xml:space="preserve"> </w:t>
            </w:r>
            <w:r>
              <w:t xml:space="preserve">-use period of the FPP (after first </w:t>
            </w:r>
            <w:proofErr w:type="spellStart"/>
            <w:r>
              <w:t>openi</w:t>
            </w:r>
            <w:proofErr w:type="spellEnd"/>
            <w:r>
              <w:t xml:space="preserve"> reconstitution or dilution):</w:t>
            </w:r>
            <w:r>
              <w:rPr>
                <w:color w:val="000000"/>
              </w:rPr>
              <w:t xml:space="preserve"> </w:t>
            </w:r>
            <w:r>
              <w:t xml:space="preserve">  </w:t>
            </w:r>
          </w:p>
        </w:tc>
        <w:tc>
          <w:tcPr>
            <w:tcW w:w="1457" w:type="dxa"/>
            <w:tcBorders>
              <w:top w:val="single" w:sz="42" w:space="0" w:color="EBEBEB"/>
              <w:left w:val="nil"/>
              <w:bottom w:val="single" w:sz="6" w:space="0" w:color="231F20"/>
              <w:right w:val="nil"/>
            </w:tcBorders>
          </w:tcPr>
          <w:p w:rsidR="000A73E7" w:rsidRDefault="00BB0B53">
            <w:pPr>
              <w:spacing w:after="0" w:line="259" w:lineRule="auto"/>
              <w:ind w:left="-15" w:firstLine="0"/>
              <w:jc w:val="left"/>
            </w:pPr>
            <w:r>
              <w:rPr>
                <w:color w:val="000000"/>
              </w:rPr>
              <w:t xml:space="preserve"> </w:t>
            </w:r>
            <w:r>
              <w:t>ng or after</w:t>
            </w:r>
            <w:r>
              <w:rPr>
                <w:color w:val="000000"/>
              </w:rPr>
              <w:t xml:space="preserve"> </w:t>
            </w:r>
            <w:r>
              <w:t xml:space="preserve">  </w:t>
            </w:r>
          </w:p>
        </w:tc>
        <w:tc>
          <w:tcPr>
            <w:tcW w:w="1457" w:type="dxa"/>
            <w:tcBorders>
              <w:top w:val="single" w:sz="42" w:space="0" w:color="EBEBEB"/>
              <w:left w:val="nil"/>
              <w:bottom w:val="single" w:sz="6" w:space="0" w:color="231F20"/>
              <w:right w:val="nil"/>
            </w:tcBorders>
          </w:tcPr>
          <w:p w:rsidR="000A73E7" w:rsidRDefault="00BB0B53">
            <w:pPr>
              <w:spacing w:after="0" w:line="259" w:lineRule="auto"/>
              <w:ind w:left="0" w:firstLine="0"/>
              <w:jc w:val="left"/>
            </w:pPr>
            <w:r>
              <w:rPr>
                <w:color w:val="000000"/>
              </w:rPr>
              <w:t xml:space="preserve"> </w:t>
            </w:r>
            <w:r>
              <w:t xml:space="preserve">  </w:t>
            </w:r>
          </w:p>
        </w:tc>
      </w:tr>
      <w:tr w:rsidR="000A73E7">
        <w:trPr>
          <w:trHeight w:val="1021"/>
        </w:trPr>
        <w:tc>
          <w:tcPr>
            <w:tcW w:w="946" w:type="dxa"/>
            <w:tcBorders>
              <w:top w:val="single" w:sz="6" w:space="0" w:color="231F20"/>
              <w:left w:val="nil"/>
              <w:bottom w:val="single" w:sz="6" w:space="0" w:color="231F20"/>
              <w:right w:val="nil"/>
            </w:tcBorders>
            <w:vAlign w:val="bottom"/>
          </w:tcPr>
          <w:p w:rsidR="000A73E7" w:rsidRDefault="00BB0B53">
            <w:pPr>
              <w:spacing w:after="0" w:line="259" w:lineRule="auto"/>
              <w:ind w:left="120" w:firstLine="0"/>
              <w:jc w:val="left"/>
            </w:pPr>
            <w:r>
              <w:lastRenderedPageBreak/>
              <w:t>48a</w:t>
            </w:r>
            <w:r>
              <w:rPr>
                <w:color w:val="000000"/>
              </w:rPr>
              <w:t xml:space="preserve"> </w:t>
            </w:r>
            <w:r>
              <w:t xml:space="preserve">  </w:t>
            </w:r>
          </w:p>
        </w:tc>
        <w:tc>
          <w:tcPr>
            <w:tcW w:w="3770" w:type="dxa"/>
            <w:tcBorders>
              <w:top w:val="single" w:sz="6" w:space="0" w:color="231F20"/>
              <w:left w:val="nil"/>
              <w:bottom w:val="single" w:sz="6" w:space="0" w:color="231F20"/>
              <w:right w:val="nil"/>
            </w:tcBorders>
            <w:vAlign w:val="bottom"/>
          </w:tcPr>
          <w:p w:rsidR="000A73E7" w:rsidRDefault="00BB0B53">
            <w:pPr>
              <w:spacing w:after="0" w:line="259" w:lineRule="auto"/>
              <w:ind w:left="0" w:firstLine="0"/>
              <w:jc w:val="left"/>
            </w:pPr>
            <w:r>
              <w:t>reduction</w:t>
            </w:r>
            <w:r>
              <w:rPr>
                <w:color w:val="000000"/>
              </w:rPr>
              <w:t xml:space="preserve"> </w:t>
            </w:r>
            <w:r>
              <w:t xml:space="preserve">  </w:t>
            </w:r>
          </w:p>
        </w:tc>
        <w:tc>
          <w:tcPr>
            <w:tcW w:w="2178" w:type="dxa"/>
            <w:tcBorders>
              <w:top w:val="single" w:sz="6" w:space="0" w:color="231F20"/>
              <w:left w:val="nil"/>
              <w:bottom w:val="single" w:sz="6" w:space="0" w:color="231F20"/>
              <w:right w:val="nil"/>
            </w:tcBorders>
            <w:vAlign w:val="bottom"/>
          </w:tcPr>
          <w:p w:rsidR="000A73E7" w:rsidRDefault="00BB0B53">
            <w:pPr>
              <w:spacing w:after="0" w:line="259" w:lineRule="auto"/>
              <w:ind w:left="166" w:firstLine="0"/>
              <w:jc w:val="left"/>
            </w:pPr>
            <w:r>
              <w:t>1</w:t>
            </w:r>
            <w:r>
              <w:rPr>
                <w:color w:val="000000"/>
              </w:rPr>
              <w:t xml:space="preserve"> </w:t>
            </w:r>
            <w:r>
              <w:t xml:space="preserve">  </w:t>
            </w:r>
          </w:p>
        </w:tc>
        <w:tc>
          <w:tcPr>
            <w:tcW w:w="1457" w:type="dxa"/>
            <w:tcBorders>
              <w:top w:val="single" w:sz="6" w:space="0" w:color="231F20"/>
              <w:left w:val="nil"/>
              <w:bottom w:val="single" w:sz="6" w:space="0" w:color="231F20"/>
              <w:right w:val="nil"/>
            </w:tcBorders>
            <w:vAlign w:val="bottom"/>
          </w:tcPr>
          <w:p w:rsidR="000A73E7" w:rsidRDefault="00BB0B53">
            <w:pPr>
              <w:spacing w:after="0" w:line="259" w:lineRule="auto"/>
              <w:ind w:left="90" w:firstLine="0"/>
              <w:jc w:val="left"/>
            </w:pPr>
            <w:r>
              <w:t>1</w:t>
            </w:r>
            <w:r>
              <w:rPr>
                <w:color w:val="000000"/>
              </w:rPr>
              <w:t xml:space="preserve"> </w:t>
            </w:r>
            <w:r>
              <w:t xml:space="preserve">  </w:t>
            </w:r>
          </w:p>
        </w:tc>
        <w:tc>
          <w:tcPr>
            <w:tcW w:w="1457" w:type="dxa"/>
            <w:tcBorders>
              <w:top w:val="single" w:sz="6" w:space="0" w:color="231F20"/>
              <w:left w:val="nil"/>
              <w:bottom w:val="single" w:sz="6" w:space="0" w:color="231F20"/>
              <w:right w:val="nil"/>
            </w:tcBorders>
            <w:vAlign w:val="bottom"/>
          </w:tcPr>
          <w:p w:rsidR="000A73E7" w:rsidRDefault="00BB0B53">
            <w:pPr>
              <w:spacing w:after="0" w:line="259" w:lineRule="auto"/>
              <w:ind w:left="330" w:firstLine="0"/>
              <w:jc w:val="left"/>
            </w:pPr>
            <w:r>
              <w:t>IN</w:t>
            </w:r>
            <w:r>
              <w:rPr>
                <w:color w:val="000000"/>
              </w:rPr>
              <w:t xml:space="preserve"> </w:t>
            </w:r>
            <w:r>
              <w:t xml:space="preserve">  </w:t>
            </w:r>
          </w:p>
        </w:tc>
      </w:tr>
      <w:tr w:rsidR="000A73E7">
        <w:trPr>
          <w:trHeight w:val="976"/>
        </w:trPr>
        <w:tc>
          <w:tcPr>
            <w:tcW w:w="946" w:type="dxa"/>
            <w:tcBorders>
              <w:top w:val="single" w:sz="6" w:space="0" w:color="231F20"/>
              <w:left w:val="nil"/>
              <w:bottom w:val="single" w:sz="6" w:space="0" w:color="231F20"/>
              <w:right w:val="nil"/>
            </w:tcBorders>
            <w:vAlign w:val="center"/>
          </w:tcPr>
          <w:p w:rsidR="000A73E7" w:rsidRDefault="00BB0B53">
            <w:pPr>
              <w:spacing w:after="0" w:line="259" w:lineRule="auto"/>
              <w:ind w:left="120" w:firstLine="0"/>
              <w:jc w:val="left"/>
            </w:pPr>
            <w:r>
              <w:t>48b</w:t>
            </w:r>
            <w:r>
              <w:rPr>
                <w:color w:val="000000"/>
              </w:rPr>
              <w:t xml:space="preserve"> </w:t>
            </w:r>
            <w:r>
              <w:t xml:space="preserve">  </w:t>
            </w:r>
          </w:p>
        </w:tc>
        <w:tc>
          <w:tcPr>
            <w:tcW w:w="3770" w:type="dxa"/>
            <w:tcBorders>
              <w:top w:val="single" w:sz="6" w:space="0" w:color="231F20"/>
              <w:left w:val="nil"/>
              <w:bottom w:val="single" w:sz="6" w:space="0" w:color="231F20"/>
              <w:right w:val="nil"/>
            </w:tcBorders>
            <w:vAlign w:val="center"/>
          </w:tcPr>
          <w:p w:rsidR="000A73E7" w:rsidRDefault="00BB0B53">
            <w:pPr>
              <w:spacing w:after="0" w:line="259" w:lineRule="auto"/>
              <w:ind w:left="0" w:firstLine="0"/>
              <w:jc w:val="left"/>
            </w:pPr>
            <w:r>
              <w:t>extension</w:t>
            </w:r>
            <w:r>
              <w:rPr>
                <w:color w:val="000000"/>
              </w:rPr>
              <w:t xml:space="preserve"> </w:t>
            </w:r>
            <w:r>
              <w:t xml:space="preserve">  </w:t>
            </w:r>
          </w:p>
        </w:tc>
        <w:tc>
          <w:tcPr>
            <w:tcW w:w="2178" w:type="dxa"/>
            <w:tcBorders>
              <w:top w:val="single" w:sz="6" w:space="0" w:color="231F20"/>
              <w:left w:val="nil"/>
              <w:bottom w:val="single" w:sz="6" w:space="0" w:color="231F20"/>
              <w:right w:val="nil"/>
            </w:tcBorders>
            <w:vAlign w:val="center"/>
          </w:tcPr>
          <w:p w:rsidR="000A73E7" w:rsidRDefault="00BB0B53">
            <w:pPr>
              <w:spacing w:after="0" w:line="259" w:lineRule="auto"/>
              <w:ind w:left="0" w:firstLine="0"/>
              <w:jc w:val="left"/>
            </w:pPr>
            <w:r>
              <w:t>None</w:t>
            </w:r>
            <w:r>
              <w:rPr>
                <w:color w:val="000000"/>
              </w:rPr>
              <w:t xml:space="preserve"> </w:t>
            </w:r>
            <w:r>
              <w:t xml:space="preserve">  </w:t>
            </w:r>
          </w:p>
        </w:tc>
        <w:tc>
          <w:tcPr>
            <w:tcW w:w="1457" w:type="dxa"/>
            <w:tcBorders>
              <w:top w:val="single" w:sz="6" w:space="0" w:color="231F20"/>
              <w:left w:val="nil"/>
              <w:bottom w:val="single" w:sz="6" w:space="0" w:color="231F20"/>
              <w:right w:val="nil"/>
            </w:tcBorders>
            <w:vAlign w:val="center"/>
          </w:tcPr>
          <w:p w:rsidR="000A73E7" w:rsidRDefault="00BB0B53">
            <w:pPr>
              <w:spacing w:after="0" w:line="259" w:lineRule="auto"/>
              <w:ind w:left="0" w:firstLine="0"/>
              <w:jc w:val="left"/>
            </w:pPr>
            <w:r>
              <w:t>1–2</w:t>
            </w:r>
            <w:r>
              <w:rPr>
                <w:color w:val="000000"/>
              </w:rPr>
              <w:t xml:space="preserve"> </w:t>
            </w:r>
            <w:r>
              <w:t xml:space="preserve">  </w:t>
            </w:r>
          </w:p>
        </w:tc>
        <w:tc>
          <w:tcPr>
            <w:tcW w:w="1457" w:type="dxa"/>
            <w:tcBorders>
              <w:top w:val="single" w:sz="6" w:space="0" w:color="231F20"/>
              <w:left w:val="nil"/>
              <w:bottom w:val="single" w:sz="6" w:space="0" w:color="231F20"/>
              <w:right w:val="nil"/>
            </w:tcBorders>
            <w:vAlign w:val="center"/>
          </w:tcPr>
          <w:p w:rsidR="000A73E7" w:rsidRDefault="00BB0B53">
            <w:pPr>
              <w:spacing w:after="0" w:line="259" w:lineRule="auto"/>
              <w:ind w:left="210" w:firstLine="0"/>
              <w:jc w:val="left"/>
            </w:pPr>
            <w:proofErr w:type="spellStart"/>
            <w:r>
              <w:t>Vmin</w:t>
            </w:r>
            <w:proofErr w:type="spellEnd"/>
            <w:r>
              <w:rPr>
                <w:color w:val="000000"/>
              </w:rPr>
              <w:t xml:space="preserve"> </w:t>
            </w:r>
            <w:r>
              <w:t xml:space="preserve">  </w:t>
            </w:r>
          </w:p>
        </w:tc>
      </w:tr>
    </w:tbl>
    <w:p w:rsidR="000A73E7" w:rsidRDefault="00BB0B53">
      <w:pPr>
        <w:spacing w:after="6" w:line="259" w:lineRule="auto"/>
        <w:ind w:left="1127" w:firstLine="0"/>
        <w:jc w:val="left"/>
      </w:pPr>
      <w:r>
        <w:rPr>
          <w:b/>
        </w:rPr>
        <w:t xml:space="preserve"> </w:t>
      </w:r>
      <w:r>
        <w:t xml:space="preserve">  </w:t>
      </w:r>
    </w:p>
    <w:p w:rsidR="000A73E7" w:rsidRDefault="00BB0B53">
      <w:pPr>
        <w:pStyle w:val="Heading3"/>
        <w:ind w:left="1122"/>
      </w:pPr>
      <w:r>
        <w:t xml:space="preserve">Conditions to be fulfilled   </w:t>
      </w:r>
    </w:p>
    <w:p w:rsidR="000A73E7" w:rsidRDefault="00BB0B53">
      <w:pPr>
        <w:ind w:left="1292" w:right="559" w:hanging="165"/>
      </w:pPr>
      <w:r>
        <w:t>1. The change is not necessitated by unexpected events arising during manufacture or because of stability concerns.</w:t>
      </w:r>
      <w:r>
        <w:rPr>
          <w:color w:val="000000"/>
        </w:rPr>
        <w:t xml:space="preserve"> </w:t>
      </w:r>
      <w:r>
        <w:t xml:space="preserve">  </w:t>
      </w:r>
    </w:p>
    <w:p w:rsidR="000A73E7" w:rsidRDefault="00BB0B53">
      <w:pPr>
        <w:spacing w:after="111" w:line="259" w:lineRule="auto"/>
        <w:ind w:left="1022" w:firstLine="0"/>
        <w:jc w:val="left"/>
      </w:pPr>
      <w:r>
        <w:rPr>
          <w:color w:val="000000"/>
        </w:rPr>
        <w:t xml:space="preserve"> </w:t>
      </w:r>
      <w:r>
        <w:t xml:space="preserve">  </w:t>
      </w:r>
    </w:p>
    <w:p w:rsidR="000A73E7" w:rsidRDefault="00BB0B53">
      <w:pPr>
        <w:pStyle w:val="Heading3"/>
        <w:spacing w:after="33"/>
        <w:ind w:left="1122"/>
      </w:pPr>
      <w:r>
        <w:t xml:space="preserve">Documentation required   </w:t>
      </w:r>
    </w:p>
    <w:p w:rsidR="000A73E7" w:rsidRDefault="00BB0B53">
      <w:pPr>
        <w:numPr>
          <w:ilvl w:val="0"/>
          <w:numId w:val="97"/>
        </w:numPr>
        <w:ind w:right="559" w:hanging="255"/>
      </w:pPr>
      <w:r>
        <w:t>(P 8) Proposed in-</w:t>
      </w:r>
      <w:r>
        <w:t>use period, test results and justification of change.</w:t>
      </w:r>
      <w:r>
        <w:rPr>
          <w:color w:val="000000"/>
        </w:rPr>
        <w:t xml:space="preserve"> </w:t>
      </w:r>
      <w:r>
        <w:t xml:space="preserve">  </w:t>
      </w:r>
    </w:p>
    <w:p w:rsidR="000A73E7" w:rsidRDefault="00BB0B53">
      <w:pPr>
        <w:numPr>
          <w:ilvl w:val="0"/>
          <w:numId w:val="97"/>
        </w:numPr>
        <w:ind w:right="559" w:hanging="255"/>
      </w:pPr>
      <w:r>
        <w:t>(P 5.1) Copy of currently accepted end of shelf-life FPP specifications and, where applicable, specifications after dilution or reconstitution.</w:t>
      </w:r>
      <w:r>
        <w:rPr>
          <w:color w:val="000000"/>
        </w:rPr>
        <w:t xml:space="preserve"> </w:t>
      </w:r>
      <w:r>
        <w:t xml:space="preserve">  </w:t>
      </w:r>
    </w:p>
    <w:p w:rsidR="000A73E7" w:rsidRDefault="00BB0B53">
      <w:pPr>
        <w:spacing w:after="66" w:line="259" w:lineRule="auto"/>
        <w:ind w:left="1022" w:firstLine="0"/>
        <w:jc w:val="left"/>
      </w:pPr>
      <w:r>
        <w:rPr>
          <w:color w:val="000000"/>
        </w:rPr>
        <w:t xml:space="preserve"> </w:t>
      </w:r>
      <w:r>
        <w:t xml:space="preserve">  </w:t>
      </w:r>
    </w:p>
    <w:p w:rsidR="000A73E7" w:rsidRDefault="00BB0B53">
      <w:pPr>
        <w:spacing w:after="0" w:line="259" w:lineRule="auto"/>
        <w:ind w:left="1022" w:firstLine="0"/>
        <w:jc w:val="left"/>
      </w:pPr>
      <w:r>
        <w:rPr>
          <w:color w:val="000000"/>
        </w:rPr>
        <w:t xml:space="preserve"> </w:t>
      </w:r>
      <w:r>
        <w:t xml:space="preserve">  </w:t>
      </w:r>
    </w:p>
    <w:tbl>
      <w:tblPr>
        <w:tblStyle w:val="TableGrid"/>
        <w:tblW w:w="9626" w:type="dxa"/>
        <w:tblInd w:w="1022" w:type="dxa"/>
        <w:tblCellMar>
          <w:top w:w="6" w:type="dxa"/>
          <w:left w:w="0" w:type="dxa"/>
          <w:bottom w:w="0" w:type="dxa"/>
          <w:right w:w="373" w:type="dxa"/>
        </w:tblCellMar>
        <w:tblLook w:val="04A0" w:firstRow="1" w:lastRow="0" w:firstColumn="1" w:lastColumn="0" w:noHBand="0" w:noVBand="1"/>
      </w:tblPr>
      <w:tblGrid>
        <w:gridCol w:w="3905"/>
        <w:gridCol w:w="2403"/>
        <w:gridCol w:w="1786"/>
        <w:gridCol w:w="211"/>
        <w:gridCol w:w="1321"/>
      </w:tblGrid>
      <w:tr w:rsidR="000A73E7">
        <w:trPr>
          <w:trHeight w:val="736"/>
        </w:trPr>
        <w:tc>
          <w:tcPr>
            <w:tcW w:w="3905" w:type="dxa"/>
            <w:tcBorders>
              <w:top w:val="nil"/>
              <w:left w:val="nil"/>
              <w:bottom w:val="nil"/>
              <w:right w:val="nil"/>
            </w:tcBorders>
            <w:shd w:val="clear" w:color="auto" w:fill="EBEBEB"/>
          </w:tcPr>
          <w:p w:rsidR="000A73E7" w:rsidRDefault="00BB0B53">
            <w:pPr>
              <w:spacing w:after="156" w:line="259" w:lineRule="auto"/>
              <w:ind w:left="0" w:firstLine="0"/>
              <w:jc w:val="left"/>
            </w:pPr>
            <w:r>
              <w:t xml:space="preserve"> </w:t>
            </w:r>
          </w:p>
          <w:p w:rsidR="000A73E7" w:rsidRDefault="00BB0B53">
            <w:pPr>
              <w:spacing w:after="0" w:line="259" w:lineRule="auto"/>
              <w:ind w:left="120" w:firstLine="0"/>
              <w:jc w:val="left"/>
            </w:pPr>
            <w:r>
              <w:rPr>
                <w:b/>
              </w:rPr>
              <w:t>Description of change</w:t>
            </w:r>
            <w:r>
              <w:rPr>
                <w:color w:val="000000"/>
              </w:rPr>
              <w:t xml:space="preserve"> </w:t>
            </w:r>
            <w:r>
              <w:t xml:space="preserve">  </w:t>
            </w:r>
          </w:p>
        </w:tc>
        <w:tc>
          <w:tcPr>
            <w:tcW w:w="4190" w:type="dxa"/>
            <w:gridSpan w:val="2"/>
            <w:tcBorders>
              <w:top w:val="nil"/>
              <w:left w:val="nil"/>
              <w:bottom w:val="nil"/>
              <w:right w:val="nil"/>
            </w:tcBorders>
            <w:shd w:val="clear" w:color="auto" w:fill="EBEBEB"/>
          </w:tcPr>
          <w:p w:rsidR="000A73E7" w:rsidRDefault="00BB0B53">
            <w:pPr>
              <w:spacing w:after="156" w:line="259" w:lineRule="auto"/>
              <w:ind w:left="0" w:firstLine="0"/>
              <w:jc w:val="left"/>
            </w:pPr>
            <w:r>
              <w:t xml:space="preserve"> </w:t>
            </w:r>
          </w:p>
          <w:p w:rsidR="000A73E7" w:rsidRDefault="00BB0B53">
            <w:pPr>
              <w:spacing w:after="0" w:line="259" w:lineRule="auto"/>
              <w:ind w:left="0" w:firstLine="0"/>
              <w:jc w:val="left"/>
            </w:pPr>
            <w:r>
              <w:rPr>
                <w:b/>
              </w:rPr>
              <w:t xml:space="preserve">Conditions to </w:t>
            </w:r>
            <w:proofErr w:type="gramStart"/>
            <w:r>
              <w:rPr>
                <w:b/>
              </w:rPr>
              <w:t>b</w:t>
            </w:r>
            <w:r>
              <w:rPr>
                <w:b/>
              </w:rPr>
              <w:t xml:space="preserve">e </w:t>
            </w:r>
            <w:r>
              <w:t xml:space="preserve"> </w:t>
            </w:r>
            <w:r>
              <w:rPr>
                <w:b/>
              </w:rPr>
              <w:t>Documentation</w:t>
            </w:r>
            <w:proofErr w:type="gramEnd"/>
            <w:r>
              <w:rPr>
                <w:b/>
              </w:rPr>
              <w:t xml:space="preserve"> </w:t>
            </w:r>
            <w:r>
              <w:t xml:space="preserve"> </w:t>
            </w:r>
          </w:p>
        </w:tc>
        <w:tc>
          <w:tcPr>
            <w:tcW w:w="1532" w:type="dxa"/>
            <w:gridSpan w:val="2"/>
            <w:tcBorders>
              <w:top w:val="nil"/>
              <w:left w:val="nil"/>
              <w:bottom w:val="nil"/>
              <w:right w:val="nil"/>
            </w:tcBorders>
            <w:shd w:val="clear" w:color="auto" w:fill="EBEBEB"/>
          </w:tcPr>
          <w:p w:rsidR="000A73E7" w:rsidRDefault="00BB0B53">
            <w:pPr>
              <w:spacing w:after="156" w:line="259" w:lineRule="auto"/>
              <w:ind w:left="0" w:firstLine="0"/>
              <w:jc w:val="left"/>
            </w:pPr>
            <w:r>
              <w:t xml:space="preserve"> </w:t>
            </w:r>
          </w:p>
          <w:p w:rsidR="000A73E7" w:rsidRDefault="00BB0B53">
            <w:pPr>
              <w:spacing w:after="0" w:line="259" w:lineRule="auto"/>
              <w:ind w:left="0" w:firstLine="0"/>
              <w:jc w:val="left"/>
            </w:pPr>
            <w:r>
              <w:rPr>
                <w:b/>
              </w:rPr>
              <w:t xml:space="preserve">Reporting </w:t>
            </w:r>
            <w:r>
              <w:t xml:space="preserve"> </w:t>
            </w:r>
          </w:p>
        </w:tc>
      </w:tr>
      <w:tr w:rsidR="000A73E7">
        <w:trPr>
          <w:trHeight w:val="612"/>
        </w:trPr>
        <w:tc>
          <w:tcPr>
            <w:tcW w:w="3905" w:type="dxa"/>
            <w:tcBorders>
              <w:top w:val="nil"/>
              <w:left w:val="nil"/>
              <w:bottom w:val="single" w:sz="6" w:space="0" w:color="231F20"/>
              <w:right w:val="nil"/>
            </w:tcBorders>
          </w:tcPr>
          <w:p w:rsidR="000A73E7" w:rsidRDefault="00BB0B53">
            <w:pPr>
              <w:spacing w:after="0" w:line="259" w:lineRule="auto"/>
              <w:ind w:left="0" w:firstLine="0"/>
              <w:jc w:val="left"/>
            </w:pPr>
            <w:r>
              <w:t xml:space="preserve"> </w:t>
            </w:r>
          </w:p>
        </w:tc>
        <w:tc>
          <w:tcPr>
            <w:tcW w:w="4190" w:type="dxa"/>
            <w:gridSpan w:val="2"/>
            <w:tcBorders>
              <w:top w:val="nil"/>
              <w:left w:val="nil"/>
              <w:bottom w:val="single" w:sz="60" w:space="0" w:color="EBEBEB"/>
              <w:right w:val="nil"/>
            </w:tcBorders>
            <w:shd w:val="clear" w:color="auto" w:fill="EBEBEB"/>
          </w:tcPr>
          <w:p w:rsidR="000A73E7" w:rsidRDefault="00BB0B53">
            <w:pPr>
              <w:spacing w:after="0" w:line="259" w:lineRule="auto"/>
              <w:ind w:left="120" w:firstLine="2073"/>
            </w:pPr>
            <w:r>
              <w:rPr>
                <w:b/>
              </w:rPr>
              <w:t>required</w:t>
            </w:r>
            <w:r>
              <w:rPr>
                <w:color w:val="000000"/>
              </w:rPr>
              <w:t xml:space="preserve"> </w:t>
            </w:r>
            <w:r>
              <w:t xml:space="preserve">  </w:t>
            </w:r>
            <w:r>
              <w:rPr>
                <w:b/>
              </w:rPr>
              <w:t>fulfilled</w:t>
            </w:r>
            <w:r>
              <w:rPr>
                <w:color w:val="000000"/>
              </w:rPr>
              <w:t xml:space="preserve"> </w:t>
            </w:r>
            <w:r>
              <w:t xml:space="preserve">  </w:t>
            </w:r>
          </w:p>
        </w:tc>
        <w:tc>
          <w:tcPr>
            <w:tcW w:w="1532" w:type="dxa"/>
            <w:gridSpan w:val="2"/>
            <w:tcBorders>
              <w:top w:val="nil"/>
              <w:left w:val="nil"/>
              <w:bottom w:val="single" w:sz="60" w:space="0" w:color="EBEBEB"/>
              <w:right w:val="nil"/>
            </w:tcBorders>
            <w:shd w:val="clear" w:color="auto" w:fill="EBEBEB"/>
          </w:tcPr>
          <w:p w:rsidR="000A73E7" w:rsidRDefault="00BB0B53">
            <w:pPr>
              <w:spacing w:after="0" w:line="259" w:lineRule="auto"/>
              <w:ind w:left="225" w:firstLine="0"/>
              <w:jc w:val="left"/>
            </w:pPr>
            <w:r>
              <w:rPr>
                <w:b/>
              </w:rPr>
              <w:t>type</w:t>
            </w:r>
            <w:r>
              <w:rPr>
                <w:color w:val="000000"/>
              </w:rPr>
              <w:t xml:space="preserve"> </w:t>
            </w:r>
            <w:r>
              <w:t xml:space="preserve">  </w:t>
            </w:r>
          </w:p>
        </w:tc>
      </w:tr>
      <w:tr w:rsidR="000A73E7">
        <w:trPr>
          <w:trHeight w:val="2572"/>
        </w:trPr>
        <w:tc>
          <w:tcPr>
            <w:tcW w:w="6308" w:type="dxa"/>
            <w:gridSpan w:val="2"/>
            <w:tcBorders>
              <w:top w:val="nil"/>
              <w:left w:val="nil"/>
              <w:bottom w:val="single" w:sz="5" w:space="0" w:color="231F20"/>
              <w:right w:val="nil"/>
            </w:tcBorders>
          </w:tcPr>
          <w:p w:rsidR="000A73E7" w:rsidRDefault="00BB0B53">
            <w:pPr>
              <w:spacing w:after="25" w:line="259" w:lineRule="auto"/>
              <w:ind w:left="0" w:right="1028" w:firstLine="0"/>
              <w:jc w:val="center"/>
            </w:pPr>
            <w:r>
              <w:rPr>
                <w:rFonts w:ascii="Calibri" w:eastAsia="Calibri" w:hAnsi="Calibri" w:cs="Calibri"/>
                <w:noProof/>
                <w:color w:val="000000"/>
                <w:sz w:val="22"/>
              </w:rPr>
              <mc:AlternateContent>
                <mc:Choice Requires="wpg">
                  <w:drawing>
                    <wp:inline distT="0" distB="0" distL="0" distR="0">
                      <wp:extent cx="2962275" cy="343408"/>
                      <wp:effectExtent l="0" t="0" r="0" b="0"/>
                      <wp:docPr id="138716" name="Group 138716"/>
                      <wp:cNvGraphicFramePr/>
                      <a:graphic xmlns:a="http://schemas.openxmlformats.org/drawingml/2006/main">
                        <a:graphicData uri="http://schemas.microsoft.com/office/word/2010/wordprocessingGroup">
                          <wpg:wgp>
                            <wpg:cNvGrpSpPr/>
                            <wpg:grpSpPr>
                              <a:xfrm>
                                <a:off x="0" y="0"/>
                                <a:ext cx="2962275" cy="343408"/>
                                <a:chOff x="0" y="0"/>
                                <a:chExt cx="2962275" cy="343408"/>
                              </a:xfrm>
                            </wpg:grpSpPr>
                            <pic:pic xmlns:pic="http://schemas.openxmlformats.org/drawingml/2006/picture">
                              <pic:nvPicPr>
                                <pic:cNvPr id="16703" name="Picture 16703"/>
                                <pic:cNvPicPr/>
                              </pic:nvPicPr>
                              <pic:blipFill>
                                <a:blip r:embed="rId9"/>
                                <a:stretch>
                                  <a:fillRect/>
                                </a:stretch>
                              </pic:blipFill>
                              <pic:spPr>
                                <a:xfrm>
                                  <a:off x="2476500" y="133858"/>
                                  <a:ext cx="47625" cy="209550"/>
                                </a:xfrm>
                                <a:prstGeom prst="rect">
                                  <a:avLst/>
                                </a:prstGeom>
                              </pic:spPr>
                            </pic:pic>
                            <wps:wsp>
                              <wps:cNvPr id="16704" name="Rectangle 16704"/>
                              <wps:cNvSpPr/>
                              <wps:spPr>
                                <a:xfrm>
                                  <a:off x="2480310" y="138888"/>
                                  <a:ext cx="52912" cy="21234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wps:wsp>
                              <wps:cNvPr id="16705" name="Rectangle 16705"/>
                              <wps:cNvSpPr/>
                              <wps:spPr>
                                <a:xfrm>
                                  <a:off x="2518410" y="138888"/>
                                  <a:ext cx="52912" cy="212347"/>
                                </a:xfrm>
                                <a:prstGeom prst="rect">
                                  <a:avLst/>
                                </a:prstGeom>
                                <a:ln>
                                  <a:noFill/>
                                </a:ln>
                              </wps:spPr>
                              <wps:txbx>
                                <w:txbxContent>
                                  <w:p w:rsidR="000A73E7" w:rsidRDefault="00BB0B53">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6707" name="Picture 16707"/>
                                <pic:cNvPicPr/>
                              </pic:nvPicPr>
                              <pic:blipFill>
                                <a:blip r:embed="rId16"/>
                                <a:stretch>
                                  <a:fillRect/>
                                </a:stretch>
                              </pic:blipFill>
                              <pic:spPr>
                                <a:xfrm>
                                  <a:off x="2800350" y="10033"/>
                                  <a:ext cx="104775" cy="200025"/>
                                </a:xfrm>
                                <a:prstGeom prst="rect">
                                  <a:avLst/>
                                </a:prstGeom>
                              </pic:spPr>
                            </pic:pic>
                            <pic:pic xmlns:pic="http://schemas.openxmlformats.org/drawingml/2006/picture">
                              <pic:nvPicPr>
                                <pic:cNvPr id="16711" name="Picture 16711"/>
                                <pic:cNvPicPr/>
                              </pic:nvPicPr>
                              <pic:blipFill>
                                <a:blip r:embed="rId19"/>
                                <a:stretch>
                                  <a:fillRect/>
                                </a:stretch>
                              </pic:blipFill>
                              <pic:spPr>
                                <a:xfrm>
                                  <a:off x="2876550" y="10033"/>
                                  <a:ext cx="47625" cy="200025"/>
                                </a:xfrm>
                                <a:prstGeom prst="rect">
                                  <a:avLst/>
                                </a:prstGeom>
                              </pic:spPr>
                            </pic:pic>
                            <pic:pic xmlns:pic="http://schemas.openxmlformats.org/drawingml/2006/picture">
                              <pic:nvPicPr>
                                <pic:cNvPr id="16715" name="Picture 16715"/>
                                <pic:cNvPicPr/>
                              </pic:nvPicPr>
                              <pic:blipFill>
                                <a:blip r:embed="rId19"/>
                                <a:stretch>
                                  <a:fillRect/>
                                </a:stretch>
                              </pic:blipFill>
                              <pic:spPr>
                                <a:xfrm>
                                  <a:off x="2914650" y="10033"/>
                                  <a:ext cx="47625" cy="200025"/>
                                </a:xfrm>
                                <a:prstGeom prst="rect">
                                  <a:avLst/>
                                </a:prstGeom>
                              </pic:spPr>
                            </pic:pic>
                            <wps:wsp>
                              <wps:cNvPr id="146682" name="Shape 146682"/>
                              <wps:cNvSpPr/>
                              <wps:spPr>
                                <a:xfrm>
                                  <a:off x="0" y="0"/>
                                  <a:ext cx="2476373" cy="259969"/>
                                </a:xfrm>
                                <a:custGeom>
                                  <a:avLst/>
                                  <a:gdLst/>
                                  <a:ahLst/>
                                  <a:cxnLst/>
                                  <a:rect l="0" t="0" r="0" b="0"/>
                                  <a:pathLst>
                                    <a:path w="2476373" h="259969">
                                      <a:moveTo>
                                        <a:pt x="0" y="0"/>
                                      </a:moveTo>
                                      <a:lnTo>
                                        <a:pt x="2476373" y="0"/>
                                      </a:lnTo>
                                      <a:lnTo>
                                        <a:pt x="2476373" y="259969"/>
                                      </a:lnTo>
                                      <a:lnTo>
                                        <a:pt x="0" y="259969"/>
                                      </a:lnTo>
                                      <a:lnTo>
                                        <a:pt x="0" y="0"/>
                                      </a:lnTo>
                                    </a:path>
                                  </a:pathLst>
                                </a:custGeom>
                                <a:ln w="0" cap="flat">
                                  <a:miter lim="127000"/>
                                </a:ln>
                              </wps:spPr>
                              <wps:style>
                                <a:lnRef idx="0">
                                  <a:srgbClr val="000000">
                                    <a:alpha val="0"/>
                                  </a:srgbClr>
                                </a:lnRef>
                                <a:fillRef idx="1">
                                  <a:srgbClr val="EBEBEB"/>
                                </a:fillRef>
                                <a:effectRef idx="0">
                                  <a:scrgbClr r="0" g="0" b="0"/>
                                </a:effectRef>
                                <a:fontRef idx="none"/>
                              </wps:style>
                              <wps:bodyPr/>
                            </wps:wsp>
                          </wpg:wgp>
                        </a:graphicData>
                      </a:graphic>
                    </wp:inline>
                  </w:drawing>
                </mc:Choice>
                <mc:Fallback xmlns:a="http://schemas.openxmlformats.org/drawingml/2006/main">
                  <w:pict>
                    <v:group id="Group 138716" style="width:233.25pt;height:27.04pt;mso-position-horizontal-relative:char;mso-position-vertical-relative:line" coordsize="29622,3434">
                      <v:shape id="Picture 16703" style="position:absolute;width:476;height:2095;left:24765;top:1338;" filled="f">
                        <v:imagedata r:id="rId12"/>
                      </v:shape>
                      <v:rect id="Rectangle 16704" style="position:absolute;width:529;height:2123;left:24803;top:1388;" filled="f" stroked="f">
                        <v:textbox inset="0,0,0,0">
                          <w:txbxContent>
                            <w:p>
                              <w:pPr>
                                <w:spacing w:before="0" w:after="160" w:line="259" w:lineRule="auto"/>
                                <w:ind w:left="0" w:firstLine="0"/>
                                <w:jc w:val="left"/>
                              </w:pPr>
                              <w:r>
                                <w:rPr>
                                  <w:sz w:val="23"/>
                                </w:rPr>
                                <w:t xml:space="preserve"> </w:t>
                              </w:r>
                            </w:p>
                          </w:txbxContent>
                        </v:textbox>
                      </v:rect>
                      <v:rect id="Rectangle 16705" style="position:absolute;width:529;height:2123;left:25184;top:1388;" filled="f" stroked="f">
                        <v:textbox inset="0,0,0,0">
                          <w:txbxContent>
                            <w:p>
                              <w:pPr>
                                <w:spacing w:before="0" w:after="160" w:line="259" w:lineRule="auto"/>
                                <w:ind w:left="0" w:firstLine="0"/>
                                <w:jc w:val="left"/>
                              </w:pPr>
                              <w:r>
                                <w:rPr>
                                  <w:sz w:val="23"/>
                                </w:rPr>
                                <w:t xml:space="preserve"> </w:t>
                              </w:r>
                            </w:p>
                          </w:txbxContent>
                        </v:textbox>
                      </v:rect>
                      <v:shape id="Picture 16707" style="position:absolute;width:1047;height:2000;left:28003;top:100;" filled="f">
                        <v:imagedata r:id="rId22"/>
                      </v:shape>
                      <v:shape id="Picture 16711" style="position:absolute;width:476;height:2000;left:28765;top:100;" filled="f">
                        <v:imagedata r:id="rId25"/>
                      </v:shape>
                      <v:shape id="Picture 16715" style="position:absolute;width:476;height:2000;left:29146;top:100;" filled="f">
                        <v:imagedata r:id="rId25"/>
                      </v:shape>
                      <v:shape id="Shape 146683" style="position:absolute;width:24763;height:2599;left:0;top:0;" coordsize="2476373,259969" path="m0,0l2476373,0l2476373,259969l0,259969l0,0">
                        <v:stroke weight="0pt" endcap="flat" joinstyle="miter" miterlimit="10" on="false" color="#000000" opacity="0"/>
                        <v:fill on="true" color="#ebebeb"/>
                      </v:shape>
                    </v:group>
                  </w:pict>
                </mc:Fallback>
              </mc:AlternateContent>
            </w:r>
            <w:r>
              <w:t>1</w:t>
            </w:r>
            <w:r>
              <w:rPr>
                <w:color w:val="000000"/>
              </w:rPr>
              <w:t xml:space="preserve"> </w:t>
            </w:r>
            <w:r>
              <w:t xml:space="preserve">  </w:t>
            </w:r>
          </w:p>
          <w:p w:rsidR="000A73E7" w:rsidRDefault="00BB0B53">
            <w:pPr>
              <w:spacing w:after="0" w:line="251" w:lineRule="auto"/>
              <w:ind w:left="557" w:right="1653" w:hanging="450"/>
            </w:pPr>
            <w:r>
              <w:t xml:space="preserve">49 Change in the labelled storage conditions of the FPP (as packaged for sale), the product during the </w:t>
            </w:r>
            <w:proofErr w:type="spellStart"/>
            <w:r>
              <w:t>inuse</w:t>
            </w:r>
            <w:proofErr w:type="spellEnd"/>
            <w:r>
              <w:t xml:space="preserve"> period or the product after </w:t>
            </w:r>
          </w:p>
          <w:p w:rsidR="000A73E7" w:rsidRDefault="00BB0B53">
            <w:pPr>
              <w:spacing w:after="6" w:line="259" w:lineRule="auto"/>
              <w:ind w:left="557" w:firstLine="0"/>
              <w:jc w:val="left"/>
            </w:pPr>
            <w:r>
              <w:t xml:space="preserve">reconstitution or  </w:t>
            </w:r>
          </w:p>
          <w:p w:rsidR="000A73E7" w:rsidRDefault="00BB0B53">
            <w:pPr>
              <w:spacing w:after="0" w:line="259" w:lineRule="auto"/>
              <w:ind w:left="572" w:firstLine="0"/>
              <w:jc w:val="left"/>
            </w:pPr>
            <w:r>
              <w:t>dilution</w:t>
            </w:r>
            <w:r>
              <w:rPr>
                <w:color w:val="000000"/>
              </w:rPr>
              <w:t xml:space="preserve"> </w:t>
            </w:r>
            <w:r>
              <w:t xml:space="preserve">  </w:t>
            </w:r>
          </w:p>
        </w:tc>
        <w:tc>
          <w:tcPr>
            <w:tcW w:w="1998" w:type="dxa"/>
            <w:gridSpan w:val="2"/>
            <w:tcBorders>
              <w:top w:val="single" w:sz="62" w:space="0" w:color="EBEBEB"/>
              <w:left w:val="nil"/>
              <w:bottom w:val="single" w:sz="5" w:space="0" w:color="231F20"/>
              <w:right w:val="nil"/>
            </w:tcBorders>
          </w:tcPr>
          <w:p w:rsidR="000A73E7" w:rsidRDefault="00BB0B53">
            <w:pPr>
              <w:spacing w:after="0" w:line="259" w:lineRule="auto"/>
              <w:ind w:left="0" w:firstLine="0"/>
              <w:jc w:val="left"/>
            </w:pPr>
            <w:r>
              <w:rPr>
                <w:rFonts w:ascii="Calibri" w:eastAsia="Calibri" w:hAnsi="Calibri" w:cs="Calibri"/>
                <w:noProof/>
                <w:color w:val="000000"/>
                <w:sz w:val="22"/>
              </w:rPr>
              <mc:AlternateContent>
                <mc:Choice Requires="wpg">
                  <w:drawing>
                    <wp:anchor distT="0" distB="0" distL="114300" distR="114300" simplePos="0" relativeHeight="251677696" behindDoc="1" locked="0" layoutInCell="1" allowOverlap="1">
                      <wp:simplePos x="0" y="0"/>
                      <wp:positionH relativeFrom="column">
                        <wp:posOffset>-5714</wp:posOffset>
                      </wp:positionH>
                      <wp:positionV relativeFrom="paragraph">
                        <wp:posOffset>-15110</wp:posOffset>
                      </wp:positionV>
                      <wp:extent cx="323850" cy="200025"/>
                      <wp:effectExtent l="0" t="0" r="0" b="0"/>
                      <wp:wrapNone/>
                      <wp:docPr id="138746" name="Group 138746"/>
                      <wp:cNvGraphicFramePr/>
                      <a:graphic xmlns:a="http://schemas.openxmlformats.org/drawingml/2006/main">
                        <a:graphicData uri="http://schemas.microsoft.com/office/word/2010/wordprocessingGroup">
                          <wpg:wgp>
                            <wpg:cNvGrpSpPr/>
                            <wpg:grpSpPr>
                              <a:xfrm>
                                <a:off x="0" y="0"/>
                                <a:ext cx="323850" cy="200025"/>
                                <a:chOff x="0" y="0"/>
                                <a:chExt cx="323850" cy="200025"/>
                              </a:xfrm>
                            </wpg:grpSpPr>
                            <pic:pic xmlns:pic="http://schemas.openxmlformats.org/drawingml/2006/picture">
                              <pic:nvPicPr>
                                <pic:cNvPr id="16719" name="Picture 16719"/>
                                <pic:cNvPicPr/>
                              </pic:nvPicPr>
                              <pic:blipFill>
                                <a:blip r:embed="rId16"/>
                                <a:stretch>
                                  <a:fillRect/>
                                </a:stretch>
                              </pic:blipFill>
                              <pic:spPr>
                                <a:xfrm>
                                  <a:off x="0" y="0"/>
                                  <a:ext cx="104775" cy="200025"/>
                                </a:xfrm>
                                <a:prstGeom prst="rect">
                                  <a:avLst/>
                                </a:prstGeom>
                              </pic:spPr>
                            </pic:pic>
                            <pic:pic xmlns:pic="http://schemas.openxmlformats.org/drawingml/2006/picture">
                              <pic:nvPicPr>
                                <pic:cNvPr id="16723" name="Picture 16723"/>
                                <pic:cNvPicPr/>
                              </pic:nvPicPr>
                              <pic:blipFill>
                                <a:blip r:embed="rId11"/>
                                <a:stretch>
                                  <a:fillRect/>
                                </a:stretch>
                              </pic:blipFill>
                              <pic:spPr>
                                <a:xfrm>
                                  <a:off x="76200" y="19050"/>
                                  <a:ext cx="104775" cy="171450"/>
                                </a:xfrm>
                                <a:prstGeom prst="rect">
                                  <a:avLst/>
                                </a:prstGeom>
                              </pic:spPr>
                            </pic:pic>
                            <pic:pic xmlns:pic="http://schemas.openxmlformats.org/drawingml/2006/picture">
                              <pic:nvPicPr>
                                <pic:cNvPr id="16727" name="Picture 16727"/>
                                <pic:cNvPicPr/>
                              </pic:nvPicPr>
                              <pic:blipFill>
                                <a:blip r:embed="rId16"/>
                                <a:stretch>
                                  <a:fillRect/>
                                </a:stretch>
                              </pic:blipFill>
                              <pic:spPr>
                                <a:xfrm>
                                  <a:off x="152400" y="0"/>
                                  <a:ext cx="104775" cy="200025"/>
                                </a:xfrm>
                                <a:prstGeom prst="rect">
                                  <a:avLst/>
                                </a:prstGeom>
                              </pic:spPr>
                            </pic:pic>
                            <pic:pic xmlns:pic="http://schemas.openxmlformats.org/drawingml/2006/picture">
                              <pic:nvPicPr>
                                <pic:cNvPr id="16731" name="Picture 16731"/>
                                <pic:cNvPicPr/>
                              </pic:nvPicPr>
                              <pic:blipFill>
                                <a:blip r:embed="rId18"/>
                                <a:stretch>
                                  <a:fillRect/>
                                </a:stretch>
                              </pic:blipFill>
                              <pic:spPr>
                                <a:xfrm>
                                  <a:off x="228600" y="0"/>
                                  <a:ext cx="57150" cy="200025"/>
                                </a:xfrm>
                                <a:prstGeom prst="rect">
                                  <a:avLst/>
                                </a:prstGeom>
                              </pic:spPr>
                            </pic:pic>
                            <pic:pic xmlns:pic="http://schemas.openxmlformats.org/drawingml/2006/picture">
                              <pic:nvPicPr>
                                <pic:cNvPr id="16735" name="Picture 16735"/>
                                <pic:cNvPicPr/>
                              </pic:nvPicPr>
                              <pic:blipFill>
                                <a:blip r:embed="rId18"/>
                                <a:stretch>
                                  <a:fillRect/>
                                </a:stretch>
                              </pic:blipFill>
                              <pic:spPr>
                                <a:xfrm>
                                  <a:off x="266700" y="0"/>
                                  <a:ext cx="57150" cy="200025"/>
                                </a:xfrm>
                                <a:prstGeom prst="rect">
                                  <a:avLst/>
                                </a:prstGeom>
                              </pic:spPr>
                            </pic:pic>
                          </wpg:wgp>
                        </a:graphicData>
                      </a:graphic>
                    </wp:anchor>
                  </w:drawing>
                </mc:Choice>
                <mc:Fallback xmlns:a="http://schemas.openxmlformats.org/drawingml/2006/main">
                  <w:pict>
                    <v:group id="Group 138746" style="width:25.5pt;height:15.75pt;position:absolute;z-index:-2147483547;mso-position-horizontal-relative:text;mso-position-horizontal:absolute;margin-left:-0.450012pt;mso-position-vertical-relative:text;margin-top:-1.18983pt;" coordsize="3238,2000">
                      <v:shape id="Picture 16719" style="position:absolute;width:1047;height:2000;left:0;top:0;" filled="f">
                        <v:imagedata r:id="rId22"/>
                      </v:shape>
                      <v:shape id="Picture 16723" style="position:absolute;width:1047;height:1714;left:762;top:190;" filled="f">
                        <v:imagedata r:id="rId14"/>
                      </v:shape>
                      <v:shape id="Picture 16727" style="position:absolute;width:1047;height:2000;left:1524;top:0;" filled="f">
                        <v:imagedata r:id="rId22"/>
                      </v:shape>
                      <v:shape id="Picture 16731" style="position:absolute;width:571;height:2000;left:2286;top:0;" filled="f">
                        <v:imagedata r:id="rId24"/>
                      </v:shape>
                      <v:shape id="Picture 16735" style="position:absolute;width:571;height:2000;left:2667;top:0;" filled="f">
                        <v:imagedata r:id="rId24"/>
                      </v:shape>
                    </v:group>
                  </w:pict>
                </mc:Fallback>
              </mc:AlternateContent>
            </w:r>
            <w:r>
              <w:t xml:space="preserve">1 –2 </w:t>
            </w:r>
            <w:r>
              <w:rPr>
                <w:color w:val="000000"/>
              </w:rPr>
              <w:t xml:space="preserve"> </w:t>
            </w:r>
            <w:r>
              <w:t xml:space="preserve">  </w:t>
            </w:r>
          </w:p>
        </w:tc>
        <w:tc>
          <w:tcPr>
            <w:tcW w:w="1321" w:type="dxa"/>
            <w:tcBorders>
              <w:top w:val="single" w:sz="62" w:space="0" w:color="EBEBEB"/>
              <w:left w:val="nil"/>
              <w:bottom w:val="single" w:sz="5" w:space="0" w:color="231F20"/>
              <w:right w:val="nil"/>
            </w:tcBorders>
          </w:tcPr>
          <w:p w:rsidR="000A73E7" w:rsidRDefault="00BB0B53">
            <w:pPr>
              <w:spacing w:after="0" w:line="259" w:lineRule="auto"/>
              <w:ind w:left="0" w:firstLine="0"/>
              <w:jc w:val="left"/>
            </w:pPr>
            <w:r>
              <w:rPr>
                <w:rFonts w:ascii="Calibri" w:eastAsia="Calibri" w:hAnsi="Calibri" w:cs="Calibri"/>
                <w:noProof/>
                <w:color w:val="000000"/>
                <w:sz w:val="22"/>
              </w:rPr>
              <mc:AlternateContent>
                <mc:Choice Requires="wpg">
                  <w:drawing>
                    <wp:anchor distT="0" distB="0" distL="114300" distR="114300" simplePos="0" relativeHeight="251678720" behindDoc="1" locked="0" layoutInCell="1" allowOverlap="1">
                      <wp:simplePos x="0" y="0"/>
                      <wp:positionH relativeFrom="column">
                        <wp:posOffset>-7365</wp:posOffset>
                      </wp:positionH>
                      <wp:positionV relativeFrom="paragraph">
                        <wp:posOffset>-5317</wp:posOffset>
                      </wp:positionV>
                      <wp:extent cx="428625" cy="200025"/>
                      <wp:effectExtent l="0" t="0" r="0" b="0"/>
                      <wp:wrapNone/>
                      <wp:docPr id="138773" name="Group 138773"/>
                      <wp:cNvGraphicFramePr/>
                      <a:graphic xmlns:a="http://schemas.openxmlformats.org/drawingml/2006/main">
                        <a:graphicData uri="http://schemas.microsoft.com/office/word/2010/wordprocessingGroup">
                          <wpg:wgp>
                            <wpg:cNvGrpSpPr/>
                            <wpg:grpSpPr>
                              <a:xfrm>
                                <a:off x="0" y="0"/>
                                <a:ext cx="428625" cy="200025"/>
                                <a:chOff x="0" y="0"/>
                                <a:chExt cx="428625" cy="200025"/>
                              </a:xfrm>
                            </wpg:grpSpPr>
                            <pic:pic xmlns:pic="http://schemas.openxmlformats.org/drawingml/2006/picture">
                              <pic:nvPicPr>
                                <pic:cNvPr id="16739" name="Picture 16739"/>
                                <pic:cNvPicPr/>
                              </pic:nvPicPr>
                              <pic:blipFill>
                                <a:blip r:embed="rId62"/>
                                <a:stretch>
                                  <a:fillRect/>
                                </a:stretch>
                              </pic:blipFill>
                              <pic:spPr>
                                <a:xfrm>
                                  <a:off x="0" y="0"/>
                                  <a:ext cx="428625" cy="200025"/>
                                </a:xfrm>
                                <a:prstGeom prst="rect">
                                  <a:avLst/>
                                </a:prstGeom>
                              </pic:spPr>
                            </pic:pic>
                            <pic:pic xmlns:pic="http://schemas.openxmlformats.org/drawingml/2006/picture">
                              <pic:nvPicPr>
                                <pic:cNvPr id="16743" name="Picture 16743"/>
                                <pic:cNvPicPr/>
                              </pic:nvPicPr>
                              <pic:blipFill>
                                <a:blip r:embed="rId19"/>
                                <a:stretch>
                                  <a:fillRect/>
                                </a:stretch>
                              </pic:blipFill>
                              <pic:spPr>
                                <a:xfrm>
                                  <a:off x="323850" y="0"/>
                                  <a:ext cx="47625" cy="200025"/>
                                </a:xfrm>
                                <a:prstGeom prst="rect">
                                  <a:avLst/>
                                </a:prstGeom>
                              </pic:spPr>
                            </pic:pic>
                            <pic:pic xmlns:pic="http://schemas.openxmlformats.org/drawingml/2006/picture">
                              <pic:nvPicPr>
                                <pic:cNvPr id="16747" name="Picture 16747"/>
                                <pic:cNvPicPr/>
                              </pic:nvPicPr>
                              <pic:blipFill>
                                <a:blip r:embed="rId19"/>
                                <a:stretch>
                                  <a:fillRect/>
                                </a:stretch>
                              </pic:blipFill>
                              <pic:spPr>
                                <a:xfrm>
                                  <a:off x="361950" y="0"/>
                                  <a:ext cx="47625" cy="200025"/>
                                </a:xfrm>
                                <a:prstGeom prst="rect">
                                  <a:avLst/>
                                </a:prstGeom>
                              </pic:spPr>
                            </pic:pic>
                          </wpg:wgp>
                        </a:graphicData>
                      </a:graphic>
                    </wp:anchor>
                  </w:drawing>
                </mc:Choice>
                <mc:Fallback xmlns:a="http://schemas.openxmlformats.org/drawingml/2006/main">
                  <w:pict>
                    <v:group id="Group 138773" style="width:33.75pt;height:15.75pt;position:absolute;z-index:-2147483535;mso-position-horizontal-relative:text;mso-position-horizontal:absolute;margin-left:-0.579987pt;mso-position-vertical-relative:text;margin-top:-0.418709pt;" coordsize="4286,2000">
                      <v:shape id="Picture 16739" style="position:absolute;width:4286;height:2000;left:0;top:0;" filled="f">
                        <v:imagedata r:id="rId64"/>
                      </v:shape>
                      <v:shape id="Picture 16743" style="position:absolute;width:476;height:2000;left:3238;top:0;" filled="f">
                        <v:imagedata r:id="rId25"/>
                      </v:shape>
                      <v:shape id="Picture 16747" style="position:absolute;width:476;height:2000;left:3619;top:0;" filled="f">
                        <v:imagedata r:id="rId25"/>
                      </v:shape>
                    </v:group>
                  </w:pict>
                </mc:Fallback>
              </mc:AlternateContent>
            </w:r>
            <w:proofErr w:type="spellStart"/>
            <w:r>
              <w:t>Vmin</w:t>
            </w:r>
            <w:proofErr w:type="spellEnd"/>
            <w:r>
              <w:rPr>
                <w:color w:val="000000"/>
              </w:rPr>
              <w:t xml:space="preserve"> </w:t>
            </w:r>
            <w:r>
              <w:t xml:space="preserve">  </w:t>
            </w:r>
          </w:p>
        </w:tc>
      </w:tr>
    </w:tbl>
    <w:p w:rsidR="000A73E7" w:rsidRDefault="00BB0B53">
      <w:pPr>
        <w:spacing w:after="6" w:line="259" w:lineRule="auto"/>
        <w:ind w:left="1127" w:firstLine="0"/>
        <w:jc w:val="left"/>
      </w:pPr>
      <w:r>
        <w:rPr>
          <w:b/>
        </w:rPr>
        <w:t xml:space="preserve"> </w:t>
      </w:r>
      <w:r>
        <w:t xml:space="preserve">  </w:t>
      </w:r>
    </w:p>
    <w:p w:rsidR="000A73E7" w:rsidRDefault="00BB0B53">
      <w:pPr>
        <w:pStyle w:val="Heading3"/>
        <w:ind w:left="1122"/>
      </w:pPr>
      <w:r>
        <w:t xml:space="preserve">Conditions to be fulfilled   </w:t>
      </w:r>
    </w:p>
    <w:p w:rsidR="000A73E7" w:rsidRDefault="00BB0B53">
      <w:pPr>
        <w:ind w:left="1292" w:right="559" w:hanging="165"/>
      </w:pPr>
      <w:r>
        <w:t>1. The change is not necessitated by failure to meet specifications resulting from unexpected events arising during manufacture, or because of stability concerns.</w:t>
      </w:r>
      <w:r>
        <w:rPr>
          <w:color w:val="000000"/>
        </w:rPr>
        <w:t xml:space="preserve"> </w:t>
      </w:r>
      <w:r>
        <w:t xml:space="preserve">  </w:t>
      </w:r>
    </w:p>
    <w:p w:rsidR="000A73E7" w:rsidRDefault="00BB0B53">
      <w:pPr>
        <w:spacing w:after="0" w:line="259" w:lineRule="auto"/>
        <w:ind w:left="1022" w:firstLine="0"/>
        <w:jc w:val="left"/>
      </w:pPr>
      <w:r>
        <w:rPr>
          <w:color w:val="000000"/>
        </w:rPr>
        <w:t xml:space="preserve"> </w:t>
      </w:r>
      <w:r>
        <w:t xml:space="preserve">  </w:t>
      </w:r>
    </w:p>
    <w:p w:rsidR="000A73E7" w:rsidRDefault="00BB0B53">
      <w:pPr>
        <w:pStyle w:val="Heading3"/>
        <w:ind w:left="1122"/>
      </w:pPr>
      <w:r>
        <w:lastRenderedPageBreak/>
        <w:t xml:space="preserve">Documentation required   </w:t>
      </w:r>
    </w:p>
    <w:p w:rsidR="000A73E7" w:rsidRDefault="00BB0B53">
      <w:pPr>
        <w:numPr>
          <w:ilvl w:val="0"/>
          <w:numId w:val="98"/>
        </w:numPr>
        <w:ind w:right="559" w:hanging="255"/>
      </w:pPr>
      <w:r>
        <w:t>(P.8.1) If applicable, stability and/or compatibility test r</w:t>
      </w:r>
      <w:r>
        <w:t>esults to support the change to the storage conditions.</w:t>
      </w:r>
      <w:r>
        <w:rPr>
          <w:color w:val="000000"/>
        </w:rPr>
        <w:t xml:space="preserve"> </w:t>
      </w:r>
      <w:r>
        <w:t xml:space="preserve">  </w:t>
      </w:r>
    </w:p>
    <w:p w:rsidR="000A73E7" w:rsidRDefault="00BB0B53">
      <w:pPr>
        <w:numPr>
          <w:ilvl w:val="0"/>
          <w:numId w:val="98"/>
        </w:numPr>
        <w:ind w:right="559" w:hanging="255"/>
      </w:pPr>
      <w:r>
        <w:t>(P.8.2) Updated post-acceptance stability protocol and stability commitment and justification of change.</w:t>
      </w:r>
      <w:r>
        <w:rPr>
          <w:color w:val="000000"/>
        </w:rPr>
        <w:t xml:space="preserve"> </w:t>
      </w:r>
      <w:r>
        <w:t xml:space="preserve">  </w:t>
      </w:r>
    </w:p>
    <w:p w:rsidR="000A73E7" w:rsidRDefault="00BB0B53">
      <w:pPr>
        <w:spacing w:after="15" w:line="446" w:lineRule="auto"/>
        <w:ind w:left="1006" w:right="9972" w:firstLine="0"/>
        <w:jc w:val="left"/>
      </w:pPr>
      <w:r>
        <w:rPr>
          <w:b/>
        </w:rPr>
        <w:t xml:space="preserve"> </w:t>
      </w:r>
      <w:r>
        <w:t xml:space="preserve">  </w:t>
      </w:r>
      <w:r>
        <w:rPr>
          <w:b/>
        </w:rPr>
        <w:t xml:space="preserve"> </w:t>
      </w:r>
      <w:r>
        <w:t xml:space="preserve">  </w:t>
      </w:r>
      <w:r>
        <w:rPr>
          <w:b/>
        </w:rPr>
        <w:t xml:space="preserve"> </w:t>
      </w:r>
      <w:r>
        <w:t xml:space="preserve">  </w:t>
      </w:r>
      <w:r>
        <w:rPr>
          <w:b/>
        </w:rPr>
        <w:t xml:space="preserve"> </w:t>
      </w:r>
      <w:r>
        <w:t xml:space="preserve">  </w:t>
      </w:r>
    </w:p>
    <w:p w:rsidR="000A73E7" w:rsidRDefault="00BB0B53">
      <w:pPr>
        <w:spacing w:after="0" w:line="446" w:lineRule="auto"/>
        <w:ind w:left="1006" w:right="9972" w:firstLine="0"/>
        <w:jc w:val="left"/>
      </w:pPr>
      <w:r>
        <w:rPr>
          <w:b/>
        </w:rPr>
        <w:t xml:space="preserve"> </w:t>
      </w:r>
      <w:r>
        <w:t xml:space="preserve">  </w:t>
      </w:r>
      <w:r>
        <w:rPr>
          <w:b/>
        </w:rPr>
        <w:t xml:space="preserve"> </w:t>
      </w:r>
      <w:r>
        <w:t xml:space="preserve">  </w:t>
      </w:r>
      <w:r>
        <w:rPr>
          <w:b/>
        </w:rPr>
        <w:t xml:space="preserve"> </w:t>
      </w:r>
      <w:r>
        <w:t xml:space="preserve">  </w:t>
      </w:r>
      <w:r>
        <w:rPr>
          <w:b/>
        </w:rPr>
        <w:t xml:space="preserve"> </w:t>
      </w:r>
      <w:r>
        <w:t xml:space="preserve">  </w:t>
      </w:r>
      <w:r>
        <w:rPr>
          <w:b/>
        </w:rPr>
        <w:t xml:space="preserve"> </w:t>
      </w:r>
      <w:r>
        <w:t xml:space="preserve">  </w:t>
      </w:r>
      <w:r>
        <w:rPr>
          <w:b/>
        </w:rPr>
        <w:t xml:space="preserve"> </w:t>
      </w:r>
      <w:r>
        <w:t xml:space="preserve">  </w:t>
      </w:r>
      <w:r>
        <w:rPr>
          <w:b/>
        </w:rPr>
        <w:t xml:space="preserve"> </w:t>
      </w:r>
      <w:r>
        <w:t xml:space="preserve">  </w:t>
      </w:r>
      <w:r>
        <w:rPr>
          <w:b/>
        </w:rPr>
        <w:t xml:space="preserve"> </w:t>
      </w:r>
      <w:r>
        <w:t xml:space="preserve">  </w:t>
      </w:r>
      <w:r>
        <w:rPr>
          <w:b/>
        </w:rPr>
        <w:t xml:space="preserve"> </w:t>
      </w:r>
      <w:r>
        <w:t xml:space="preserve">  </w:t>
      </w:r>
    </w:p>
    <w:p w:rsidR="000A73E7" w:rsidRDefault="00BB0B53">
      <w:pPr>
        <w:spacing w:after="0" w:line="259" w:lineRule="auto"/>
        <w:ind w:left="1006" w:firstLine="0"/>
        <w:jc w:val="left"/>
      </w:pPr>
      <w:r>
        <w:rPr>
          <w:b/>
        </w:rPr>
        <w:t xml:space="preserve"> </w:t>
      </w:r>
      <w:r>
        <w:t xml:space="preserve">  </w:t>
      </w:r>
    </w:p>
    <w:p w:rsidR="000A73E7" w:rsidRDefault="00BB0B53">
      <w:pPr>
        <w:spacing w:after="226" w:line="259" w:lineRule="auto"/>
        <w:ind w:left="1006" w:firstLine="0"/>
        <w:jc w:val="left"/>
      </w:pPr>
      <w:r>
        <w:rPr>
          <w:b/>
        </w:rPr>
        <w:t xml:space="preserve"> </w:t>
      </w:r>
      <w:r>
        <w:t xml:space="preserve">  </w:t>
      </w:r>
    </w:p>
    <w:p w:rsidR="000A73E7" w:rsidRDefault="00BB0B53">
      <w:pPr>
        <w:spacing w:after="158" w:line="259" w:lineRule="auto"/>
        <w:ind w:left="1022" w:firstLine="0"/>
        <w:jc w:val="left"/>
      </w:pPr>
      <w:r>
        <w:rPr>
          <w:rFonts w:ascii="Calibri" w:eastAsia="Calibri" w:hAnsi="Calibri" w:cs="Calibri"/>
          <w:color w:val="000000"/>
        </w:rPr>
        <w:t xml:space="preserve"> </w:t>
      </w:r>
      <w:r>
        <w:t xml:space="preserve">  </w:t>
      </w:r>
    </w:p>
    <w:p w:rsidR="000A73E7" w:rsidRDefault="00BB0B53">
      <w:pPr>
        <w:spacing w:after="28" w:line="259" w:lineRule="auto"/>
        <w:ind w:left="1022" w:firstLine="0"/>
        <w:jc w:val="left"/>
      </w:pPr>
      <w:r>
        <w:rPr>
          <w:rFonts w:ascii="Calibri" w:eastAsia="Calibri" w:hAnsi="Calibri" w:cs="Calibri"/>
          <w:color w:val="000000"/>
        </w:rPr>
        <w:t xml:space="preserve"> </w:t>
      </w:r>
      <w:r>
        <w:t xml:space="preserve">  </w:t>
      </w:r>
    </w:p>
    <w:p w:rsidR="000A73E7" w:rsidRDefault="00BB0B53">
      <w:pPr>
        <w:pStyle w:val="Heading2"/>
        <w:spacing w:after="0" w:line="259" w:lineRule="auto"/>
        <w:ind w:left="1022" w:right="276" w:hanging="16"/>
      </w:pPr>
      <w:r>
        <w:rPr>
          <w:sz w:val="24"/>
        </w:rPr>
        <w:t xml:space="preserve">Appendix 1 Examples of changes that make a new application or extension application necessary </w:t>
      </w:r>
      <w:r>
        <w:t xml:space="preserve">  </w:t>
      </w:r>
    </w:p>
    <w:tbl>
      <w:tblPr>
        <w:tblStyle w:val="TableGrid"/>
        <w:tblW w:w="7044" w:type="dxa"/>
        <w:tblInd w:w="1022" w:type="dxa"/>
        <w:tblCellMar>
          <w:top w:w="81" w:type="dxa"/>
          <w:left w:w="0" w:type="dxa"/>
          <w:bottom w:w="36" w:type="dxa"/>
          <w:right w:w="0" w:type="dxa"/>
        </w:tblCellMar>
        <w:tblLook w:val="04A0" w:firstRow="1" w:lastRow="0" w:firstColumn="1" w:lastColumn="0" w:noHBand="0" w:noVBand="1"/>
      </w:tblPr>
      <w:tblGrid>
        <w:gridCol w:w="4085"/>
        <w:gridCol w:w="1727"/>
        <w:gridCol w:w="1232"/>
      </w:tblGrid>
      <w:tr w:rsidR="000A73E7">
        <w:trPr>
          <w:trHeight w:val="1217"/>
        </w:trPr>
        <w:tc>
          <w:tcPr>
            <w:tcW w:w="4085" w:type="dxa"/>
            <w:tcBorders>
              <w:top w:val="nil"/>
              <w:left w:val="nil"/>
              <w:bottom w:val="nil"/>
              <w:right w:val="nil"/>
            </w:tcBorders>
            <w:shd w:val="clear" w:color="auto" w:fill="EBEBEB"/>
            <w:vAlign w:val="bottom"/>
          </w:tcPr>
          <w:p w:rsidR="000A73E7" w:rsidRDefault="00BB0B53">
            <w:pPr>
              <w:spacing w:after="0" w:line="259" w:lineRule="auto"/>
              <w:ind w:left="120" w:firstLine="0"/>
              <w:jc w:val="left"/>
            </w:pPr>
            <w:r>
              <w:rPr>
                <w:b/>
              </w:rPr>
              <w:t>Description of change</w:t>
            </w:r>
            <w:r>
              <w:rPr>
                <w:color w:val="000000"/>
              </w:rPr>
              <w:t xml:space="preserve"> </w:t>
            </w:r>
            <w:r>
              <w:t xml:space="preserve">  </w:t>
            </w:r>
          </w:p>
          <w:p w:rsidR="000A73E7" w:rsidRDefault="00BB0B53">
            <w:pPr>
              <w:spacing w:after="0" w:line="251" w:lineRule="auto"/>
              <w:ind w:left="2823" w:hanging="120"/>
              <w:jc w:val="left"/>
            </w:pPr>
            <w:r>
              <w:rPr>
                <w:b/>
              </w:rPr>
              <w:t xml:space="preserve">Conditions to be </w:t>
            </w:r>
          </w:p>
          <w:p w:rsidR="000A73E7" w:rsidRDefault="00BB0B53">
            <w:pPr>
              <w:spacing w:after="0" w:line="259" w:lineRule="auto"/>
              <w:ind w:left="0" w:right="479" w:firstLine="0"/>
              <w:jc w:val="right"/>
            </w:pPr>
            <w:r>
              <w:rPr>
                <w:b/>
              </w:rPr>
              <w:t>fulfilled</w:t>
            </w:r>
            <w:r>
              <w:rPr>
                <w:color w:val="000000"/>
              </w:rPr>
              <w:t xml:space="preserve"> </w:t>
            </w:r>
            <w:r>
              <w:t xml:space="preserve">  </w:t>
            </w:r>
          </w:p>
        </w:tc>
        <w:tc>
          <w:tcPr>
            <w:tcW w:w="1727" w:type="dxa"/>
            <w:tcBorders>
              <w:top w:val="nil"/>
              <w:left w:val="nil"/>
              <w:bottom w:val="nil"/>
              <w:right w:val="nil"/>
            </w:tcBorders>
            <w:shd w:val="clear" w:color="auto" w:fill="EBEBEB"/>
          </w:tcPr>
          <w:p w:rsidR="000A73E7" w:rsidRDefault="00BB0B53">
            <w:pPr>
              <w:spacing w:after="0" w:line="259" w:lineRule="auto"/>
              <w:ind w:left="300" w:hanging="300"/>
              <w:jc w:val="left"/>
            </w:pPr>
            <w:r>
              <w:rPr>
                <w:b/>
              </w:rPr>
              <w:t>Documentation required</w:t>
            </w:r>
            <w:r>
              <w:rPr>
                <w:color w:val="000000"/>
              </w:rPr>
              <w:t xml:space="preserve"> </w:t>
            </w:r>
            <w:r>
              <w:t xml:space="preserve">  </w:t>
            </w:r>
          </w:p>
        </w:tc>
        <w:tc>
          <w:tcPr>
            <w:tcW w:w="1232" w:type="dxa"/>
            <w:tcBorders>
              <w:top w:val="nil"/>
              <w:left w:val="nil"/>
              <w:bottom w:val="nil"/>
              <w:right w:val="nil"/>
            </w:tcBorders>
            <w:shd w:val="clear" w:color="auto" w:fill="EBEBEB"/>
          </w:tcPr>
          <w:p w:rsidR="000A73E7" w:rsidRDefault="00BB0B53">
            <w:pPr>
              <w:spacing w:after="0" w:line="259" w:lineRule="auto"/>
              <w:ind w:left="286" w:hanging="226"/>
              <w:jc w:val="left"/>
            </w:pPr>
            <w:r>
              <w:rPr>
                <w:b/>
              </w:rPr>
              <w:t>Reporting type</w:t>
            </w:r>
            <w:r>
              <w:rPr>
                <w:color w:val="000000"/>
              </w:rPr>
              <w:t xml:space="preserve"> </w:t>
            </w:r>
            <w:r>
              <w:t xml:space="preserve">  </w:t>
            </w:r>
          </w:p>
        </w:tc>
      </w:tr>
      <w:tr w:rsidR="000A73E7">
        <w:trPr>
          <w:trHeight w:val="7259"/>
        </w:trPr>
        <w:tc>
          <w:tcPr>
            <w:tcW w:w="4085" w:type="dxa"/>
            <w:tcBorders>
              <w:top w:val="nil"/>
              <w:left w:val="nil"/>
              <w:bottom w:val="single" w:sz="6" w:space="0" w:color="231F20"/>
              <w:right w:val="nil"/>
            </w:tcBorders>
          </w:tcPr>
          <w:p w:rsidR="000A73E7" w:rsidRDefault="00BB0B53">
            <w:pPr>
              <w:spacing w:after="261" w:line="259" w:lineRule="auto"/>
              <w:ind w:left="0" w:right="522" w:firstLine="0"/>
              <w:jc w:val="right"/>
            </w:pPr>
            <w:r>
              <w:lastRenderedPageBreak/>
              <w:t>None</w:t>
            </w:r>
            <w:r>
              <w:rPr>
                <w:color w:val="000000"/>
              </w:rPr>
              <w:t xml:space="preserve"> </w:t>
            </w:r>
            <w:r>
              <w:t xml:space="preserve">  </w:t>
            </w:r>
          </w:p>
          <w:p w:rsidR="000A73E7" w:rsidRDefault="00BB0B53">
            <w:pPr>
              <w:numPr>
                <w:ilvl w:val="0"/>
                <w:numId w:val="99"/>
              </w:numPr>
              <w:spacing w:after="29" w:line="251" w:lineRule="auto"/>
              <w:ind w:right="1456" w:hanging="240"/>
            </w:pPr>
            <w:r>
              <w:t>Change of the API to a different API</w:t>
            </w:r>
            <w:r>
              <w:rPr>
                <w:color w:val="000000"/>
              </w:rPr>
              <w:t xml:space="preserve"> </w:t>
            </w:r>
            <w:r>
              <w:t xml:space="preserve">  </w:t>
            </w:r>
          </w:p>
          <w:p w:rsidR="000A73E7" w:rsidRDefault="00BB0B53">
            <w:pPr>
              <w:numPr>
                <w:ilvl w:val="0"/>
                <w:numId w:val="99"/>
              </w:numPr>
              <w:spacing w:after="45" w:line="237" w:lineRule="auto"/>
              <w:ind w:right="1456" w:hanging="240"/>
            </w:pPr>
            <w:r>
              <w:t>Inclusion of an additional API in a multicomponent product</w:t>
            </w:r>
            <w:r>
              <w:rPr>
                <w:color w:val="000000"/>
              </w:rPr>
              <w:t xml:space="preserve"> </w:t>
            </w:r>
            <w:r>
              <w:t xml:space="preserve">  </w:t>
            </w:r>
          </w:p>
          <w:p w:rsidR="000A73E7" w:rsidRDefault="00BB0B53">
            <w:pPr>
              <w:numPr>
                <w:ilvl w:val="0"/>
                <w:numId w:val="99"/>
              </w:numPr>
              <w:spacing w:after="30" w:line="237" w:lineRule="auto"/>
              <w:ind w:right="1456" w:hanging="240"/>
            </w:pPr>
            <w:r>
              <w:t>Removal of one API from a multicomponent product</w:t>
            </w:r>
            <w:r>
              <w:rPr>
                <w:color w:val="000000"/>
              </w:rPr>
              <w:t xml:space="preserve"> </w:t>
            </w:r>
            <w:r>
              <w:t xml:space="preserve">  </w:t>
            </w:r>
          </w:p>
          <w:p w:rsidR="000A73E7" w:rsidRDefault="00BB0B53">
            <w:pPr>
              <w:numPr>
                <w:ilvl w:val="0"/>
                <w:numId w:val="99"/>
              </w:numPr>
              <w:spacing w:after="30" w:line="237" w:lineRule="auto"/>
              <w:ind w:right="1456" w:hanging="240"/>
            </w:pPr>
            <w:r>
              <w:t>Change in the dose and/or strength of one or more APIs</w:t>
            </w:r>
            <w:r>
              <w:rPr>
                <w:color w:val="000000"/>
              </w:rPr>
              <w:t xml:space="preserve"> </w:t>
            </w:r>
            <w:r>
              <w:t xml:space="preserve">  </w:t>
            </w:r>
          </w:p>
          <w:p w:rsidR="000A73E7" w:rsidRDefault="00BB0B53">
            <w:pPr>
              <w:numPr>
                <w:ilvl w:val="0"/>
                <w:numId w:val="99"/>
              </w:numPr>
              <w:spacing w:after="45" w:line="237" w:lineRule="auto"/>
              <w:ind w:right="1456" w:hanging="240"/>
            </w:pPr>
            <w:r>
              <w:t xml:space="preserve">Change from an immediate release product to an extended or </w:t>
            </w:r>
            <w:proofErr w:type="spellStart"/>
            <w:r>
              <w:t>delayedrelease</w:t>
            </w:r>
            <w:proofErr w:type="spellEnd"/>
            <w:r>
              <w:t xml:space="preserve"> dosage form or vice versa.</w:t>
            </w:r>
            <w:r>
              <w:rPr>
                <w:color w:val="000000"/>
              </w:rPr>
              <w:t xml:space="preserve"> </w:t>
            </w:r>
            <w:r>
              <w:t xml:space="preserve">  </w:t>
            </w:r>
          </w:p>
          <w:p w:rsidR="000A73E7" w:rsidRDefault="00BB0B53">
            <w:pPr>
              <w:numPr>
                <w:ilvl w:val="0"/>
                <w:numId w:val="99"/>
              </w:numPr>
              <w:spacing w:after="30" w:line="237" w:lineRule="auto"/>
              <w:ind w:right="1456" w:hanging="240"/>
            </w:pPr>
            <w:r>
              <w:t>Change from a liquid to a powder for reconstitution or vice versa</w:t>
            </w:r>
            <w:r>
              <w:rPr>
                <w:color w:val="000000"/>
              </w:rPr>
              <w:t xml:space="preserve"> </w:t>
            </w:r>
            <w:r>
              <w:t xml:space="preserve">  </w:t>
            </w:r>
          </w:p>
          <w:p w:rsidR="000A73E7" w:rsidRDefault="00BB0B53">
            <w:pPr>
              <w:numPr>
                <w:ilvl w:val="0"/>
                <w:numId w:val="99"/>
              </w:numPr>
              <w:spacing w:after="15" w:line="223" w:lineRule="auto"/>
              <w:ind w:right="1456" w:hanging="240"/>
            </w:pPr>
            <w:r>
              <w:t>Changes in the route of a</w:t>
            </w:r>
            <w:r>
              <w:t xml:space="preserve">dministration   </w:t>
            </w:r>
          </w:p>
          <w:p w:rsidR="000A73E7" w:rsidRDefault="00BB0B53">
            <w:pPr>
              <w:spacing w:after="0" w:line="259" w:lineRule="auto"/>
              <w:ind w:left="285" w:firstLine="0"/>
              <w:jc w:val="left"/>
            </w:pPr>
            <w:r>
              <w:rPr>
                <w:color w:val="000000"/>
              </w:rPr>
              <w:t xml:space="preserve"> </w:t>
            </w:r>
            <w:r>
              <w:t xml:space="preserve">  </w:t>
            </w:r>
          </w:p>
        </w:tc>
        <w:tc>
          <w:tcPr>
            <w:tcW w:w="1727" w:type="dxa"/>
            <w:tcBorders>
              <w:top w:val="nil"/>
              <w:left w:val="nil"/>
              <w:bottom w:val="single" w:sz="6" w:space="0" w:color="231F20"/>
              <w:right w:val="nil"/>
            </w:tcBorders>
          </w:tcPr>
          <w:p w:rsidR="000A73E7" w:rsidRDefault="00BB0B53">
            <w:pPr>
              <w:spacing w:after="0" w:line="259" w:lineRule="auto"/>
              <w:ind w:left="600" w:firstLine="0"/>
              <w:jc w:val="left"/>
            </w:pPr>
            <w:r>
              <w:t>1</w:t>
            </w:r>
            <w:r>
              <w:rPr>
                <w:color w:val="000000"/>
              </w:rPr>
              <w:t xml:space="preserve"> </w:t>
            </w:r>
            <w:r>
              <w:t xml:space="preserve">  </w:t>
            </w:r>
          </w:p>
        </w:tc>
        <w:tc>
          <w:tcPr>
            <w:tcW w:w="1232" w:type="dxa"/>
            <w:tcBorders>
              <w:top w:val="nil"/>
              <w:left w:val="nil"/>
              <w:bottom w:val="single" w:sz="6" w:space="0" w:color="231F20"/>
              <w:right w:val="nil"/>
            </w:tcBorders>
          </w:tcPr>
          <w:p w:rsidR="000A73E7" w:rsidRDefault="00BB0B53">
            <w:pPr>
              <w:spacing w:after="0" w:line="259" w:lineRule="auto"/>
              <w:ind w:left="0" w:firstLine="300"/>
              <w:jc w:val="left"/>
            </w:pPr>
            <w:r>
              <w:t xml:space="preserve">New </w:t>
            </w:r>
            <w:r>
              <w:rPr>
                <w:color w:val="000000"/>
              </w:rPr>
              <w:t xml:space="preserve"> </w:t>
            </w:r>
            <w:r>
              <w:t xml:space="preserve"> application/ extension application</w:t>
            </w:r>
            <w:r>
              <w:rPr>
                <w:color w:val="000000"/>
              </w:rPr>
              <w:t xml:space="preserve"> </w:t>
            </w:r>
            <w:r>
              <w:t xml:space="preserve">  </w:t>
            </w:r>
          </w:p>
        </w:tc>
      </w:tr>
    </w:tbl>
    <w:p w:rsidR="000A73E7" w:rsidRDefault="00BB0B53">
      <w:pPr>
        <w:spacing w:after="82" w:line="259" w:lineRule="auto"/>
        <w:ind w:left="1022" w:firstLine="0"/>
        <w:jc w:val="left"/>
      </w:pPr>
      <w:r>
        <w:rPr>
          <w:rFonts w:ascii="Calibri" w:eastAsia="Calibri" w:hAnsi="Calibri" w:cs="Calibri"/>
          <w:noProof/>
          <w:color w:val="000000"/>
          <w:sz w:val="22"/>
        </w:rPr>
        <mc:AlternateContent>
          <mc:Choice Requires="wpg">
            <w:drawing>
              <wp:inline distT="0" distB="0" distL="0" distR="0">
                <wp:extent cx="4472686" cy="9525"/>
                <wp:effectExtent l="0" t="0" r="0" b="0"/>
                <wp:docPr id="141187" name="Group 141187"/>
                <wp:cNvGraphicFramePr/>
                <a:graphic xmlns:a="http://schemas.openxmlformats.org/drawingml/2006/main">
                  <a:graphicData uri="http://schemas.microsoft.com/office/word/2010/wordprocessingGroup">
                    <wpg:wgp>
                      <wpg:cNvGrpSpPr/>
                      <wpg:grpSpPr>
                        <a:xfrm>
                          <a:off x="0" y="0"/>
                          <a:ext cx="4472686" cy="9525"/>
                          <a:chOff x="0" y="0"/>
                          <a:chExt cx="4472686" cy="9525"/>
                        </a:xfrm>
                      </wpg:grpSpPr>
                      <wps:wsp>
                        <wps:cNvPr id="146684" name="Shape 146684"/>
                        <wps:cNvSpPr/>
                        <wps:spPr>
                          <a:xfrm>
                            <a:off x="0" y="0"/>
                            <a:ext cx="1716405" cy="9525"/>
                          </a:xfrm>
                          <a:custGeom>
                            <a:avLst/>
                            <a:gdLst/>
                            <a:ahLst/>
                            <a:cxnLst/>
                            <a:rect l="0" t="0" r="0" b="0"/>
                            <a:pathLst>
                              <a:path w="1716405" h="9525">
                                <a:moveTo>
                                  <a:pt x="0" y="0"/>
                                </a:moveTo>
                                <a:lnTo>
                                  <a:pt x="1716405" y="0"/>
                                </a:lnTo>
                                <a:lnTo>
                                  <a:pt x="171640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85" name="Shape 146685"/>
                        <wps:cNvSpPr/>
                        <wps:spPr>
                          <a:xfrm>
                            <a:off x="1716469"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86" name="Shape 146686"/>
                        <wps:cNvSpPr/>
                        <wps:spPr>
                          <a:xfrm>
                            <a:off x="1725994" y="0"/>
                            <a:ext cx="868045" cy="9525"/>
                          </a:xfrm>
                          <a:custGeom>
                            <a:avLst/>
                            <a:gdLst/>
                            <a:ahLst/>
                            <a:cxnLst/>
                            <a:rect l="0" t="0" r="0" b="0"/>
                            <a:pathLst>
                              <a:path w="868045" h="9525">
                                <a:moveTo>
                                  <a:pt x="0" y="0"/>
                                </a:moveTo>
                                <a:lnTo>
                                  <a:pt x="868045" y="0"/>
                                </a:lnTo>
                                <a:lnTo>
                                  <a:pt x="86804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87" name="Shape 146687"/>
                        <wps:cNvSpPr/>
                        <wps:spPr>
                          <a:xfrm>
                            <a:off x="2594039"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88" name="Shape 146688"/>
                        <wps:cNvSpPr/>
                        <wps:spPr>
                          <a:xfrm>
                            <a:off x="2603563" y="0"/>
                            <a:ext cx="1087120" cy="9525"/>
                          </a:xfrm>
                          <a:custGeom>
                            <a:avLst/>
                            <a:gdLst/>
                            <a:ahLst/>
                            <a:cxnLst/>
                            <a:rect l="0" t="0" r="0" b="0"/>
                            <a:pathLst>
                              <a:path w="1087120" h="9525">
                                <a:moveTo>
                                  <a:pt x="0" y="0"/>
                                </a:moveTo>
                                <a:lnTo>
                                  <a:pt x="1087120" y="0"/>
                                </a:lnTo>
                                <a:lnTo>
                                  <a:pt x="1087120"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89" name="Shape 146689"/>
                        <wps:cNvSpPr/>
                        <wps:spPr>
                          <a:xfrm>
                            <a:off x="3690683"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90" name="Shape 146690"/>
                        <wps:cNvSpPr/>
                        <wps:spPr>
                          <a:xfrm>
                            <a:off x="3700208" y="0"/>
                            <a:ext cx="772478" cy="9525"/>
                          </a:xfrm>
                          <a:custGeom>
                            <a:avLst/>
                            <a:gdLst/>
                            <a:ahLst/>
                            <a:cxnLst/>
                            <a:rect l="0" t="0" r="0" b="0"/>
                            <a:pathLst>
                              <a:path w="772478" h="9525">
                                <a:moveTo>
                                  <a:pt x="0" y="0"/>
                                </a:moveTo>
                                <a:lnTo>
                                  <a:pt x="772478" y="0"/>
                                </a:lnTo>
                                <a:lnTo>
                                  <a:pt x="772478"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41187" style="width:352.18pt;height:0.75pt;mso-position-horizontal-relative:char;mso-position-vertical-relative:line" coordsize="44726,95">
                <v:shape id="Shape 146691" style="position:absolute;width:17164;height:95;left:0;top:0;" coordsize="1716405,9525" path="m0,0l1716405,0l1716405,9525l0,9525l0,0">
                  <v:stroke weight="0pt" endcap="flat" joinstyle="miter" miterlimit="10" on="false" color="#000000" opacity="0"/>
                  <v:fill on="true" color="#231f20"/>
                </v:shape>
                <v:shape id="Shape 146692" style="position:absolute;width:95;height:95;left:17164;top:0;" coordsize="9525,9525" path="m0,0l9525,0l9525,9525l0,9525l0,0">
                  <v:stroke weight="0pt" endcap="flat" joinstyle="miter" miterlimit="10" on="false" color="#000000" opacity="0"/>
                  <v:fill on="true" color="#231f20"/>
                </v:shape>
                <v:shape id="Shape 146693" style="position:absolute;width:8680;height:95;left:17259;top:0;" coordsize="868045,9525" path="m0,0l868045,0l868045,9525l0,9525l0,0">
                  <v:stroke weight="0pt" endcap="flat" joinstyle="miter" miterlimit="10" on="false" color="#000000" opacity="0"/>
                  <v:fill on="true" color="#231f20"/>
                </v:shape>
                <v:shape id="Shape 146694" style="position:absolute;width:95;height:95;left:25940;top:0;" coordsize="9525,9525" path="m0,0l9525,0l9525,9525l0,9525l0,0">
                  <v:stroke weight="0pt" endcap="flat" joinstyle="miter" miterlimit="10" on="false" color="#000000" opacity="0"/>
                  <v:fill on="true" color="#231f20"/>
                </v:shape>
                <v:shape id="Shape 146695" style="position:absolute;width:10871;height:95;left:26035;top:0;" coordsize="1087120,9525" path="m0,0l1087120,0l1087120,9525l0,9525l0,0">
                  <v:stroke weight="0pt" endcap="flat" joinstyle="miter" miterlimit="10" on="false" color="#000000" opacity="0"/>
                  <v:fill on="true" color="#231f20"/>
                </v:shape>
                <v:shape id="Shape 146696" style="position:absolute;width:95;height:95;left:36906;top:0;" coordsize="9525,9525" path="m0,0l9525,0l9525,9525l0,9525l0,0">
                  <v:stroke weight="0pt" endcap="flat" joinstyle="miter" miterlimit="10" on="false" color="#000000" opacity="0"/>
                  <v:fill on="true" color="#231f20"/>
                </v:shape>
                <v:shape id="Shape 146697" style="position:absolute;width:7724;height:95;left:37002;top:0;" coordsize="772478,9525" path="m0,0l772478,0l772478,9525l0,9525l0,0">
                  <v:stroke weight="0pt" endcap="flat" joinstyle="miter" miterlimit="10" on="false" color="#000000" opacity="0"/>
                  <v:fill on="true" color="#231f20"/>
                </v:shape>
              </v:group>
            </w:pict>
          </mc:Fallback>
        </mc:AlternateContent>
      </w:r>
    </w:p>
    <w:p w:rsidR="000A73E7" w:rsidRDefault="00BB0B53">
      <w:pPr>
        <w:spacing w:after="208" w:line="259" w:lineRule="auto"/>
        <w:ind w:left="0" w:right="420" w:firstLine="0"/>
        <w:jc w:val="center"/>
      </w:pPr>
      <w:r>
        <w:rPr>
          <w:color w:val="000000"/>
        </w:rPr>
        <w:t xml:space="preserve"> </w:t>
      </w:r>
      <w:r>
        <w:t xml:space="preserve">  </w:t>
      </w:r>
      <w:r>
        <w:tab/>
      </w:r>
      <w:r>
        <w:rPr>
          <w:color w:val="000000"/>
        </w:rPr>
        <w:t xml:space="preserve"> </w:t>
      </w:r>
      <w:r>
        <w:t xml:space="preserve">  </w:t>
      </w:r>
      <w:r>
        <w:tab/>
      </w:r>
      <w:r>
        <w:rPr>
          <w:color w:val="000000"/>
        </w:rPr>
        <w:t xml:space="preserve"> </w:t>
      </w:r>
      <w:r>
        <w:t xml:space="preserve">  </w:t>
      </w:r>
    </w:p>
    <w:p w:rsidR="000A73E7" w:rsidRDefault="00BB0B53">
      <w:pPr>
        <w:spacing w:after="0" w:line="259" w:lineRule="auto"/>
        <w:ind w:left="1022" w:firstLine="0"/>
        <w:jc w:val="left"/>
      </w:pPr>
      <w:r>
        <w:rPr>
          <w:b/>
        </w:rPr>
        <w:t xml:space="preserve"> </w:t>
      </w:r>
      <w:r>
        <w:t xml:space="preserve">  </w:t>
      </w:r>
    </w:p>
    <w:p w:rsidR="000A73E7" w:rsidRDefault="00BB0B53">
      <w:pPr>
        <w:pStyle w:val="Heading3"/>
        <w:ind w:left="1122" w:right="6907"/>
      </w:pPr>
      <w:r>
        <w:t xml:space="preserve">Conditions to be fulfilled </w:t>
      </w:r>
      <w:r>
        <w:rPr>
          <w:b w:val="0"/>
        </w:rPr>
        <w:t>None</w:t>
      </w:r>
      <w:r>
        <w:rPr>
          <w:b w:val="0"/>
          <w:color w:val="000000"/>
        </w:rPr>
        <w:t xml:space="preserve"> </w:t>
      </w:r>
      <w:r>
        <w:rPr>
          <w:b w:val="0"/>
        </w:rPr>
        <w:t xml:space="preserve">  </w:t>
      </w:r>
      <w:r>
        <w:t xml:space="preserve">Documentation required   </w:t>
      </w:r>
    </w:p>
    <w:p w:rsidR="000A73E7" w:rsidRDefault="00BB0B53">
      <w:pPr>
        <w:spacing w:after="6" w:line="259" w:lineRule="auto"/>
        <w:ind w:left="1006" w:firstLine="0"/>
        <w:jc w:val="left"/>
      </w:pPr>
      <w:r>
        <w:rPr>
          <w:rFonts w:ascii="Calibri" w:eastAsia="Calibri" w:hAnsi="Calibri" w:cs="Calibri"/>
          <w:noProof/>
          <w:color w:val="000000"/>
          <w:sz w:val="22"/>
        </w:rPr>
        <mc:AlternateContent>
          <mc:Choice Requires="wpg">
            <w:drawing>
              <wp:inline distT="0" distB="0" distL="0" distR="0">
                <wp:extent cx="4482529" cy="9525"/>
                <wp:effectExtent l="0" t="0" r="0" b="0"/>
                <wp:docPr id="141188" name="Group 141188"/>
                <wp:cNvGraphicFramePr/>
                <a:graphic xmlns:a="http://schemas.openxmlformats.org/drawingml/2006/main">
                  <a:graphicData uri="http://schemas.microsoft.com/office/word/2010/wordprocessingGroup">
                    <wpg:wgp>
                      <wpg:cNvGrpSpPr/>
                      <wpg:grpSpPr>
                        <a:xfrm>
                          <a:off x="0" y="0"/>
                          <a:ext cx="4482529" cy="9525"/>
                          <a:chOff x="0" y="0"/>
                          <a:chExt cx="4482529" cy="9525"/>
                        </a:xfrm>
                      </wpg:grpSpPr>
                      <wps:wsp>
                        <wps:cNvPr id="146698" name="Shape 146698"/>
                        <wps:cNvSpPr/>
                        <wps:spPr>
                          <a:xfrm>
                            <a:off x="0" y="0"/>
                            <a:ext cx="1726311" cy="9525"/>
                          </a:xfrm>
                          <a:custGeom>
                            <a:avLst/>
                            <a:gdLst/>
                            <a:ahLst/>
                            <a:cxnLst/>
                            <a:rect l="0" t="0" r="0" b="0"/>
                            <a:pathLst>
                              <a:path w="1726311" h="9525">
                                <a:moveTo>
                                  <a:pt x="0" y="0"/>
                                </a:moveTo>
                                <a:lnTo>
                                  <a:pt x="1726311" y="0"/>
                                </a:lnTo>
                                <a:lnTo>
                                  <a:pt x="1726311"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699" name="Shape 146699"/>
                        <wps:cNvSpPr/>
                        <wps:spPr>
                          <a:xfrm>
                            <a:off x="1716786"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700" name="Shape 146700"/>
                        <wps:cNvSpPr/>
                        <wps:spPr>
                          <a:xfrm>
                            <a:off x="1726311" y="0"/>
                            <a:ext cx="877570" cy="9525"/>
                          </a:xfrm>
                          <a:custGeom>
                            <a:avLst/>
                            <a:gdLst/>
                            <a:ahLst/>
                            <a:cxnLst/>
                            <a:rect l="0" t="0" r="0" b="0"/>
                            <a:pathLst>
                              <a:path w="877570" h="9525">
                                <a:moveTo>
                                  <a:pt x="0" y="0"/>
                                </a:moveTo>
                                <a:lnTo>
                                  <a:pt x="877570" y="0"/>
                                </a:lnTo>
                                <a:lnTo>
                                  <a:pt x="877570"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701" name="Shape 146701"/>
                        <wps:cNvSpPr/>
                        <wps:spPr>
                          <a:xfrm>
                            <a:off x="2594356"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702" name="Shape 146702"/>
                        <wps:cNvSpPr/>
                        <wps:spPr>
                          <a:xfrm>
                            <a:off x="2603881" y="0"/>
                            <a:ext cx="1096645" cy="9525"/>
                          </a:xfrm>
                          <a:custGeom>
                            <a:avLst/>
                            <a:gdLst/>
                            <a:ahLst/>
                            <a:cxnLst/>
                            <a:rect l="0" t="0" r="0" b="0"/>
                            <a:pathLst>
                              <a:path w="1096645" h="9525">
                                <a:moveTo>
                                  <a:pt x="0" y="0"/>
                                </a:moveTo>
                                <a:lnTo>
                                  <a:pt x="1096645" y="0"/>
                                </a:lnTo>
                                <a:lnTo>
                                  <a:pt x="109664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703" name="Shape 146703"/>
                        <wps:cNvSpPr/>
                        <wps:spPr>
                          <a:xfrm>
                            <a:off x="3691001"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6704" name="Shape 146704"/>
                        <wps:cNvSpPr/>
                        <wps:spPr>
                          <a:xfrm>
                            <a:off x="3700526" y="0"/>
                            <a:ext cx="782003" cy="9525"/>
                          </a:xfrm>
                          <a:custGeom>
                            <a:avLst/>
                            <a:gdLst/>
                            <a:ahLst/>
                            <a:cxnLst/>
                            <a:rect l="0" t="0" r="0" b="0"/>
                            <a:pathLst>
                              <a:path w="782003" h="9525">
                                <a:moveTo>
                                  <a:pt x="0" y="0"/>
                                </a:moveTo>
                                <a:lnTo>
                                  <a:pt x="782003" y="0"/>
                                </a:lnTo>
                                <a:lnTo>
                                  <a:pt x="782003" y="9525"/>
                                </a:lnTo>
                                <a:lnTo>
                                  <a:pt x="0" y="952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41188" style="width:352.955pt;height:0.75pt;mso-position-horizontal-relative:char;mso-position-vertical-relative:line" coordsize="44825,95">
                <v:shape id="Shape 146705" style="position:absolute;width:17263;height:95;left:0;top:0;" coordsize="1726311,9525" path="m0,0l1726311,0l1726311,9525l0,9525l0,0">
                  <v:stroke weight="0pt" endcap="flat" joinstyle="miter" miterlimit="10" on="false" color="#000000" opacity="0"/>
                  <v:fill on="true" color="#231f20"/>
                </v:shape>
                <v:shape id="Shape 146706" style="position:absolute;width:95;height:95;left:17167;top:0;" coordsize="9525,9525" path="m0,0l9525,0l9525,9525l0,9525l0,0">
                  <v:stroke weight="0pt" endcap="flat" joinstyle="miter" miterlimit="10" on="false" color="#000000" opacity="0"/>
                  <v:fill on="true" color="#231f20"/>
                </v:shape>
                <v:shape id="Shape 146707" style="position:absolute;width:8775;height:95;left:17263;top:0;" coordsize="877570,9525" path="m0,0l877570,0l877570,9525l0,9525l0,0">
                  <v:stroke weight="0pt" endcap="flat" joinstyle="miter" miterlimit="10" on="false" color="#000000" opacity="0"/>
                  <v:fill on="true" color="#231f20"/>
                </v:shape>
                <v:shape id="Shape 146708" style="position:absolute;width:95;height:95;left:25943;top:0;" coordsize="9525,9525" path="m0,0l9525,0l9525,9525l0,9525l0,0">
                  <v:stroke weight="0pt" endcap="flat" joinstyle="miter" miterlimit="10" on="false" color="#000000" opacity="0"/>
                  <v:fill on="true" color="#231f20"/>
                </v:shape>
                <v:shape id="Shape 146709" style="position:absolute;width:10966;height:95;left:26038;top:0;" coordsize="1096645,9525" path="m0,0l1096645,0l1096645,9525l0,9525l0,0">
                  <v:stroke weight="0pt" endcap="flat" joinstyle="miter" miterlimit="10" on="false" color="#000000" opacity="0"/>
                  <v:fill on="true" color="#231f20"/>
                </v:shape>
                <v:shape id="Shape 146710" style="position:absolute;width:95;height:95;left:36910;top:0;" coordsize="9525,9525" path="m0,0l9525,0l9525,9525l0,9525l0,0">
                  <v:stroke weight="0pt" endcap="flat" joinstyle="miter" miterlimit="10" on="false" color="#000000" opacity="0"/>
                  <v:fill on="true" color="#231f20"/>
                </v:shape>
                <v:shape id="Shape 146711" style="position:absolute;width:7820;height:95;left:37005;top:0;" coordsize="782003,9525" path="m0,0l782003,0l782003,9525l0,9525l0,0">
                  <v:stroke weight="0pt" endcap="flat" joinstyle="miter" miterlimit="10" on="false" color="#000000" opacity="0"/>
                  <v:fill on="true" color="#231f20"/>
                </v:shape>
              </v:group>
            </w:pict>
          </mc:Fallback>
        </mc:AlternateContent>
      </w:r>
    </w:p>
    <w:p w:rsidR="000A73E7" w:rsidRDefault="00BB0B53">
      <w:pPr>
        <w:ind w:left="1307" w:right="559" w:hanging="180"/>
      </w:pPr>
      <w:r>
        <w:t xml:space="preserve">1. Documents in fulfilment of the requirements outlined in in the FDA </w:t>
      </w:r>
      <w:r>
        <w:rPr>
          <w:i/>
        </w:rPr>
        <w:t xml:space="preserve">Guidelines on registration of allopathic medicines </w:t>
      </w:r>
      <w:r>
        <w:rPr>
          <w:color w:val="000000"/>
        </w:rPr>
        <w:t xml:space="preserve"> </w:t>
      </w:r>
      <w:r>
        <w:t xml:space="preserve">  </w:t>
      </w:r>
    </w:p>
    <w:p w:rsidR="000A73E7" w:rsidRDefault="00BB0B53">
      <w:pPr>
        <w:spacing w:after="0" w:line="259" w:lineRule="auto"/>
        <w:ind w:left="1022" w:firstLine="0"/>
        <w:jc w:val="left"/>
      </w:pPr>
      <w:r>
        <w:rPr>
          <w:color w:val="000000"/>
        </w:rPr>
        <w:t xml:space="preserve"> </w:t>
      </w:r>
      <w:r>
        <w:t xml:space="preserve">  </w:t>
      </w:r>
    </w:p>
    <w:p w:rsidR="000A73E7" w:rsidRDefault="00BB0B53">
      <w:pPr>
        <w:pStyle w:val="Heading3"/>
        <w:spacing w:after="198"/>
        <w:ind w:left="1016"/>
      </w:pPr>
      <w:r>
        <w:lastRenderedPageBreak/>
        <w:t xml:space="preserve">Appendix 2 Changes to excipients   </w:t>
      </w:r>
    </w:p>
    <w:p w:rsidR="000A73E7" w:rsidRDefault="00BB0B53">
      <w:pPr>
        <w:spacing w:after="0" w:line="259" w:lineRule="auto"/>
        <w:ind w:left="1006" w:firstLine="0"/>
        <w:jc w:val="left"/>
      </w:pPr>
      <w:r>
        <w:rPr>
          <w:color w:val="000000"/>
        </w:rPr>
        <w:t xml:space="preserve"> </w:t>
      </w:r>
      <w:r>
        <w:t xml:space="preserve">  </w:t>
      </w:r>
    </w:p>
    <w:tbl>
      <w:tblPr>
        <w:tblStyle w:val="TableGrid"/>
        <w:tblW w:w="6954" w:type="dxa"/>
        <w:tblInd w:w="1022" w:type="dxa"/>
        <w:tblCellMar>
          <w:top w:w="21" w:type="dxa"/>
          <w:left w:w="0" w:type="dxa"/>
          <w:bottom w:w="0" w:type="dxa"/>
          <w:right w:w="16" w:type="dxa"/>
        </w:tblCellMar>
        <w:tblLook w:val="04A0" w:firstRow="1" w:lastRow="0" w:firstColumn="1" w:lastColumn="0" w:noHBand="0" w:noVBand="1"/>
      </w:tblPr>
      <w:tblGrid>
        <w:gridCol w:w="3635"/>
        <w:gridCol w:w="1051"/>
        <w:gridCol w:w="2268"/>
      </w:tblGrid>
      <w:tr w:rsidR="000A73E7">
        <w:trPr>
          <w:trHeight w:val="473"/>
        </w:trPr>
        <w:tc>
          <w:tcPr>
            <w:tcW w:w="3634" w:type="dxa"/>
            <w:tcBorders>
              <w:top w:val="single" w:sz="48" w:space="0" w:color="EBEBEB"/>
              <w:left w:val="nil"/>
              <w:bottom w:val="nil"/>
              <w:right w:val="nil"/>
            </w:tcBorders>
            <w:shd w:val="clear" w:color="auto" w:fill="EBEBEB"/>
          </w:tcPr>
          <w:p w:rsidR="000A73E7" w:rsidRDefault="00BB0B53">
            <w:pPr>
              <w:spacing w:after="0" w:line="259" w:lineRule="auto"/>
              <w:ind w:left="120" w:firstLine="0"/>
              <w:jc w:val="left"/>
            </w:pPr>
            <w:r>
              <w:rPr>
                <w:b/>
              </w:rPr>
              <w:t>Excipient</w:t>
            </w:r>
            <w:r>
              <w:rPr>
                <w:color w:val="000000"/>
              </w:rPr>
              <w:t xml:space="preserve"> </w:t>
            </w:r>
            <w:r>
              <w:t xml:space="preserve">  </w:t>
            </w:r>
          </w:p>
        </w:tc>
        <w:tc>
          <w:tcPr>
            <w:tcW w:w="1051" w:type="dxa"/>
            <w:tcBorders>
              <w:top w:val="single" w:sz="48" w:space="0" w:color="EBEBEB"/>
              <w:left w:val="nil"/>
              <w:bottom w:val="nil"/>
              <w:right w:val="nil"/>
            </w:tcBorders>
            <w:shd w:val="clear" w:color="auto" w:fill="EBEBEB"/>
          </w:tcPr>
          <w:p w:rsidR="000A73E7" w:rsidRDefault="00BB0B53">
            <w:pPr>
              <w:spacing w:after="0" w:line="259" w:lineRule="auto"/>
              <w:ind w:left="0" w:firstLine="0"/>
              <w:jc w:val="left"/>
            </w:pPr>
            <w:r>
              <w:t xml:space="preserve"> </w:t>
            </w:r>
          </w:p>
        </w:tc>
        <w:tc>
          <w:tcPr>
            <w:tcW w:w="2268" w:type="dxa"/>
            <w:tcBorders>
              <w:top w:val="single" w:sz="48" w:space="0" w:color="EBEBEB"/>
              <w:left w:val="nil"/>
              <w:bottom w:val="nil"/>
              <w:right w:val="single" w:sz="36" w:space="0" w:color="EBEBEB"/>
            </w:tcBorders>
            <w:shd w:val="clear" w:color="auto" w:fill="EBEBEB"/>
          </w:tcPr>
          <w:p w:rsidR="000A73E7" w:rsidRDefault="00BB0B53">
            <w:pPr>
              <w:spacing w:after="0" w:line="259" w:lineRule="auto"/>
              <w:ind w:left="0" w:firstLine="0"/>
            </w:pPr>
            <w:r>
              <w:rPr>
                <w:b/>
              </w:rPr>
              <w:t xml:space="preserve">Percentage excipient </w:t>
            </w:r>
          </w:p>
        </w:tc>
      </w:tr>
      <w:tr w:rsidR="000A73E7">
        <w:trPr>
          <w:trHeight w:val="899"/>
        </w:trPr>
        <w:tc>
          <w:tcPr>
            <w:tcW w:w="3634" w:type="dxa"/>
            <w:tcBorders>
              <w:top w:val="nil"/>
              <w:left w:val="nil"/>
              <w:bottom w:val="single" w:sz="30" w:space="0" w:color="EBEBEB"/>
              <w:right w:val="nil"/>
            </w:tcBorders>
            <w:shd w:val="clear" w:color="auto" w:fill="EBEBEB"/>
          </w:tcPr>
          <w:p w:rsidR="000A73E7" w:rsidRDefault="00BB0B53">
            <w:pPr>
              <w:spacing w:after="0" w:line="259" w:lineRule="auto"/>
              <w:ind w:left="0" w:firstLine="0"/>
              <w:jc w:val="left"/>
            </w:pPr>
            <w:r>
              <w:t xml:space="preserve">  </w:t>
            </w:r>
          </w:p>
        </w:tc>
        <w:tc>
          <w:tcPr>
            <w:tcW w:w="1051" w:type="dxa"/>
            <w:tcBorders>
              <w:top w:val="nil"/>
              <w:left w:val="nil"/>
              <w:bottom w:val="single" w:sz="30" w:space="0" w:color="EBEBEB"/>
              <w:right w:val="nil"/>
            </w:tcBorders>
            <w:shd w:val="clear" w:color="auto" w:fill="EBEBEB"/>
          </w:tcPr>
          <w:p w:rsidR="000A73E7" w:rsidRDefault="00BB0B53">
            <w:pPr>
              <w:spacing w:after="0" w:line="259" w:lineRule="auto"/>
              <w:ind w:left="0" w:firstLine="0"/>
              <w:jc w:val="left"/>
            </w:pPr>
            <w:r>
              <w:t xml:space="preserve"> </w:t>
            </w:r>
          </w:p>
        </w:tc>
        <w:tc>
          <w:tcPr>
            <w:tcW w:w="2268" w:type="dxa"/>
            <w:tcBorders>
              <w:top w:val="nil"/>
              <w:left w:val="nil"/>
              <w:bottom w:val="single" w:sz="30" w:space="0" w:color="EBEBEB"/>
              <w:right w:val="nil"/>
            </w:tcBorders>
            <w:shd w:val="clear" w:color="auto" w:fill="EBEBEB"/>
          </w:tcPr>
          <w:p w:rsidR="000A73E7" w:rsidRDefault="00BB0B53">
            <w:pPr>
              <w:spacing w:after="22" w:line="251" w:lineRule="auto"/>
              <w:ind w:left="0" w:firstLine="0"/>
              <w:jc w:val="left"/>
            </w:pPr>
            <w:r>
              <w:rPr>
                <w:b/>
              </w:rPr>
              <w:t xml:space="preserve">(w/w) out of total target </w:t>
            </w:r>
            <w:r>
              <w:rPr>
                <w:b/>
              </w:rPr>
              <w:tab/>
              <w:t xml:space="preserve">dosage </w:t>
            </w:r>
          </w:p>
          <w:p w:rsidR="000A73E7" w:rsidRDefault="00BB0B53">
            <w:pPr>
              <w:spacing w:after="0" w:line="259" w:lineRule="auto"/>
              <w:ind w:left="0" w:firstLine="0"/>
              <w:jc w:val="left"/>
            </w:pPr>
            <w:r>
              <w:rPr>
                <w:b/>
              </w:rPr>
              <w:t>form core weight</w:t>
            </w:r>
            <w:r>
              <w:rPr>
                <w:color w:val="000000"/>
              </w:rPr>
              <w:t xml:space="preserve"> </w:t>
            </w:r>
            <w:r>
              <w:t xml:space="preserve">  </w:t>
            </w:r>
          </w:p>
        </w:tc>
      </w:tr>
    </w:tbl>
    <w:p w:rsidR="000A73E7" w:rsidRDefault="00BB0B53">
      <w:pPr>
        <w:tabs>
          <w:tab w:val="center" w:pos="1374"/>
          <w:tab w:val="center" w:pos="6836"/>
        </w:tabs>
        <w:ind w:left="0" w:firstLine="0"/>
        <w:jc w:val="left"/>
      </w:pPr>
      <w:r>
        <w:rPr>
          <w:rFonts w:ascii="Calibri" w:eastAsia="Calibri" w:hAnsi="Calibri" w:cs="Calibri"/>
          <w:color w:val="000000"/>
        </w:rPr>
        <w:t xml:space="preserve">  </w:t>
      </w:r>
      <w:r>
        <w:rPr>
          <w:rFonts w:ascii="Calibri" w:eastAsia="Calibri" w:hAnsi="Calibri" w:cs="Calibri"/>
          <w:color w:val="000000"/>
        </w:rPr>
        <w:tab/>
      </w:r>
      <w:r>
        <w:t>Filler</w:t>
      </w:r>
      <w:r>
        <w:rPr>
          <w:color w:val="000000"/>
        </w:rPr>
        <w:t xml:space="preserve">   </w:t>
      </w:r>
      <w:r>
        <w:rPr>
          <w:color w:val="000000"/>
        </w:rPr>
        <w:tab/>
      </w:r>
      <w:r>
        <w:t>± 5.0</w:t>
      </w:r>
      <w:r>
        <w:rPr>
          <w:color w:val="000000"/>
        </w:rPr>
        <w:t xml:space="preserve"> </w:t>
      </w:r>
      <w:r>
        <w:t xml:space="preserve">  </w:t>
      </w:r>
    </w:p>
    <w:tbl>
      <w:tblPr>
        <w:tblStyle w:val="TableGrid"/>
        <w:tblW w:w="7089" w:type="dxa"/>
        <w:tblInd w:w="976" w:type="dxa"/>
        <w:tblCellMar>
          <w:top w:w="134" w:type="dxa"/>
          <w:left w:w="0" w:type="dxa"/>
          <w:bottom w:w="125" w:type="dxa"/>
          <w:right w:w="115" w:type="dxa"/>
        </w:tblCellMar>
        <w:tblLook w:val="04A0" w:firstRow="1" w:lastRow="0" w:firstColumn="1" w:lastColumn="0" w:noHBand="0" w:noVBand="1"/>
      </w:tblPr>
      <w:tblGrid>
        <w:gridCol w:w="5542"/>
        <w:gridCol w:w="1547"/>
      </w:tblGrid>
      <w:tr w:rsidR="000A73E7">
        <w:trPr>
          <w:trHeight w:val="1681"/>
        </w:trPr>
        <w:tc>
          <w:tcPr>
            <w:tcW w:w="5542" w:type="dxa"/>
            <w:tcBorders>
              <w:top w:val="single" w:sz="6" w:space="0" w:color="231F20"/>
              <w:left w:val="nil"/>
              <w:bottom w:val="single" w:sz="6" w:space="0" w:color="231F20"/>
              <w:right w:val="nil"/>
            </w:tcBorders>
          </w:tcPr>
          <w:p w:rsidR="000A73E7" w:rsidRDefault="00BB0B53">
            <w:pPr>
              <w:spacing w:after="0" w:line="259" w:lineRule="auto"/>
              <w:ind w:left="151" w:firstLine="0"/>
              <w:jc w:val="left"/>
            </w:pPr>
            <w:proofErr w:type="spellStart"/>
            <w:r>
              <w:t>Disintegrant</w:t>
            </w:r>
            <w:proofErr w:type="spellEnd"/>
            <w:r>
              <w:t xml:space="preserve">    </w:t>
            </w:r>
          </w:p>
          <w:p w:rsidR="000A73E7" w:rsidRDefault="00BB0B53">
            <w:pPr>
              <w:spacing w:after="0" w:line="259" w:lineRule="auto"/>
              <w:ind w:left="151" w:firstLine="0"/>
              <w:jc w:val="left"/>
            </w:pPr>
            <w:r>
              <w:t xml:space="preserve">   </w:t>
            </w:r>
          </w:p>
          <w:p w:rsidR="000A73E7" w:rsidRDefault="00BB0B53">
            <w:pPr>
              <w:numPr>
                <w:ilvl w:val="0"/>
                <w:numId w:val="100"/>
              </w:numPr>
              <w:spacing w:after="10" w:line="259" w:lineRule="auto"/>
              <w:ind w:hanging="255"/>
              <w:jc w:val="left"/>
            </w:pPr>
            <w:r>
              <w:t xml:space="preserve">starch     </w:t>
            </w:r>
          </w:p>
          <w:p w:rsidR="000A73E7" w:rsidRDefault="00BB0B53">
            <w:pPr>
              <w:numPr>
                <w:ilvl w:val="0"/>
                <w:numId w:val="100"/>
              </w:numPr>
              <w:spacing w:after="0" w:line="259" w:lineRule="auto"/>
              <w:ind w:hanging="255"/>
              <w:jc w:val="left"/>
            </w:pPr>
            <w:r>
              <w:t>other</w:t>
            </w:r>
            <w:r>
              <w:rPr>
                <w:color w:val="000000"/>
              </w:rPr>
              <w:t xml:space="preserve"> </w:t>
            </w:r>
            <w:r>
              <w:t xml:space="preserve">  </w:t>
            </w:r>
          </w:p>
        </w:tc>
        <w:tc>
          <w:tcPr>
            <w:tcW w:w="1547" w:type="dxa"/>
            <w:tcBorders>
              <w:top w:val="single" w:sz="6" w:space="0" w:color="231F20"/>
              <w:left w:val="nil"/>
              <w:bottom w:val="single" w:sz="6" w:space="0" w:color="231F20"/>
              <w:right w:val="nil"/>
            </w:tcBorders>
            <w:vAlign w:val="bottom"/>
          </w:tcPr>
          <w:p w:rsidR="000A73E7" w:rsidRDefault="00BB0B53">
            <w:pPr>
              <w:spacing w:after="0" w:line="259" w:lineRule="auto"/>
              <w:ind w:left="60" w:firstLine="0"/>
              <w:jc w:val="left"/>
            </w:pPr>
            <w:r>
              <w:t>± 3.0</w:t>
            </w:r>
            <w:r>
              <w:rPr>
                <w:color w:val="000000"/>
              </w:rPr>
              <w:t xml:space="preserve"> </w:t>
            </w:r>
            <w:r>
              <w:t xml:space="preserve">  </w:t>
            </w:r>
          </w:p>
          <w:p w:rsidR="000A73E7" w:rsidRDefault="00BB0B53">
            <w:pPr>
              <w:spacing w:after="0" w:line="259" w:lineRule="auto"/>
              <w:ind w:left="60" w:firstLine="0"/>
              <w:jc w:val="left"/>
            </w:pPr>
            <w:r>
              <w:t>± 1.0</w:t>
            </w:r>
            <w:r>
              <w:rPr>
                <w:color w:val="000000"/>
              </w:rPr>
              <w:t xml:space="preserve"> </w:t>
            </w:r>
            <w:r>
              <w:t xml:space="preserve">  </w:t>
            </w:r>
          </w:p>
        </w:tc>
      </w:tr>
      <w:tr w:rsidR="000A73E7">
        <w:trPr>
          <w:trHeight w:val="1006"/>
        </w:trPr>
        <w:tc>
          <w:tcPr>
            <w:tcW w:w="5542" w:type="dxa"/>
            <w:tcBorders>
              <w:top w:val="single" w:sz="6" w:space="0" w:color="231F20"/>
              <w:left w:val="nil"/>
              <w:bottom w:val="single" w:sz="6" w:space="0" w:color="231F20"/>
              <w:right w:val="nil"/>
            </w:tcBorders>
            <w:vAlign w:val="center"/>
          </w:tcPr>
          <w:p w:rsidR="000A73E7" w:rsidRDefault="00BB0B53">
            <w:pPr>
              <w:spacing w:after="0" w:line="259" w:lineRule="auto"/>
              <w:ind w:left="151" w:firstLine="0"/>
              <w:jc w:val="left"/>
            </w:pPr>
            <w:r>
              <w:t>Binder</w:t>
            </w:r>
            <w:r>
              <w:rPr>
                <w:color w:val="000000"/>
              </w:rPr>
              <w:t xml:space="preserve"> </w:t>
            </w:r>
            <w:r>
              <w:t xml:space="preserve">  </w:t>
            </w:r>
          </w:p>
        </w:tc>
        <w:tc>
          <w:tcPr>
            <w:tcW w:w="1547" w:type="dxa"/>
            <w:tcBorders>
              <w:top w:val="single" w:sz="6" w:space="0" w:color="231F20"/>
              <w:left w:val="nil"/>
              <w:bottom w:val="single" w:sz="6" w:space="0" w:color="231F20"/>
              <w:right w:val="nil"/>
            </w:tcBorders>
            <w:vAlign w:val="center"/>
          </w:tcPr>
          <w:p w:rsidR="000A73E7" w:rsidRDefault="00BB0B53">
            <w:pPr>
              <w:spacing w:after="0" w:line="259" w:lineRule="auto"/>
              <w:ind w:left="60" w:firstLine="0"/>
              <w:jc w:val="left"/>
            </w:pPr>
            <w:r>
              <w:t>± 0.5</w:t>
            </w:r>
            <w:r>
              <w:rPr>
                <w:color w:val="000000"/>
              </w:rPr>
              <w:t xml:space="preserve"> </w:t>
            </w:r>
            <w:r>
              <w:t xml:space="preserve">  </w:t>
            </w:r>
          </w:p>
        </w:tc>
      </w:tr>
      <w:tr w:rsidR="000A73E7">
        <w:trPr>
          <w:trHeight w:val="1502"/>
        </w:trPr>
        <w:tc>
          <w:tcPr>
            <w:tcW w:w="5542" w:type="dxa"/>
            <w:tcBorders>
              <w:top w:val="single" w:sz="6" w:space="0" w:color="231F20"/>
              <w:left w:val="nil"/>
              <w:bottom w:val="single" w:sz="6" w:space="0" w:color="231F20"/>
              <w:right w:val="nil"/>
            </w:tcBorders>
            <w:vAlign w:val="center"/>
          </w:tcPr>
          <w:p w:rsidR="000A73E7" w:rsidRDefault="00BB0B53">
            <w:pPr>
              <w:spacing w:after="0" w:line="259" w:lineRule="auto"/>
              <w:ind w:left="151" w:firstLine="0"/>
              <w:jc w:val="left"/>
            </w:pPr>
            <w:r>
              <w:t xml:space="preserve">Lubricant </w:t>
            </w:r>
            <w:r>
              <w:rPr>
                <w:b/>
              </w:rPr>
              <w:t xml:space="preserve"> </w:t>
            </w:r>
            <w:r>
              <w:t xml:space="preserve">  </w:t>
            </w:r>
          </w:p>
          <w:p w:rsidR="000A73E7" w:rsidRDefault="00BB0B53">
            <w:pPr>
              <w:numPr>
                <w:ilvl w:val="0"/>
                <w:numId w:val="101"/>
              </w:numPr>
              <w:spacing w:after="0" w:line="259" w:lineRule="auto"/>
              <w:ind w:hanging="255"/>
              <w:jc w:val="left"/>
            </w:pPr>
            <w:r>
              <w:t>Ca or Mg Stearate</w:t>
            </w:r>
            <w:r>
              <w:rPr>
                <w:color w:val="000000"/>
              </w:rPr>
              <w:t xml:space="preserve"> </w:t>
            </w:r>
            <w:r>
              <w:t xml:space="preserve">  </w:t>
            </w:r>
          </w:p>
          <w:p w:rsidR="000A73E7" w:rsidRDefault="00BB0B53">
            <w:pPr>
              <w:numPr>
                <w:ilvl w:val="0"/>
                <w:numId w:val="101"/>
              </w:numPr>
              <w:spacing w:after="0" w:line="259" w:lineRule="auto"/>
              <w:ind w:hanging="255"/>
              <w:jc w:val="left"/>
            </w:pPr>
            <w:r>
              <w:t>other</w:t>
            </w:r>
            <w:r>
              <w:rPr>
                <w:color w:val="000000"/>
              </w:rPr>
              <w:t xml:space="preserve"> </w:t>
            </w:r>
            <w:r>
              <w:t xml:space="preserve">  </w:t>
            </w:r>
          </w:p>
        </w:tc>
        <w:tc>
          <w:tcPr>
            <w:tcW w:w="1547" w:type="dxa"/>
            <w:tcBorders>
              <w:top w:val="single" w:sz="6" w:space="0" w:color="231F20"/>
              <w:left w:val="nil"/>
              <w:bottom w:val="single" w:sz="6" w:space="0" w:color="231F20"/>
              <w:right w:val="nil"/>
            </w:tcBorders>
            <w:vAlign w:val="bottom"/>
          </w:tcPr>
          <w:p w:rsidR="000A73E7" w:rsidRDefault="00BB0B53">
            <w:pPr>
              <w:spacing w:after="0" w:line="259" w:lineRule="auto"/>
              <w:ind w:left="0" w:firstLine="0"/>
              <w:jc w:val="left"/>
            </w:pPr>
            <w:r>
              <w:t>± 0.25</w:t>
            </w:r>
            <w:r>
              <w:rPr>
                <w:color w:val="000000"/>
              </w:rPr>
              <w:t xml:space="preserve"> </w:t>
            </w:r>
            <w:r>
              <w:t xml:space="preserve">±  </w:t>
            </w:r>
          </w:p>
          <w:p w:rsidR="000A73E7" w:rsidRDefault="00BB0B53">
            <w:pPr>
              <w:spacing w:after="0" w:line="259" w:lineRule="auto"/>
              <w:ind w:left="60" w:firstLine="0"/>
              <w:jc w:val="left"/>
            </w:pPr>
            <w:r>
              <w:t>1.0</w:t>
            </w:r>
            <w:r>
              <w:rPr>
                <w:color w:val="000000"/>
              </w:rPr>
              <w:t xml:space="preserve"> </w:t>
            </w:r>
            <w:r>
              <w:t xml:space="preserve">  </w:t>
            </w:r>
          </w:p>
        </w:tc>
      </w:tr>
      <w:tr w:rsidR="000A73E7">
        <w:trPr>
          <w:trHeight w:val="1681"/>
        </w:trPr>
        <w:tc>
          <w:tcPr>
            <w:tcW w:w="5542" w:type="dxa"/>
            <w:tcBorders>
              <w:top w:val="single" w:sz="6" w:space="0" w:color="231F20"/>
              <w:left w:val="nil"/>
              <w:bottom w:val="single" w:sz="6" w:space="0" w:color="231F20"/>
              <w:right w:val="nil"/>
            </w:tcBorders>
          </w:tcPr>
          <w:p w:rsidR="000A73E7" w:rsidRDefault="00BB0B53">
            <w:pPr>
              <w:spacing w:after="0" w:line="259" w:lineRule="auto"/>
              <w:ind w:left="151" w:firstLine="0"/>
              <w:jc w:val="left"/>
            </w:pPr>
            <w:r>
              <w:t xml:space="preserve">Glidant    </w:t>
            </w:r>
          </w:p>
          <w:p w:rsidR="000A73E7" w:rsidRDefault="00BB0B53">
            <w:pPr>
              <w:spacing w:line="259" w:lineRule="auto"/>
              <w:ind w:left="151" w:firstLine="0"/>
              <w:jc w:val="left"/>
            </w:pPr>
            <w:r>
              <w:t xml:space="preserve">   </w:t>
            </w:r>
          </w:p>
          <w:p w:rsidR="000A73E7" w:rsidRDefault="00BB0B53">
            <w:pPr>
              <w:numPr>
                <w:ilvl w:val="0"/>
                <w:numId w:val="102"/>
              </w:numPr>
              <w:spacing w:after="17" w:line="259" w:lineRule="auto"/>
              <w:ind w:hanging="360"/>
              <w:jc w:val="left"/>
            </w:pPr>
            <w:r>
              <w:t>talc</w:t>
            </w:r>
            <w:r>
              <w:rPr>
                <w:color w:val="000000"/>
              </w:rPr>
              <w:t xml:space="preserve"> </w:t>
            </w:r>
            <w:r>
              <w:t xml:space="preserve">  </w:t>
            </w:r>
          </w:p>
          <w:p w:rsidR="000A73E7" w:rsidRDefault="00BB0B53">
            <w:pPr>
              <w:numPr>
                <w:ilvl w:val="0"/>
                <w:numId w:val="102"/>
              </w:numPr>
              <w:spacing w:after="0" w:line="259" w:lineRule="auto"/>
              <w:ind w:hanging="360"/>
              <w:jc w:val="left"/>
            </w:pPr>
            <w:r>
              <w:t>other</w:t>
            </w:r>
            <w:r>
              <w:rPr>
                <w:color w:val="000000"/>
              </w:rPr>
              <w:t xml:space="preserve"> </w:t>
            </w:r>
            <w:r>
              <w:t xml:space="preserve">  </w:t>
            </w:r>
          </w:p>
        </w:tc>
        <w:tc>
          <w:tcPr>
            <w:tcW w:w="1547" w:type="dxa"/>
            <w:tcBorders>
              <w:top w:val="single" w:sz="6" w:space="0" w:color="231F20"/>
              <w:left w:val="nil"/>
              <w:bottom w:val="single" w:sz="6" w:space="0" w:color="231F20"/>
              <w:right w:val="nil"/>
            </w:tcBorders>
            <w:vAlign w:val="bottom"/>
          </w:tcPr>
          <w:p w:rsidR="000A73E7" w:rsidRDefault="00BB0B53">
            <w:pPr>
              <w:spacing w:after="0" w:line="259" w:lineRule="auto"/>
              <w:ind w:left="60" w:firstLine="0"/>
              <w:jc w:val="left"/>
            </w:pPr>
            <w:r>
              <w:t>± 1.0</w:t>
            </w:r>
            <w:r>
              <w:rPr>
                <w:color w:val="000000"/>
              </w:rPr>
              <w:t xml:space="preserve"> </w:t>
            </w:r>
            <w:r>
              <w:t xml:space="preserve">  </w:t>
            </w:r>
          </w:p>
          <w:p w:rsidR="000A73E7" w:rsidRDefault="00BB0B53">
            <w:pPr>
              <w:spacing w:after="0" w:line="259" w:lineRule="auto"/>
              <w:ind w:left="60" w:firstLine="0"/>
              <w:jc w:val="left"/>
            </w:pPr>
            <w:r>
              <w:t>± 0.1</w:t>
            </w:r>
            <w:r>
              <w:rPr>
                <w:color w:val="000000"/>
              </w:rPr>
              <w:t xml:space="preserve"> </w:t>
            </w:r>
            <w:r>
              <w:t xml:space="preserve">  </w:t>
            </w:r>
          </w:p>
        </w:tc>
      </w:tr>
    </w:tbl>
    <w:p w:rsidR="000A73E7" w:rsidRDefault="00BB0B53">
      <w:pPr>
        <w:spacing w:after="52" w:line="259" w:lineRule="auto"/>
        <w:ind w:left="1742" w:firstLine="0"/>
        <w:jc w:val="left"/>
      </w:pPr>
      <w:r>
        <w:rPr>
          <w:color w:val="929498"/>
        </w:rPr>
        <w:t xml:space="preserve"> </w:t>
      </w:r>
      <w:r>
        <w:t xml:space="preserve">  </w:t>
      </w:r>
    </w:p>
    <w:p w:rsidR="000A73E7" w:rsidRDefault="00BB0B53">
      <w:pPr>
        <w:spacing w:after="60"/>
        <w:ind w:left="2042" w:right="559" w:hanging="300"/>
      </w:pPr>
      <w:proofErr w:type="gramStart"/>
      <w:r>
        <w:rPr>
          <w:color w:val="929498"/>
        </w:rPr>
        <w:t xml:space="preserve">■  </w:t>
      </w:r>
      <w:r>
        <w:t>These</w:t>
      </w:r>
      <w:proofErr w:type="gramEnd"/>
      <w:r>
        <w:t xml:space="preserve"> percentages are based on the assumption that the active pharmaceutical ingredient (API) in the finished pharmaceutical product (FPP) is formulated to 100.0% of label/potency declaration. The total additive effect of all chan</w:t>
      </w:r>
      <w:r>
        <w:t xml:space="preserve">ges to excipients should be not more than 5.0% relative to the target dosage form weight (e.g. in a product consisting of API, lactose, microcrystalline cellulose and magnesium </w:t>
      </w:r>
      <w:r>
        <w:lastRenderedPageBreak/>
        <w:t>stearate, the lactose increases by 2.5% and microcrystalline cellulose decrease</w:t>
      </w:r>
      <w:r>
        <w:t>s by 2.5%).</w:t>
      </w:r>
      <w:r>
        <w:rPr>
          <w:color w:val="929498"/>
        </w:rPr>
        <w:t xml:space="preserve"> </w:t>
      </w:r>
      <w:r>
        <w:t xml:space="preserve">  </w:t>
      </w:r>
    </w:p>
    <w:p w:rsidR="000A73E7" w:rsidRDefault="00BB0B53">
      <w:pPr>
        <w:ind w:left="2042" w:right="559" w:hanging="300"/>
      </w:pPr>
      <w:proofErr w:type="gramStart"/>
      <w:r>
        <w:rPr>
          <w:color w:val="929498"/>
        </w:rPr>
        <w:t xml:space="preserve">■  </w:t>
      </w:r>
      <w:r>
        <w:t>If</w:t>
      </w:r>
      <w:proofErr w:type="gramEnd"/>
      <w:r>
        <w:t xml:space="preserve"> an excipient serves multiple functions (e.g. microcrystalline cellulose as a filler and as a </w:t>
      </w:r>
      <w:proofErr w:type="spellStart"/>
      <w:r>
        <w:t>disintegrant</w:t>
      </w:r>
      <w:proofErr w:type="spellEnd"/>
      <w:r>
        <w:t>), then the most conservative recommended range should be applied (e.g. ± 1.0% for microcrystalline cellulose should be applied in</w:t>
      </w:r>
      <w:r>
        <w:t xml:space="preserve"> this example). If a wider range is proposed, scientific justification and supporting data should be provided to demonstrate that the wider range will not affect the other function of the excipient.</w:t>
      </w:r>
      <w:r>
        <w:rPr>
          <w:color w:val="000000"/>
        </w:rPr>
        <w:t xml:space="preserve"> </w:t>
      </w:r>
      <w:r>
        <w:t xml:space="preserve">  </w:t>
      </w:r>
    </w:p>
    <w:p w:rsidR="000A73E7" w:rsidRDefault="00BB0B53">
      <w:pPr>
        <w:spacing w:after="0" w:line="259" w:lineRule="auto"/>
        <w:ind w:left="1022" w:firstLine="0"/>
        <w:jc w:val="left"/>
      </w:pPr>
      <w:r>
        <w:rPr>
          <w:color w:val="000000"/>
        </w:rPr>
        <w:t xml:space="preserve"> </w:t>
      </w:r>
      <w:r>
        <w:t xml:space="preserve">  </w:t>
      </w:r>
    </w:p>
    <w:p w:rsidR="000A73E7" w:rsidRDefault="00BB0B53">
      <w:pPr>
        <w:spacing w:after="220" w:line="259" w:lineRule="auto"/>
        <w:ind w:left="1022" w:firstLine="0"/>
        <w:jc w:val="left"/>
      </w:pPr>
      <w:r>
        <w:rPr>
          <w:color w:val="000000"/>
        </w:rPr>
        <w:t xml:space="preserve"> </w:t>
      </w:r>
      <w:r>
        <w:t xml:space="preserve">  </w:t>
      </w:r>
    </w:p>
    <w:p w:rsidR="000A73E7" w:rsidRDefault="00BB0B53">
      <w:pPr>
        <w:spacing w:after="0" w:line="259" w:lineRule="auto"/>
        <w:ind w:left="1022" w:firstLine="0"/>
        <w:jc w:val="left"/>
      </w:pPr>
      <w:r>
        <w:rPr>
          <w:rFonts w:ascii="Calibri" w:eastAsia="Calibri" w:hAnsi="Calibri" w:cs="Calibri"/>
          <w:color w:val="000000"/>
        </w:rPr>
        <w:t xml:space="preserve">                                                          </w:t>
      </w:r>
      <w:r>
        <w:t xml:space="preserve">  </w:t>
      </w:r>
    </w:p>
    <w:p w:rsidR="000A73E7" w:rsidRDefault="00BB0B53">
      <w:pPr>
        <w:spacing w:after="38"/>
        <w:ind w:left="1016" w:right="559"/>
      </w:pPr>
      <w:proofErr w:type="spellStart"/>
      <w:r>
        <w:rPr>
          <w:rFonts w:ascii="Calibri" w:eastAsia="Calibri" w:hAnsi="Calibri" w:cs="Calibri"/>
          <w:sz w:val="11"/>
        </w:rPr>
        <w:t>i</w:t>
      </w:r>
      <w:proofErr w:type="spellEnd"/>
      <w:r>
        <w:rPr>
          <w:rFonts w:ascii="Calibri" w:eastAsia="Calibri" w:hAnsi="Calibri" w:cs="Calibri"/>
          <w:sz w:val="28"/>
          <w:vertAlign w:val="subscript"/>
        </w:rPr>
        <w:t xml:space="preserve"> </w:t>
      </w:r>
      <w:r>
        <w:t xml:space="preserve">Guidance on variations to a prequalified product dossier. In: </w:t>
      </w:r>
      <w:r>
        <w:rPr>
          <w:i/>
        </w:rPr>
        <w:t>WHO Expert Committee on Specifications for Pharmaceutical Preparations. Forty-first report</w:t>
      </w:r>
      <w:r>
        <w:t xml:space="preserve">. Geneva, World Health Organization, 2007 (WHO Technical Report Series, No. 943), Annex 6. </w:t>
      </w:r>
      <w:r>
        <w:rPr>
          <w:sz w:val="21"/>
          <w:vertAlign w:val="superscript"/>
        </w:rPr>
        <w:t>ii</w:t>
      </w:r>
      <w:r>
        <w:t xml:space="preserve"> Guidelines on submission of documentation for a multisource (generic) fi</w:t>
      </w:r>
      <w:r>
        <w:t xml:space="preserve">nished pharmaceutical product for the WHO Prequalification of Medicines </w:t>
      </w:r>
      <w:proofErr w:type="spellStart"/>
      <w:r>
        <w:t>Programme</w:t>
      </w:r>
      <w:proofErr w:type="spellEnd"/>
      <w:r>
        <w:t xml:space="preserve">: quality part. In: </w:t>
      </w:r>
      <w:r>
        <w:rPr>
          <w:i/>
        </w:rPr>
        <w:t>WHO Expert Committee on Specifications for Pharmaceutical Preparations. Forty-sixth report</w:t>
      </w:r>
      <w:r>
        <w:t>. Geneva, World Health Organization, 2012 (WHO Technical Report S</w:t>
      </w:r>
      <w:r>
        <w:t xml:space="preserve">eries, No. 970), Annex 4.   </w:t>
      </w:r>
    </w:p>
    <w:p w:rsidR="000A73E7" w:rsidRDefault="00BB0B53">
      <w:pPr>
        <w:spacing w:after="158" w:line="259" w:lineRule="auto"/>
        <w:ind w:left="1022" w:firstLine="0"/>
        <w:jc w:val="left"/>
      </w:pPr>
      <w:r>
        <w:rPr>
          <w:rFonts w:ascii="Calibri" w:eastAsia="Calibri" w:hAnsi="Calibri" w:cs="Calibri"/>
          <w:color w:val="000000"/>
        </w:rPr>
        <w:t xml:space="preserve"> </w:t>
      </w:r>
      <w:r>
        <w:t xml:space="preserve">  </w:t>
      </w:r>
    </w:p>
    <w:p w:rsidR="000A73E7" w:rsidRDefault="00BB0B53">
      <w:pPr>
        <w:spacing w:after="158" w:line="259" w:lineRule="auto"/>
        <w:ind w:left="1022" w:firstLine="0"/>
        <w:jc w:val="left"/>
      </w:pPr>
      <w:r>
        <w:rPr>
          <w:rFonts w:ascii="Calibri" w:eastAsia="Calibri" w:hAnsi="Calibri" w:cs="Calibri"/>
          <w:color w:val="000000"/>
        </w:rPr>
        <w:t xml:space="preserve"> </w:t>
      </w:r>
      <w:r>
        <w:t xml:space="preserve">  </w:t>
      </w:r>
    </w:p>
    <w:p w:rsidR="000A73E7" w:rsidRDefault="00BB0B53">
      <w:pPr>
        <w:spacing w:after="158" w:line="259" w:lineRule="auto"/>
        <w:ind w:left="1022" w:firstLine="0"/>
        <w:jc w:val="left"/>
      </w:pPr>
      <w:r>
        <w:rPr>
          <w:rFonts w:ascii="Calibri" w:eastAsia="Calibri" w:hAnsi="Calibri" w:cs="Calibri"/>
          <w:color w:val="000000"/>
        </w:rPr>
        <w:t xml:space="preserve"> </w:t>
      </w:r>
      <w:r>
        <w:t xml:space="preserve">  </w:t>
      </w:r>
    </w:p>
    <w:p w:rsidR="000A73E7" w:rsidRDefault="00BB0B53">
      <w:pPr>
        <w:spacing w:after="158" w:line="259" w:lineRule="auto"/>
        <w:ind w:left="1022" w:firstLine="0"/>
        <w:jc w:val="left"/>
      </w:pPr>
      <w:r>
        <w:rPr>
          <w:rFonts w:ascii="Calibri" w:eastAsia="Calibri" w:hAnsi="Calibri" w:cs="Calibri"/>
          <w:color w:val="000000"/>
        </w:rPr>
        <w:t xml:space="preserve"> </w:t>
      </w:r>
      <w:r>
        <w:t xml:space="preserve">  </w:t>
      </w:r>
    </w:p>
    <w:p w:rsidR="000A73E7" w:rsidRDefault="00BB0B53">
      <w:pPr>
        <w:spacing w:after="0" w:line="259" w:lineRule="auto"/>
        <w:ind w:left="1022" w:firstLine="0"/>
        <w:jc w:val="left"/>
      </w:pPr>
      <w:r>
        <w:rPr>
          <w:rFonts w:ascii="Calibri" w:eastAsia="Calibri" w:hAnsi="Calibri" w:cs="Calibri"/>
          <w:color w:val="000000"/>
        </w:rPr>
        <w:t xml:space="preserve"> </w:t>
      </w:r>
      <w:r>
        <w:t xml:space="preserve">  </w:t>
      </w:r>
    </w:p>
    <w:sectPr w:rsidR="000A73E7">
      <w:type w:val="continuous"/>
      <w:pgSz w:w="12240" w:h="15840"/>
      <w:pgMar w:top="1681" w:right="1079" w:bottom="2265"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0B53" w:rsidRDefault="00BB0B53">
      <w:pPr>
        <w:spacing w:after="0" w:line="240" w:lineRule="auto"/>
      </w:pPr>
      <w:r>
        <w:separator/>
      </w:r>
    </w:p>
  </w:endnote>
  <w:endnote w:type="continuationSeparator" w:id="0">
    <w:p w:rsidR="00BB0B53" w:rsidRDefault="00BB0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0B53" w:rsidRDefault="00BB0B53">
      <w:pPr>
        <w:spacing w:after="0" w:line="247" w:lineRule="auto"/>
        <w:ind w:left="1472" w:right="450" w:hanging="360"/>
      </w:pPr>
      <w:r>
        <w:separator/>
      </w:r>
    </w:p>
  </w:footnote>
  <w:footnote w:type="continuationSeparator" w:id="0">
    <w:p w:rsidR="00BB0B53" w:rsidRDefault="00BB0B53">
      <w:pPr>
        <w:spacing w:after="0" w:line="247" w:lineRule="auto"/>
        <w:ind w:left="1472" w:right="450" w:hanging="360"/>
      </w:pPr>
      <w:r>
        <w:continuationSeparator/>
      </w:r>
    </w:p>
  </w:footnote>
  <w:footnote w:id="1">
    <w:p w:rsidR="000A73E7" w:rsidRDefault="00BB0B53">
      <w:pPr>
        <w:pStyle w:val="footnotedescription"/>
        <w:spacing w:line="247" w:lineRule="auto"/>
        <w:ind w:left="1472" w:right="450" w:hanging="360"/>
      </w:pPr>
      <w:r>
        <w:rPr>
          <w:rStyle w:val="footnotemark"/>
        </w:rPr>
        <w:footnoteRef/>
      </w:r>
      <w:r>
        <w:t xml:space="preserve"> . Specifications (including in-</w:t>
      </w:r>
      <w:r>
        <w:t>process controls, methods of analysis of all materials), method of manufacture (including batch size) and detailed route of synthesis are verified as identical to those already accepted (such situations are generally limited to additional sites by the same</w:t>
      </w:r>
      <w:r>
        <w:t xml:space="preserve"> manufacturer or a new contract manufacturing site with evidence of an acceptable and similar quality system to that of the main manufacturer).</w:t>
      </w:r>
      <w:r>
        <w:rPr>
          <w:color w:val="000000"/>
        </w:rPr>
        <w:t xml:space="preserve"> </w:t>
      </w:r>
      <w:r>
        <w:t xml:space="preserve">  </w:t>
      </w:r>
    </w:p>
  </w:footnote>
  <w:footnote w:id="2">
    <w:p w:rsidR="000A73E7" w:rsidRDefault="00BB0B53">
      <w:pPr>
        <w:pStyle w:val="footnotedescription"/>
        <w:spacing w:after="28" w:line="238" w:lineRule="auto"/>
        <w:ind w:left="1472" w:right="811" w:hanging="360"/>
      </w:pPr>
      <w:r>
        <w:rPr>
          <w:rStyle w:val="footnotemark"/>
        </w:rPr>
        <w:footnoteRef/>
      </w:r>
      <w:r>
        <w:t xml:space="preserve"> . Where materials of human or animal origin are used in the process, the manufacturer does not use any new </w:t>
      </w:r>
      <w:r>
        <w:t xml:space="preserve">supplier for which assessment is required of viral safety or of compliance with the current </w:t>
      </w:r>
      <w:r>
        <w:rPr>
          <w:i/>
        </w:rPr>
        <w:t xml:space="preserve">WHO Guidelines on transmissible spongiform encephalopathies in relation to biological and pharmaceutical products </w:t>
      </w:r>
      <w:hyperlink r:id="rId1">
        <w:r>
          <w:t>(</w:t>
        </w:r>
      </w:hyperlink>
      <w:hyperlink r:id="rId2">
        <w:r>
          <w:rPr>
            <w:color w:val="0563C1"/>
            <w:u w:val="single" w:color="0563C1"/>
          </w:rPr>
          <w:t>www.who.int/biologica</w:t>
        </w:r>
      </w:hyperlink>
      <w:hyperlink r:id="rId3">
        <w:r>
          <w:rPr>
            <w:color w:val="0563C1"/>
            <w:u w:val="single" w:color="0563C1"/>
          </w:rPr>
          <w:t>l</w:t>
        </w:r>
      </w:hyperlink>
      <w:hyperlink r:id="rId4">
        <w:r>
          <w:rPr>
            <w:color w:val="0563C1"/>
            <w:u w:val="single" w:color="0563C1"/>
          </w:rPr>
          <w:t>s</w:t>
        </w:r>
      </w:hyperlink>
      <w:hyperlink r:id="rId5">
        <w:r>
          <w:t xml:space="preserve">) </w:t>
        </w:r>
      </w:hyperlink>
      <w:hyperlink r:id="rId6">
        <w:r>
          <w:t>o</w:t>
        </w:r>
      </w:hyperlink>
      <w:r>
        <w:t xml:space="preserve">r EMA’s </w:t>
      </w:r>
      <w:r>
        <w:rPr>
          <w:i/>
        </w:rPr>
        <w:t xml:space="preserve">Note for guidance on minimizing the risk of transmitting animal spongiform encephalopathy agents via human and veterinary medicinal products </w:t>
      </w:r>
      <w:r>
        <w:t>(www.emea.europa.eu/ema)</w:t>
      </w:r>
      <w:r>
        <w:rPr>
          <w:i/>
        </w:rPr>
        <w:t xml:space="preserve"> </w:t>
      </w:r>
      <w:r>
        <w:rPr>
          <w:i/>
        </w:rPr>
        <w:t xml:space="preserve">or equivalent guidelines of the ICH </w:t>
      </w:r>
      <w:r>
        <w:t>region and associated countries.</w:t>
      </w:r>
      <w:r>
        <w:rPr>
          <w:color w:val="000000"/>
        </w:rPr>
        <w:t xml:space="preserve"> </w:t>
      </w:r>
      <w:r>
        <w:t xml:space="preserve">  </w:t>
      </w:r>
    </w:p>
    <w:p w:rsidR="000A73E7" w:rsidRDefault="00BB0B53">
      <w:pPr>
        <w:pStyle w:val="footnotedescription"/>
        <w:spacing w:after="96" w:line="259" w:lineRule="auto"/>
        <w:ind w:left="1022" w:right="0"/>
        <w:jc w:val="left"/>
      </w:pPr>
      <w:r>
        <w:rPr>
          <w:color w:val="000000"/>
        </w:rPr>
        <w:t xml:space="preserve"> </w:t>
      </w:r>
      <w:r>
        <w:t xml:space="preserve">  </w:t>
      </w:r>
    </w:p>
    <w:p w:rsidR="000A73E7" w:rsidRDefault="00BB0B53">
      <w:pPr>
        <w:pStyle w:val="footnotedescription"/>
        <w:spacing w:line="259" w:lineRule="auto"/>
        <w:ind w:right="0"/>
        <w:jc w:val="left"/>
      </w:pPr>
      <w:r>
        <w:rPr>
          <w:b/>
        </w:rPr>
        <w:t xml:space="preserve">Documentation required  </w:t>
      </w:r>
      <w:r>
        <w:t xml:space="preserve"> </w:t>
      </w:r>
    </w:p>
  </w:footnote>
  <w:footnote w:id="3">
    <w:p w:rsidR="000A73E7" w:rsidRDefault="00BB0B53">
      <w:pPr>
        <w:pStyle w:val="footnotedescription"/>
        <w:ind w:left="1472" w:right="716" w:hanging="360"/>
      </w:pPr>
      <w:r>
        <w:rPr>
          <w:rStyle w:val="footnotemark"/>
        </w:rPr>
        <w:footnoteRef/>
      </w:r>
      <w:r>
        <w:t xml:space="preserve"> . (S.2.1) Name, address, and responsibility of the proposed site or facility involved in manufacture or testing (including block(s) and unit(s)). A vali</w:t>
      </w:r>
      <w:r>
        <w:t>d testing authorization or a certificate of GMP compliance, if applicable.</w:t>
      </w:r>
      <w:r>
        <w:rPr>
          <w:color w:val="000000"/>
        </w:rPr>
        <w:t xml:space="preserve"> </w:t>
      </w:r>
      <w:r>
        <w:t xml:space="preserve">  </w:t>
      </w:r>
    </w:p>
  </w:footnote>
  <w:footnote w:id="4">
    <w:p w:rsidR="000A73E7" w:rsidRDefault="00BB0B53">
      <w:pPr>
        <w:pStyle w:val="footnotedescription"/>
        <w:spacing w:line="259" w:lineRule="auto"/>
        <w:ind w:left="1127" w:right="0"/>
        <w:jc w:val="left"/>
      </w:pPr>
      <w:r>
        <w:rPr>
          <w:rStyle w:val="footnotemark"/>
        </w:rPr>
        <w:footnoteRef/>
      </w:r>
      <w:r>
        <w:t xml:space="preserve"> . Justification for the deletion of the device.</w:t>
      </w:r>
      <w:r>
        <w:rPr>
          <w:color w:val="000000"/>
        </w:rPr>
        <w:t xml:space="preserve"> </w:t>
      </w:r>
      <w:r>
        <w:t xml:space="preserve">  </w:t>
      </w:r>
    </w:p>
    <w:p w:rsidR="000A73E7" w:rsidRDefault="00BB0B53">
      <w:pPr>
        <w:pStyle w:val="footnotedescription"/>
        <w:spacing w:line="259" w:lineRule="auto"/>
        <w:ind w:left="1592" w:right="0"/>
        <w:jc w:val="left"/>
      </w:pPr>
      <w:r>
        <w:rPr>
          <w:color w:val="000000"/>
        </w:rPr>
        <w:t xml:space="preserve"> </w:t>
      </w:r>
      <w:r>
        <w:t xml:space="preserve">  </w:t>
      </w:r>
    </w:p>
    <w:p w:rsidR="000A73E7" w:rsidRDefault="00BB0B53">
      <w:pPr>
        <w:pStyle w:val="footnotedescription"/>
        <w:spacing w:line="259" w:lineRule="auto"/>
        <w:ind w:left="1592" w:right="0"/>
        <w:jc w:val="left"/>
      </w:pPr>
      <w:r>
        <w:rPr>
          <w:color w:val="000000"/>
        </w:rPr>
        <w:t xml:space="preserve"> </w:t>
      </w:r>
      <w:r>
        <w:t xml:space="preserve">  </w:t>
      </w:r>
    </w:p>
  </w:footnote>
  <w:footnote w:id="5">
    <w:p w:rsidR="000A73E7" w:rsidRDefault="00BB0B53">
      <w:pPr>
        <w:pStyle w:val="footnotedescription"/>
        <w:spacing w:after="5" w:line="259" w:lineRule="auto"/>
        <w:ind w:left="1006" w:right="0"/>
        <w:jc w:val="left"/>
      </w:pPr>
      <w:r>
        <w:rPr>
          <w:rStyle w:val="footnotemark"/>
        </w:rPr>
        <w:footnoteRef/>
      </w:r>
      <w:r>
        <w:t xml:space="preserve"> </w:t>
      </w:r>
      <w:r>
        <w:rPr>
          <w:b/>
        </w:rPr>
        <w:t xml:space="preserve">.2. P.8 Stability </w:t>
      </w:r>
      <w:r>
        <w:rPr>
          <w:i/>
        </w:rPr>
        <w:t xml:space="preserve"> </w:t>
      </w:r>
      <w:r>
        <w:rPr>
          <w:b/>
        </w:rPr>
        <w:t xml:space="preserve"> </w:t>
      </w:r>
    </w:p>
    <w:p w:rsidR="000A73E7" w:rsidRDefault="00BB0B53">
      <w:pPr>
        <w:pStyle w:val="footnotedescription"/>
        <w:spacing w:after="36" w:line="259" w:lineRule="auto"/>
        <w:ind w:left="1022" w:right="0"/>
        <w:jc w:val="center"/>
      </w:pPr>
      <w:r>
        <w:rPr>
          <w:b/>
        </w:rPr>
        <w:t xml:space="preserve"> </w:t>
      </w:r>
      <w:r>
        <w:t xml:space="preserve">  </w:t>
      </w:r>
    </w:p>
    <w:p w:rsidR="000A73E7" w:rsidRDefault="00BB0B53">
      <w:pPr>
        <w:pStyle w:val="footnotedescription"/>
        <w:spacing w:after="36" w:line="259" w:lineRule="auto"/>
        <w:ind w:left="1022" w:right="499"/>
        <w:jc w:val="right"/>
      </w:pPr>
      <w:r>
        <w:rPr>
          <w:b/>
        </w:rPr>
        <w:t xml:space="preserve">Conditions to be fulfilled   </w:t>
      </w:r>
    </w:p>
  </w:footnote>
  <w:footnote w:id="6">
    <w:p w:rsidR="000A73E7" w:rsidRDefault="00BB0B53">
      <w:pPr>
        <w:pStyle w:val="footnotedescription"/>
        <w:spacing w:after="30" w:line="251" w:lineRule="auto"/>
        <w:ind w:left="1022" w:right="573"/>
      </w:pPr>
      <w:r>
        <w:rPr>
          <w:rStyle w:val="footnotemark"/>
        </w:rPr>
        <w:footnoteRef/>
      </w:r>
      <w:r>
        <w:t xml:space="preserve"> . No change to the primary packaging type in direct contact with the FPP and to the recommended conditions of storage.</w:t>
      </w:r>
      <w:r>
        <w:rPr>
          <w:color w:val="000000"/>
        </w:rPr>
        <w:t xml:space="preserve"> </w:t>
      </w:r>
      <w:r>
        <w:t xml:space="preserve">  </w:t>
      </w:r>
    </w:p>
  </w:footnote>
  <w:footnote w:id="7">
    <w:p w:rsidR="000A73E7" w:rsidRDefault="00BB0B53">
      <w:pPr>
        <w:pStyle w:val="footnotedescription"/>
        <w:spacing w:line="251" w:lineRule="auto"/>
        <w:ind w:left="1022" w:right="633"/>
      </w:pPr>
      <w:r>
        <w:rPr>
          <w:rStyle w:val="footnotemark"/>
        </w:rPr>
        <w:footnoteRef/>
      </w:r>
      <w:r>
        <w:t xml:space="preserve"> . Stability data were generated in accordance with the currently accepted stability </w:t>
      </w:r>
    </w:p>
    <w:p w:rsidR="000A73E7" w:rsidRDefault="00BB0B53">
      <w:pPr>
        <w:pStyle w:val="footnotedescription"/>
        <w:spacing w:after="6" w:line="259" w:lineRule="auto"/>
        <w:ind w:left="1022" w:right="0"/>
        <w:jc w:val="left"/>
      </w:pPr>
      <w:r>
        <w:t>protocol.</w:t>
      </w:r>
      <w:r>
        <w:rPr>
          <w:color w:val="000000"/>
        </w:rPr>
        <w:t xml:space="preserve"> </w:t>
      </w:r>
      <w:r>
        <w:t xml:space="preserve">  </w:t>
      </w:r>
    </w:p>
  </w:footnote>
  <w:footnote w:id="8">
    <w:p w:rsidR="000A73E7" w:rsidRDefault="00BB0B53">
      <w:pPr>
        <w:pStyle w:val="footnotedescription"/>
        <w:spacing w:line="251" w:lineRule="auto"/>
        <w:ind w:left="1382" w:hanging="255"/>
      </w:pPr>
      <w:r>
        <w:rPr>
          <w:rStyle w:val="footnotemark"/>
        </w:rPr>
        <w:footnoteRef/>
      </w:r>
      <w:r>
        <w:t xml:space="preserve"> . The change is not necessitated by unexpected events arising during manufa</w:t>
      </w:r>
      <w:r>
        <w:t>cture or because of stability concerns.</w:t>
      </w:r>
      <w:r>
        <w:rPr>
          <w:color w:val="000000"/>
        </w:rPr>
        <w:t xml:space="preserve"> </w:t>
      </w:r>
      <w:r>
        <w:t xml:space="preserve">  </w:t>
      </w:r>
    </w:p>
    <w:p w:rsidR="000A73E7" w:rsidRDefault="00BB0B53">
      <w:pPr>
        <w:pStyle w:val="footnotedescription"/>
        <w:spacing w:line="259" w:lineRule="auto"/>
        <w:ind w:left="1022" w:right="0"/>
        <w:jc w:val="left"/>
      </w:pPr>
      <w:r>
        <w:rPr>
          <w:color w:val="000000"/>
        </w:rPr>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0C7"/>
    <w:multiLevelType w:val="hybridMultilevel"/>
    <w:tmpl w:val="3F841B96"/>
    <w:lvl w:ilvl="0" w:tplc="B910122C">
      <w:start w:val="1"/>
      <w:numFmt w:val="decimal"/>
      <w:lvlText w:val="%1."/>
      <w:lvlJc w:val="left"/>
      <w:pPr>
        <w:ind w:left="136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6E02B796">
      <w:start w:val="1"/>
      <w:numFmt w:val="lowerLetter"/>
      <w:lvlText w:val="%2"/>
      <w:lvlJc w:val="left"/>
      <w:pPr>
        <w:ind w:left="111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998AB066">
      <w:start w:val="1"/>
      <w:numFmt w:val="lowerRoman"/>
      <w:lvlText w:val="%3"/>
      <w:lvlJc w:val="left"/>
      <w:pPr>
        <w:ind w:left="183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E732E50A">
      <w:start w:val="1"/>
      <w:numFmt w:val="decimal"/>
      <w:lvlText w:val="%4"/>
      <w:lvlJc w:val="left"/>
      <w:pPr>
        <w:ind w:left="255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3376BA70">
      <w:start w:val="1"/>
      <w:numFmt w:val="lowerLetter"/>
      <w:lvlText w:val="%5"/>
      <w:lvlJc w:val="left"/>
      <w:pPr>
        <w:ind w:left="327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F830EA28">
      <w:start w:val="1"/>
      <w:numFmt w:val="lowerRoman"/>
      <w:lvlText w:val="%6"/>
      <w:lvlJc w:val="left"/>
      <w:pPr>
        <w:ind w:left="399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99B2E908">
      <w:start w:val="1"/>
      <w:numFmt w:val="decimal"/>
      <w:lvlText w:val="%7"/>
      <w:lvlJc w:val="left"/>
      <w:pPr>
        <w:ind w:left="471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9000CFA0">
      <w:start w:val="1"/>
      <w:numFmt w:val="lowerLetter"/>
      <w:lvlText w:val="%8"/>
      <w:lvlJc w:val="left"/>
      <w:pPr>
        <w:ind w:left="543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D6201ABA">
      <w:start w:val="1"/>
      <w:numFmt w:val="lowerRoman"/>
      <w:lvlText w:val="%9"/>
      <w:lvlJc w:val="left"/>
      <w:pPr>
        <w:ind w:left="615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1" w15:restartNumberingAfterBreak="0">
    <w:nsid w:val="00C4041E"/>
    <w:multiLevelType w:val="hybridMultilevel"/>
    <w:tmpl w:val="52086D12"/>
    <w:lvl w:ilvl="0" w:tplc="D292DA2E">
      <w:start w:val="1"/>
      <w:numFmt w:val="decimal"/>
      <w:lvlText w:val="%1."/>
      <w:lvlJc w:val="left"/>
      <w:pPr>
        <w:ind w:left="1487"/>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1" w:tplc="98E6403E">
      <w:start w:val="1"/>
      <w:numFmt w:val="lowerLetter"/>
      <w:lvlText w:val="%2"/>
      <w:lvlJc w:val="left"/>
      <w:pPr>
        <w:ind w:left="117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2" w:tplc="DC00AE96">
      <w:start w:val="1"/>
      <w:numFmt w:val="lowerRoman"/>
      <w:lvlText w:val="%3"/>
      <w:lvlJc w:val="left"/>
      <w:pPr>
        <w:ind w:left="189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3" w:tplc="2EB416D6">
      <w:start w:val="1"/>
      <w:numFmt w:val="decimal"/>
      <w:lvlText w:val="%4"/>
      <w:lvlJc w:val="left"/>
      <w:pPr>
        <w:ind w:left="261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4" w:tplc="7144B6E6">
      <w:start w:val="1"/>
      <w:numFmt w:val="lowerLetter"/>
      <w:lvlText w:val="%5"/>
      <w:lvlJc w:val="left"/>
      <w:pPr>
        <w:ind w:left="333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5" w:tplc="06D8009A">
      <w:start w:val="1"/>
      <w:numFmt w:val="lowerRoman"/>
      <w:lvlText w:val="%6"/>
      <w:lvlJc w:val="left"/>
      <w:pPr>
        <w:ind w:left="405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6" w:tplc="764CDE78">
      <w:start w:val="1"/>
      <w:numFmt w:val="decimal"/>
      <w:lvlText w:val="%7"/>
      <w:lvlJc w:val="left"/>
      <w:pPr>
        <w:ind w:left="477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7" w:tplc="4BD2339C">
      <w:start w:val="1"/>
      <w:numFmt w:val="lowerLetter"/>
      <w:lvlText w:val="%8"/>
      <w:lvlJc w:val="left"/>
      <w:pPr>
        <w:ind w:left="549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8" w:tplc="5E262E08">
      <w:start w:val="1"/>
      <w:numFmt w:val="lowerRoman"/>
      <w:lvlText w:val="%9"/>
      <w:lvlJc w:val="left"/>
      <w:pPr>
        <w:ind w:left="621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abstractNum>
  <w:abstractNum w:abstractNumId="2" w15:restartNumberingAfterBreak="0">
    <w:nsid w:val="05A81AE6"/>
    <w:multiLevelType w:val="hybridMultilevel"/>
    <w:tmpl w:val="1BB406DC"/>
    <w:lvl w:ilvl="0" w:tplc="6520086C">
      <w:start w:val="1"/>
      <w:numFmt w:val="decimal"/>
      <w:lvlText w:val="%1."/>
      <w:lvlJc w:val="left"/>
      <w:pPr>
        <w:ind w:left="13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8D4A2EE">
      <w:start w:val="1"/>
      <w:numFmt w:val="lowerLetter"/>
      <w:lvlText w:val="%2"/>
      <w:lvlJc w:val="left"/>
      <w:pPr>
        <w:ind w:left="109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21F8B21C">
      <w:start w:val="1"/>
      <w:numFmt w:val="lowerRoman"/>
      <w:lvlText w:val="%3"/>
      <w:lvlJc w:val="left"/>
      <w:pPr>
        <w:ind w:left="181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FEC8A90">
      <w:start w:val="1"/>
      <w:numFmt w:val="decimal"/>
      <w:lvlText w:val="%4"/>
      <w:lvlJc w:val="left"/>
      <w:pPr>
        <w:ind w:left="253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6AEC622">
      <w:start w:val="1"/>
      <w:numFmt w:val="lowerLetter"/>
      <w:lvlText w:val="%5"/>
      <w:lvlJc w:val="left"/>
      <w:pPr>
        <w:ind w:left="32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FCABBF2">
      <w:start w:val="1"/>
      <w:numFmt w:val="lowerRoman"/>
      <w:lvlText w:val="%6"/>
      <w:lvlJc w:val="left"/>
      <w:pPr>
        <w:ind w:left="397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CFEA522">
      <w:start w:val="1"/>
      <w:numFmt w:val="decimal"/>
      <w:lvlText w:val="%7"/>
      <w:lvlJc w:val="left"/>
      <w:pPr>
        <w:ind w:left="469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6560B7E">
      <w:start w:val="1"/>
      <w:numFmt w:val="lowerLetter"/>
      <w:lvlText w:val="%8"/>
      <w:lvlJc w:val="left"/>
      <w:pPr>
        <w:ind w:left="541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A00A43E">
      <w:start w:val="1"/>
      <w:numFmt w:val="lowerRoman"/>
      <w:lvlText w:val="%9"/>
      <w:lvlJc w:val="left"/>
      <w:pPr>
        <w:ind w:left="613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61B7376"/>
    <w:multiLevelType w:val="hybridMultilevel"/>
    <w:tmpl w:val="9ED6F8E8"/>
    <w:lvl w:ilvl="0" w:tplc="98965A32">
      <w:start w:val="2"/>
      <w:numFmt w:val="decimal"/>
      <w:lvlText w:val="%1."/>
      <w:lvlJc w:val="left"/>
      <w:pPr>
        <w:ind w:left="138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A27636B4">
      <w:start w:val="1"/>
      <w:numFmt w:val="lowerLetter"/>
      <w:lvlText w:val="%2"/>
      <w:lvlJc w:val="left"/>
      <w:pPr>
        <w:ind w:left="22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07104A7A">
      <w:start w:val="1"/>
      <w:numFmt w:val="lowerRoman"/>
      <w:lvlText w:val="%3"/>
      <w:lvlJc w:val="left"/>
      <w:pPr>
        <w:ind w:left="29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799CCA54">
      <w:start w:val="1"/>
      <w:numFmt w:val="decimal"/>
      <w:lvlText w:val="%4"/>
      <w:lvlJc w:val="left"/>
      <w:pPr>
        <w:ind w:left="36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B2B2CDC0">
      <w:start w:val="1"/>
      <w:numFmt w:val="lowerLetter"/>
      <w:lvlText w:val="%5"/>
      <w:lvlJc w:val="left"/>
      <w:pPr>
        <w:ind w:left="436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DC58C1BC">
      <w:start w:val="1"/>
      <w:numFmt w:val="lowerRoman"/>
      <w:lvlText w:val="%6"/>
      <w:lvlJc w:val="left"/>
      <w:pPr>
        <w:ind w:left="508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EFDA0F00">
      <w:start w:val="1"/>
      <w:numFmt w:val="decimal"/>
      <w:lvlText w:val="%7"/>
      <w:lvlJc w:val="left"/>
      <w:pPr>
        <w:ind w:left="58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E9FCFC70">
      <w:start w:val="1"/>
      <w:numFmt w:val="lowerLetter"/>
      <w:lvlText w:val="%8"/>
      <w:lvlJc w:val="left"/>
      <w:pPr>
        <w:ind w:left="65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E0141B50">
      <w:start w:val="1"/>
      <w:numFmt w:val="lowerRoman"/>
      <w:lvlText w:val="%9"/>
      <w:lvlJc w:val="left"/>
      <w:pPr>
        <w:ind w:left="72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4" w15:restartNumberingAfterBreak="0">
    <w:nsid w:val="061E557C"/>
    <w:multiLevelType w:val="hybridMultilevel"/>
    <w:tmpl w:val="66CE65BA"/>
    <w:lvl w:ilvl="0" w:tplc="0D36360E">
      <w:start w:val="1"/>
      <w:numFmt w:val="decimal"/>
      <w:lvlText w:val="%1."/>
      <w:lvlJc w:val="left"/>
      <w:pPr>
        <w:ind w:left="147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2982AF46">
      <w:start w:val="1"/>
      <w:numFmt w:val="lowerLetter"/>
      <w:lvlText w:val="%2"/>
      <w:lvlJc w:val="left"/>
      <w:pPr>
        <w:ind w:left="219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C47A1646">
      <w:start w:val="1"/>
      <w:numFmt w:val="lowerRoman"/>
      <w:lvlText w:val="%3"/>
      <w:lvlJc w:val="left"/>
      <w:pPr>
        <w:ind w:left="291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CC14C02C">
      <w:start w:val="1"/>
      <w:numFmt w:val="decimal"/>
      <w:lvlText w:val="%4"/>
      <w:lvlJc w:val="left"/>
      <w:pPr>
        <w:ind w:left="363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0F9672D8">
      <w:start w:val="1"/>
      <w:numFmt w:val="lowerLetter"/>
      <w:lvlText w:val="%5"/>
      <w:lvlJc w:val="left"/>
      <w:pPr>
        <w:ind w:left="435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49E2AFFE">
      <w:start w:val="1"/>
      <w:numFmt w:val="lowerRoman"/>
      <w:lvlText w:val="%6"/>
      <w:lvlJc w:val="left"/>
      <w:pPr>
        <w:ind w:left="507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4CDAC33E">
      <w:start w:val="1"/>
      <w:numFmt w:val="decimal"/>
      <w:lvlText w:val="%7"/>
      <w:lvlJc w:val="left"/>
      <w:pPr>
        <w:ind w:left="579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99083234">
      <w:start w:val="1"/>
      <w:numFmt w:val="lowerLetter"/>
      <w:lvlText w:val="%8"/>
      <w:lvlJc w:val="left"/>
      <w:pPr>
        <w:ind w:left="651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707CB882">
      <w:start w:val="1"/>
      <w:numFmt w:val="lowerRoman"/>
      <w:lvlText w:val="%9"/>
      <w:lvlJc w:val="left"/>
      <w:pPr>
        <w:ind w:left="723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5" w15:restartNumberingAfterBreak="0">
    <w:nsid w:val="06830436"/>
    <w:multiLevelType w:val="hybridMultilevel"/>
    <w:tmpl w:val="998408B8"/>
    <w:lvl w:ilvl="0" w:tplc="D070FD2C">
      <w:start w:val="2"/>
      <w:numFmt w:val="decimal"/>
      <w:lvlText w:val="%1."/>
      <w:lvlJc w:val="left"/>
      <w:pPr>
        <w:ind w:left="138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0526F3E4">
      <w:start w:val="1"/>
      <w:numFmt w:val="lowerLetter"/>
      <w:lvlText w:val="%2"/>
      <w:lvlJc w:val="left"/>
      <w:pPr>
        <w:ind w:left="118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091486DA">
      <w:start w:val="1"/>
      <w:numFmt w:val="lowerRoman"/>
      <w:lvlText w:val="%3"/>
      <w:lvlJc w:val="left"/>
      <w:pPr>
        <w:ind w:left="190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F2AA0BEE">
      <w:start w:val="1"/>
      <w:numFmt w:val="decimal"/>
      <w:lvlText w:val="%4"/>
      <w:lvlJc w:val="left"/>
      <w:pPr>
        <w:ind w:left="262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2B4EB76C">
      <w:start w:val="1"/>
      <w:numFmt w:val="lowerLetter"/>
      <w:lvlText w:val="%5"/>
      <w:lvlJc w:val="left"/>
      <w:pPr>
        <w:ind w:left="334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50A0A37A">
      <w:start w:val="1"/>
      <w:numFmt w:val="lowerRoman"/>
      <w:lvlText w:val="%6"/>
      <w:lvlJc w:val="left"/>
      <w:pPr>
        <w:ind w:left="406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FA6A7BB2">
      <w:start w:val="1"/>
      <w:numFmt w:val="decimal"/>
      <w:lvlText w:val="%7"/>
      <w:lvlJc w:val="left"/>
      <w:pPr>
        <w:ind w:left="478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E4F4E066">
      <w:start w:val="1"/>
      <w:numFmt w:val="lowerLetter"/>
      <w:lvlText w:val="%8"/>
      <w:lvlJc w:val="left"/>
      <w:pPr>
        <w:ind w:left="550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3734381A">
      <w:start w:val="1"/>
      <w:numFmt w:val="lowerRoman"/>
      <w:lvlText w:val="%9"/>
      <w:lvlJc w:val="left"/>
      <w:pPr>
        <w:ind w:left="622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6" w15:restartNumberingAfterBreak="0">
    <w:nsid w:val="09B51881"/>
    <w:multiLevelType w:val="hybridMultilevel"/>
    <w:tmpl w:val="AA340514"/>
    <w:lvl w:ilvl="0" w:tplc="14BE20C6">
      <w:start w:val="5"/>
      <w:numFmt w:val="decimal"/>
      <w:lvlText w:val="%1."/>
      <w:lvlJc w:val="left"/>
      <w:pPr>
        <w:ind w:left="174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C5806466">
      <w:start w:val="1"/>
      <w:numFmt w:val="lowerLetter"/>
      <w:lvlText w:val="%2"/>
      <w:lvlJc w:val="left"/>
      <w:pPr>
        <w:ind w:left="22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FE885ADE">
      <w:start w:val="1"/>
      <w:numFmt w:val="lowerRoman"/>
      <w:lvlText w:val="%3"/>
      <w:lvlJc w:val="left"/>
      <w:pPr>
        <w:ind w:left="29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7500EA44">
      <w:start w:val="1"/>
      <w:numFmt w:val="decimal"/>
      <w:lvlText w:val="%4"/>
      <w:lvlJc w:val="left"/>
      <w:pPr>
        <w:ind w:left="36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B23A0788">
      <w:start w:val="1"/>
      <w:numFmt w:val="lowerLetter"/>
      <w:lvlText w:val="%5"/>
      <w:lvlJc w:val="left"/>
      <w:pPr>
        <w:ind w:left="436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39421D7C">
      <w:start w:val="1"/>
      <w:numFmt w:val="lowerRoman"/>
      <w:lvlText w:val="%6"/>
      <w:lvlJc w:val="left"/>
      <w:pPr>
        <w:ind w:left="508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5DCA8262">
      <w:start w:val="1"/>
      <w:numFmt w:val="decimal"/>
      <w:lvlText w:val="%7"/>
      <w:lvlJc w:val="left"/>
      <w:pPr>
        <w:ind w:left="58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90407ECA">
      <w:start w:val="1"/>
      <w:numFmt w:val="lowerLetter"/>
      <w:lvlText w:val="%8"/>
      <w:lvlJc w:val="left"/>
      <w:pPr>
        <w:ind w:left="65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70142E54">
      <w:start w:val="1"/>
      <w:numFmt w:val="lowerRoman"/>
      <w:lvlText w:val="%9"/>
      <w:lvlJc w:val="left"/>
      <w:pPr>
        <w:ind w:left="72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7" w15:restartNumberingAfterBreak="0">
    <w:nsid w:val="09C20FB3"/>
    <w:multiLevelType w:val="hybridMultilevel"/>
    <w:tmpl w:val="0890C91E"/>
    <w:lvl w:ilvl="0" w:tplc="0B1CA452">
      <w:start w:val="17"/>
      <w:numFmt w:val="decimal"/>
      <w:lvlText w:val="%1."/>
      <w:lvlJc w:val="left"/>
      <w:pPr>
        <w:ind w:left="1742"/>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7A0218F8">
      <w:start w:val="1"/>
      <w:numFmt w:val="lowerLetter"/>
      <w:lvlText w:val="%2"/>
      <w:lvlJc w:val="left"/>
      <w:pPr>
        <w:ind w:left="244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4F722404">
      <w:start w:val="1"/>
      <w:numFmt w:val="lowerRoman"/>
      <w:lvlText w:val="%3"/>
      <w:lvlJc w:val="left"/>
      <w:pPr>
        <w:ind w:left="316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02A8278A">
      <w:start w:val="1"/>
      <w:numFmt w:val="decimal"/>
      <w:lvlText w:val="%4"/>
      <w:lvlJc w:val="left"/>
      <w:pPr>
        <w:ind w:left="388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4DDC6E3C">
      <w:start w:val="1"/>
      <w:numFmt w:val="lowerLetter"/>
      <w:lvlText w:val="%5"/>
      <w:lvlJc w:val="left"/>
      <w:pPr>
        <w:ind w:left="460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6B4A52E2">
      <w:start w:val="1"/>
      <w:numFmt w:val="lowerRoman"/>
      <w:lvlText w:val="%6"/>
      <w:lvlJc w:val="left"/>
      <w:pPr>
        <w:ind w:left="532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F89C4188">
      <w:start w:val="1"/>
      <w:numFmt w:val="decimal"/>
      <w:lvlText w:val="%7"/>
      <w:lvlJc w:val="left"/>
      <w:pPr>
        <w:ind w:left="604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905A572A">
      <w:start w:val="1"/>
      <w:numFmt w:val="lowerLetter"/>
      <w:lvlText w:val="%8"/>
      <w:lvlJc w:val="left"/>
      <w:pPr>
        <w:ind w:left="676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3C1ECDB6">
      <w:start w:val="1"/>
      <w:numFmt w:val="lowerRoman"/>
      <w:lvlText w:val="%9"/>
      <w:lvlJc w:val="left"/>
      <w:pPr>
        <w:ind w:left="748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abstractNum w:abstractNumId="8" w15:restartNumberingAfterBreak="0">
    <w:nsid w:val="0AED590F"/>
    <w:multiLevelType w:val="hybridMultilevel"/>
    <w:tmpl w:val="C23ABC54"/>
    <w:lvl w:ilvl="0" w:tplc="8786823E">
      <w:start w:val="1"/>
      <w:numFmt w:val="decimal"/>
      <w:lvlText w:val="%1."/>
      <w:lvlJc w:val="left"/>
      <w:pPr>
        <w:ind w:left="138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FE5E0B0A">
      <w:start w:val="1"/>
      <w:numFmt w:val="lowerLetter"/>
      <w:lvlText w:val="%2"/>
      <w:lvlJc w:val="left"/>
      <w:pPr>
        <w:ind w:left="22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048A5E4C">
      <w:start w:val="1"/>
      <w:numFmt w:val="lowerRoman"/>
      <w:lvlText w:val="%3"/>
      <w:lvlJc w:val="left"/>
      <w:pPr>
        <w:ind w:left="29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E1062EE6">
      <w:start w:val="1"/>
      <w:numFmt w:val="decimal"/>
      <w:lvlText w:val="%4"/>
      <w:lvlJc w:val="left"/>
      <w:pPr>
        <w:ind w:left="36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A75E3CDA">
      <w:start w:val="1"/>
      <w:numFmt w:val="lowerLetter"/>
      <w:lvlText w:val="%5"/>
      <w:lvlJc w:val="left"/>
      <w:pPr>
        <w:ind w:left="436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C7D00C7C">
      <w:start w:val="1"/>
      <w:numFmt w:val="lowerRoman"/>
      <w:lvlText w:val="%6"/>
      <w:lvlJc w:val="left"/>
      <w:pPr>
        <w:ind w:left="508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5B4027C8">
      <w:start w:val="1"/>
      <w:numFmt w:val="decimal"/>
      <w:lvlText w:val="%7"/>
      <w:lvlJc w:val="left"/>
      <w:pPr>
        <w:ind w:left="58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6D2E18C8">
      <w:start w:val="1"/>
      <w:numFmt w:val="lowerLetter"/>
      <w:lvlText w:val="%8"/>
      <w:lvlJc w:val="left"/>
      <w:pPr>
        <w:ind w:left="65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FB3E36EA">
      <w:start w:val="1"/>
      <w:numFmt w:val="lowerRoman"/>
      <w:lvlText w:val="%9"/>
      <w:lvlJc w:val="left"/>
      <w:pPr>
        <w:ind w:left="72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9" w15:restartNumberingAfterBreak="0">
    <w:nsid w:val="0D080AEE"/>
    <w:multiLevelType w:val="hybridMultilevel"/>
    <w:tmpl w:val="FAC2A406"/>
    <w:lvl w:ilvl="0" w:tplc="2534AF28">
      <w:start w:val="1"/>
      <w:numFmt w:val="decimal"/>
      <w:lvlText w:val="%1."/>
      <w:lvlJc w:val="left"/>
      <w:pPr>
        <w:ind w:left="129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007AC2D4">
      <w:start w:val="1"/>
      <w:numFmt w:val="lowerLetter"/>
      <w:lvlText w:val="%2"/>
      <w:lvlJc w:val="left"/>
      <w:pPr>
        <w:ind w:left="210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D3A06112">
      <w:start w:val="1"/>
      <w:numFmt w:val="lowerRoman"/>
      <w:lvlText w:val="%3"/>
      <w:lvlJc w:val="left"/>
      <w:pPr>
        <w:ind w:left="282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4860207E">
      <w:start w:val="1"/>
      <w:numFmt w:val="decimal"/>
      <w:lvlText w:val="%4"/>
      <w:lvlJc w:val="left"/>
      <w:pPr>
        <w:ind w:left="354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ECBA20B4">
      <w:start w:val="1"/>
      <w:numFmt w:val="lowerLetter"/>
      <w:lvlText w:val="%5"/>
      <w:lvlJc w:val="left"/>
      <w:pPr>
        <w:ind w:left="426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E0E09508">
      <w:start w:val="1"/>
      <w:numFmt w:val="lowerRoman"/>
      <w:lvlText w:val="%6"/>
      <w:lvlJc w:val="left"/>
      <w:pPr>
        <w:ind w:left="498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EE6682E6">
      <w:start w:val="1"/>
      <w:numFmt w:val="decimal"/>
      <w:lvlText w:val="%7"/>
      <w:lvlJc w:val="left"/>
      <w:pPr>
        <w:ind w:left="570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51DCF0A8">
      <w:start w:val="1"/>
      <w:numFmt w:val="lowerLetter"/>
      <w:lvlText w:val="%8"/>
      <w:lvlJc w:val="left"/>
      <w:pPr>
        <w:ind w:left="642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E050FC06">
      <w:start w:val="1"/>
      <w:numFmt w:val="lowerRoman"/>
      <w:lvlText w:val="%9"/>
      <w:lvlJc w:val="left"/>
      <w:pPr>
        <w:ind w:left="714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10" w15:restartNumberingAfterBreak="0">
    <w:nsid w:val="0D0E00E9"/>
    <w:multiLevelType w:val="hybridMultilevel"/>
    <w:tmpl w:val="2B00F4D0"/>
    <w:lvl w:ilvl="0" w:tplc="840A099E">
      <w:start w:val="1"/>
      <w:numFmt w:val="decimal"/>
      <w:lvlText w:val="%1."/>
      <w:lvlJc w:val="left"/>
      <w:pPr>
        <w:ind w:left="174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70DC452A">
      <w:start w:val="1"/>
      <w:numFmt w:val="lowerLetter"/>
      <w:lvlText w:val="%2"/>
      <w:lvlJc w:val="left"/>
      <w:pPr>
        <w:ind w:left="118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F22C0DCC">
      <w:start w:val="1"/>
      <w:numFmt w:val="lowerRoman"/>
      <w:lvlText w:val="%3"/>
      <w:lvlJc w:val="left"/>
      <w:pPr>
        <w:ind w:left="190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CA5480FC">
      <w:start w:val="1"/>
      <w:numFmt w:val="decimal"/>
      <w:lvlText w:val="%4"/>
      <w:lvlJc w:val="left"/>
      <w:pPr>
        <w:ind w:left="262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AD0661B6">
      <w:start w:val="1"/>
      <w:numFmt w:val="lowerLetter"/>
      <w:lvlText w:val="%5"/>
      <w:lvlJc w:val="left"/>
      <w:pPr>
        <w:ind w:left="334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1B4C777A">
      <w:start w:val="1"/>
      <w:numFmt w:val="lowerRoman"/>
      <w:lvlText w:val="%6"/>
      <w:lvlJc w:val="left"/>
      <w:pPr>
        <w:ind w:left="406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108872CA">
      <w:start w:val="1"/>
      <w:numFmt w:val="decimal"/>
      <w:lvlText w:val="%7"/>
      <w:lvlJc w:val="left"/>
      <w:pPr>
        <w:ind w:left="478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463E12FC">
      <w:start w:val="1"/>
      <w:numFmt w:val="lowerLetter"/>
      <w:lvlText w:val="%8"/>
      <w:lvlJc w:val="left"/>
      <w:pPr>
        <w:ind w:left="550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C44E8D98">
      <w:start w:val="1"/>
      <w:numFmt w:val="lowerRoman"/>
      <w:lvlText w:val="%9"/>
      <w:lvlJc w:val="left"/>
      <w:pPr>
        <w:ind w:left="622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11" w15:restartNumberingAfterBreak="0">
    <w:nsid w:val="10C63280"/>
    <w:multiLevelType w:val="hybridMultilevel"/>
    <w:tmpl w:val="116A510A"/>
    <w:lvl w:ilvl="0" w:tplc="51EA177A">
      <w:start w:val="1"/>
      <w:numFmt w:val="decimal"/>
      <w:lvlText w:val="%1."/>
      <w:lvlJc w:val="left"/>
      <w:pPr>
        <w:ind w:left="174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2D2E93F8">
      <w:start w:val="1"/>
      <w:numFmt w:val="lowerLetter"/>
      <w:lvlText w:val="%2"/>
      <w:lvlJc w:val="left"/>
      <w:pPr>
        <w:ind w:left="22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269A4984">
      <w:start w:val="1"/>
      <w:numFmt w:val="lowerRoman"/>
      <w:lvlText w:val="%3"/>
      <w:lvlJc w:val="left"/>
      <w:pPr>
        <w:ind w:left="29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DAE666A0">
      <w:start w:val="1"/>
      <w:numFmt w:val="decimal"/>
      <w:lvlText w:val="%4"/>
      <w:lvlJc w:val="left"/>
      <w:pPr>
        <w:ind w:left="36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76A2A1D2">
      <w:start w:val="1"/>
      <w:numFmt w:val="lowerLetter"/>
      <w:lvlText w:val="%5"/>
      <w:lvlJc w:val="left"/>
      <w:pPr>
        <w:ind w:left="436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919A6522">
      <w:start w:val="1"/>
      <w:numFmt w:val="lowerRoman"/>
      <w:lvlText w:val="%6"/>
      <w:lvlJc w:val="left"/>
      <w:pPr>
        <w:ind w:left="508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345C20B8">
      <w:start w:val="1"/>
      <w:numFmt w:val="decimal"/>
      <w:lvlText w:val="%7"/>
      <w:lvlJc w:val="left"/>
      <w:pPr>
        <w:ind w:left="58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7FA66034">
      <w:start w:val="1"/>
      <w:numFmt w:val="lowerLetter"/>
      <w:lvlText w:val="%8"/>
      <w:lvlJc w:val="left"/>
      <w:pPr>
        <w:ind w:left="65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40B4BF6C">
      <w:start w:val="1"/>
      <w:numFmt w:val="lowerRoman"/>
      <w:lvlText w:val="%9"/>
      <w:lvlJc w:val="left"/>
      <w:pPr>
        <w:ind w:left="72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12" w15:restartNumberingAfterBreak="0">
    <w:nsid w:val="12032074"/>
    <w:multiLevelType w:val="hybridMultilevel"/>
    <w:tmpl w:val="8ACC2E2A"/>
    <w:lvl w:ilvl="0" w:tplc="87181BF0">
      <w:start w:val="1"/>
      <w:numFmt w:val="decimal"/>
      <w:lvlText w:val="%1."/>
      <w:lvlJc w:val="left"/>
      <w:pPr>
        <w:ind w:left="163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486A57C6">
      <w:start w:val="1"/>
      <w:numFmt w:val="lowerLetter"/>
      <w:lvlText w:val="%2"/>
      <w:lvlJc w:val="left"/>
      <w:pPr>
        <w:ind w:left="109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D2D2607A">
      <w:start w:val="1"/>
      <w:numFmt w:val="lowerRoman"/>
      <w:lvlText w:val="%3"/>
      <w:lvlJc w:val="left"/>
      <w:pPr>
        <w:ind w:left="181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AA80970C">
      <w:start w:val="1"/>
      <w:numFmt w:val="decimal"/>
      <w:lvlText w:val="%4"/>
      <w:lvlJc w:val="left"/>
      <w:pPr>
        <w:ind w:left="253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27901794">
      <w:start w:val="1"/>
      <w:numFmt w:val="lowerLetter"/>
      <w:lvlText w:val="%5"/>
      <w:lvlJc w:val="left"/>
      <w:pPr>
        <w:ind w:left="325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CAA8173A">
      <w:start w:val="1"/>
      <w:numFmt w:val="lowerRoman"/>
      <w:lvlText w:val="%6"/>
      <w:lvlJc w:val="left"/>
      <w:pPr>
        <w:ind w:left="397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5E1CB2C0">
      <w:start w:val="1"/>
      <w:numFmt w:val="decimal"/>
      <w:lvlText w:val="%7"/>
      <w:lvlJc w:val="left"/>
      <w:pPr>
        <w:ind w:left="469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198A1330">
      <w:start w:val="1"/>
      <w:numFmt w:val="lowerLetter"/>
      <w:lvlText w:val="%8"/>
      <w:lvlJc w:val="left"/>
      <w:pPr>
        <w:ind w:left="541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5764ECAA">
      <w:start w:val="1"/>
      <w:numFmt w:val="lowerRoman"/>
      <w:lvlText w:val="%9"/>
      <w:lvlJc w:val="left"/>
      <w:pPr>
        <w:ind w:left="613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13" w15:restartNumberingAfterBreak="0">
    <w:nsid w:val="13607D6C"/>
    <w:multiLevelType w:val="hybridMultilevel"/>
    <w:tmpl w:val="D6CCEF6E"/>
    <w:lvl w:ilvl="0" w:tplc="CDD648B6">
      <w:start w:val="1"/>
      <w:numFmt w:val="decimal"/>
      <w:lvlText w:val="%1."/>
      <w:lvlJc w:val="left"/>
      <w:pPr>
        <w:ind w:left="174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EA0C8B48">
      <w:start w:val="1"/>
      <w:numFmt w:val="lowerLetter"/>
      <w:lvlText w:val="%2"/>
      <w:lvlJc w:val="left"/>
      <w:pPr>
        <w:ind w:left="22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B978B76E">
      <w:start w:val="1"/>
      <w:numFmt w:val="lowerRoman"/>
      <w:lvlText w:val="%3"/>
      <w:lvlJc w:val="left"/>
      <w:pPr>
        <w:ind w:left="29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85B6F806">
      <w:start w:val="1"/>
      <w:numFmt w:val="decimal"/>
      <w:lvlText w:val="%4"/>
      <w:lvlJc w:val="left"/>
      <w:pPr>
        <w:ind w:left="36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968E38F6">
      <w:start w:val="1"/>
      <w:numFmt w:val="lowerLetter"/>
      <w:lvlText w:val="%5"/>
      <w:lvlJc w:val="left"/>
      <w:pPr>
        <w:ind w:left="436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C6BA6998">
      <w:start w:val="1"/>
      <w:numFmt w:val="lowerRoman"/>
      <w:lvlText w:val="%6"/>
      <w:lvlJc w:val="left"/>
      <w:pPr>
        <w:ind w:left="508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8966B416">
      <w:start w:val="1"/>
      <w:numFmt w:val="decimal"/>
      <w:lvlText w:val="%7"/>
      <w:lvlJc w:val="left"/>
      <w:pPr>
        <w:ind w:left="58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5462BA04">
      <w:start w:val="1"/>
      <w:numFmt w:val="lowerLetter"/>
      <w:lvlText w:val="%8"/>
      <w:lvlJc w:val="left"/>
      <w:pPr>
        <w:ind w:left="65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9F54DBAA">
      <w:start w:val="1"/>
      <w:numFmt w:val="lowerRoman"/>
      <w:lvlText w:val="%9"/>
      <w:lvlJc w:val="left"/>
      <w:pPr>
        <w:ind w:left="72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14" w15:restartNumberingAfterBreak="0">
    <w:nsid w:val="14B928D3"/>
    <w:multiLevelType w:val="hybridMultilevel"/>
    <w:tmpl w:val="A43E6EFE"/>
    <w:lvl w:ilvl="0" w:tplc="90800B7C">
      <w:start w:val="1"/>
      <w:numFmt w:val="decimal"/>
      <w:lvlText w:val="%1."/>
      <w:lvlJc w:val="left"/>
      <w:pPr>
        <w:ind w:left="141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04E634A0">
      <w:start w:val="1"/>
      <w:numFmt w:val="lowerLetter"/>
      <w:lvlText w:val="%2"/>
      <w:lvlJc w:val="left"/>
      <w:pPr>
        <w:ind w:left="22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66CCFF88">
      <w:start w:val="1"/>
      <w:numFmt w:val="lowerRoman"/>
      <w:lvlText w:val="%3"/>
      <w:lvlJc w:val="left"/>
      <w:pPr>
        <w:ind w:left="29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C8B44A8C">
      <w:start w:val="1"/>
      <w:numFmt w:val="decimal"/>
      <w:lvlText w:val="%4"/>
      <w:lvlJc w:val="left"/>
      <w:pPr>
        <w:ind w:left="36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6DCCC7BA">
      <w:start w:val="1"/>
      <w:numFmt w:val="lowerLetter"/>
      <w:lvlText w:val="%5"/>
      <w:lvlJc w:val="left"/>
      <w:pPr>
        <w:ind w:left="436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C32E48FC">
      <w:start w:val="1"/>
      <w:numFmt w:val="lowerRoman"/>
      <w:lvlText w:val="%6"/>
      <w:lvlJc w:val="left"/>
      <w:pPr>
        <w:ind w:left="508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4450417A">
      <w:start w:val="1"/>
      <w:numFmt w:val="decimal"/>
      <w:lvlText w:val="%7"/>
      <w:lvlJc w:val="left"/>
      <w:pPr>
        <w:ind w:left="58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657257F0">
      <w:start w:val="1"/>
      <w:numFmt w:val="lowerLetter"/>
      <w:lvlText w:val="%8"/>
      <w:lvlJc w:val="left"/>
      <w:pPr>
        <w:ind w:left="65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1EA4DBA4">
      <w:start w:val="1"/>
      <w:numFmt w:val="lowerRoman"/>
      <w:lvlText w:val="%9"/>
      <w:lvlJc w:val="left"/>
      <w:pPr>
        <w:ind w:left="72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15" w15:restartNumberingAfterBreak="0">
    <w:nsid w:val="14FF1CFE"/>
    <w:multiLevelType w:val="hybridMultilevel"/>
    <w:tmpl w:val="CD1889EA"/>
    <w:lvl w:ilvl="0" w:tplc="746CBBDA">
      <w:start w:val="1"/>
      <w:numFmt w:val="decimal"/>
      <w:lvlText w:val="%1."/>
      <w:lvlJc w:val="left"/>
      <w:pPr>
        <w:ind w:left="129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259AED88">
      <w:start w:val="1"/>
      <w:numFmt w:val="lowerLetter"/>
      <w:lvlText w:val="%2"/>
      <w:lvlJc w:val="left"/>
      <w:pPr>
        <w:ind w:left="118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0D48C450">
      <w:start w:val="1"/>
      <w:numFmt w:val="lowerRoman"/>
      <w:lvlText w:val="%3"/>
      <w:lvlJc w:val="left"/>
      <w:pPr>
        <w:ind w:left="190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A42CD1DC">
      <w:start w:val="1"/>
      <w:numFmt w:val="decimal"/>
      <w:lvlText w:val="%4"/>
      <w:lvlJc w:val="left"/>
      <w:pPr>
        <w:ind w:left="262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6210586A">
      <w:start w:val="1"/>
      <w:numFmt w:val="lowerLetter"/>
      <w:lvlText w:val="%5"/>
      <w:lvlJc w:val="left"/>
      <w:pPr>
        <w:ind w:left="334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6F74105E">
      <w:start w:val="1"/>
      <w:numFmt w:val="lowerRoman"/>
      <w:lvlText w:val="%6"/>
      <w:lvlJc w:val="left"/>
      <w:pPr>
        <w:ind w:left="406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5B1E122A">
      <w:start w:val="1"/>
      <w:numFmt w:val="decimal"/>
      <w:lvlText w:val="%7"/>
      <w:lvlJc w:val="left"/>
      <w:pPr>
        <w:ind w:left="478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16807802">
      <w:start w:val="1"/>
      <w:numFmt w:val="lowerLetter"/>
      <w:lvlText w:val="%8"/>
      <w:lvlJc w:val="left"/>
      <w:pPr>
        <w:ind w:left="550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668A39C6">
      <w:start w:val="1"/>
      <w:numFmt w:val="lowerRoman"/>
      <w:lvlText w:val="%9"/>
      <w:lvlJc w:val="left"/>
      <w:pPr>
        <w:ind w:left="622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16" w15:restartNumberingAfterBreak="0">
    <w:nsid w:val="153258CA"/>
    <w:multiLevelType w:val="hybridMultilevel"/>
    <w:tmpl w:val="03E81B52"/>
    <w:lvl w:ilvl="0" w:tplc="5B2CF980">
      <w:start w:val="1"/>
      <w:numFmt w:val="decimal"/>
      <w:lvlText w:val="%1."/>
      <w:lvlJc w:val="left"/>
      <w:pPr>
        <w:ind w:left="148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6D3037FE">
      <w:start w:val="1"/>
      <w:numFmt w:val="lowerLetter"/>
      <w:lvlText w:val="%2"/>
      <w:lvlJc w:val="left"/>
      <w:pPr>
        <w:ind w:left="22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6E7E594C">
      <w:start w:val="1"/>
      <w:numFmt w:val="lowerRoman"/>
      <w:lvlText w:val="%3"/>
      <w:lvlJc w:val="left"/>
      <w:pPr>
        <w:ind w:left="29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0ECCFB88">
      <w:start w:val="1"/>
      <w:numFmt w:val="decimal"/>
      <w:lvlText w:val="%4"/>
      <w:lvlJc w:val="left"/>
      <w:pPr>
        <w:ind w:left="36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1FEAD24E">
      <w:start w:val="1"/>
      <w:numFmt w:val="lowerLetter"/>
      <w:lvlText w:val="%5"/>
      <w:lvlJc w:val="left"/>
      <w:pPr>
        <w:ind w:left="436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9600F98E">
      <w:start w:val="1"/>
      <w:numFmt w:val="lowerRoman"/>
      <w:lvlText w:val="%6"/>
      <w:lvlJc w:val="left"/>
      <w:pPr>
        <w:ind w:left="508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518834E8">
      <w:start w:val="1"/>
      <w:numFmt w:val="decimal"/>
      <w:lvlText w:val="%7"/>
      <w:lvlJc w:val="left"/>
      <w:pPr>
        <w:ind w:left="58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1CFA0BD8">
      <w:start w:val="1"/>
      <w:numFmt w:val="lowerLetter"/>
      <w:lvlText w:val="%8"/>
      <w:lvlJc w:val="left"/>
      <w:pPr>
        <w:ind w:left="65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B39E6594">
      <w:start w:val="1"/>
      <w:numFmt w:val="lowerRoman"/>
      <w:lvlText w:val="%9"/>
      <w:lvlJc w:val="left"/>
      <w:pPr>
        <w:ind w:left="72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17" w15:restartNumberingAfterBreak="0">
    <w:nsid w:val="15C562B4"/>
    <w:multiLevelType w:val="hybridMultilevel"/>
    <w:tmpl w:val="A4C0FE60"/>
    <w:lvl w:ilvl="0" w:tplc="4DE000B8">
      <w:start w:val="1"/>
      <w:numFmt w:val="decimal"/>
      <w:lvlText w:val="%1."/>
      <w:lvlJc w:val="left"/>
      <w:pPr>
        <w:ind w:left="36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D58E4F6E">
      <w:start w:val="1"/>
      <w:numFmt w:val="lowerLetter"/>
      <w:lvlText w:val="%2"/>
      <w:lvlJc w:val="left"/>
      <w:pPr>
        <w:ind w:left="120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AD923902">
      <w:start w:val="1"/>
      <w:numFmt w:val="lowerRoman"/>
      <w:lvlText w:val="%3"/>
      <w:lvlJc w:val="left"/>
      <w:pPr>
        <w:ind w:left="192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4BDCA11A">
      <w:start w:val="1"/>
      <w:numFmt w:val="decimal"/>
      <w:lvlText w:val="%4"/>
      <w:lvlJc w:val="left"/>
      <w:pPr>
        <w:ind w:left="264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E4702306">
      <w:start w:val="1"/>
      <w:numFmt w:val="lowerLetter"/>
      <w:lvlText w:val="%5"/>
      <w:lvlJc w:val="left"/>
      <w:pPr>
        <w:ind w:left="336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E5A475A4">
      <w:start w:val="1"/>
      <w:numFmt w:val="lowerRoman"/>
      <w:lvlText w:val="%6"/>
      <w:lvlJc w:val="left"/>
      <w:pPr>
        <w:ind w:left="408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AB2AF6DC">
      <w:start w:val="1"/>
      <w:numFmt w:val="decimal"/>
      <w:lvlText w:val="%7"/>
      <w:lvlJc w:val="left"/>
      <w:pPr>
        <w:ind w:left="480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08ACF4F8">
      <w:start w:val="1"/>
      <w:numFmt w:val="lowerLetter"/>
      <w:lvlText w:val="%8"/>
      <w:lvlJc w:val="left"/>
      <w:pPr>
        <w:ind w:left="552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899E17AE">
      <w:start w:val="1"/>
      <w:numFmt w:val="lowerRoman"/>
      <w:lvlText w:val="%9"/>
      <w:lvlJc w:val="left"/>
      <w:pPr>
        <w:ind w:left="624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18" w15:restartNumberingAfterBreak="0">
    <w:nsid w:val="16AC6FCD"/>
    <w:multiLevelType w:val="hybridMultilevel"/>
    <w:tmpl w:val="BEC2927E"/>
    <w:lvl w:ilvl="0" w:tplc="7FBCCC4A">
      <w:start w:val="39"/>
      <w:numFmt w:val="decimal"/>
      <w:lvlText w:val="%1."/>
      <w:lvlJc w:val="left"/>
      <w:pPr>
        <w:ind w:left="1742"/>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B8680EE0">
      <w:start w:val="1"/>
      <w:numFmt w:val="lowerLetter"/>
      <w:lvlText w:val="%2"/>
      <w:lvlJc w:val="left"/>
      <w:pPr>
        <w:ind w:left="244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0C7ADE3A">
      <w:start w:val="1"/>
      <w:numFmt w:val="lowerRoman"/>
      <w:lvlText w:val="%3"/>
      <w:lvlJc w:val="left"/>
      <w:pPr>
        <w:ind w:left="316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05304076">
      <w:start w:val="1"/>
      <w:numFmt w:val="decimal"/>
      <w:lvlText w:val="%4"/>
      <w:lvlJc w:val="left"/>
      <w:pPr>
        <w:ind w:left="388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77045F8C">
      <w:start w:val="1"/>
      <w:numFmt w:val="lowerLetter"/>
      <w:lvlText w:val="%5"/>
      <w:lvlJc w:val="left"/>
      <w:pPr>
        <w:ind w:left="460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DB4EE87C">
      <w:start w:val="1"/>
      <w:numFmt w:val="lowerRoman"/>
      <w:lvlText w:val="%6"/>
      <w:lvlJc w:val="left"/>
      <w:pPr>
        <w:ind w:left="532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59242292">
      <w:start w:val="1"/>
      <w:numFmt w:val="decimal"/>
      <w:lvlText w:val="%7"/>
      <w:lvlJc w:val="left"/>
      <w:pPr>
        <w:ind w:left="604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AD8C837C">
      <w:start w:val="1"/>
      <w:numFmt w:val="lowerLetter"/>
      <w:lvlText w:val="%8"/>
      <w:lvlJc w:val="left"/>
      <w:pPr>
        <w:ind w:left="676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B72A7694">
      <w:start w:val="1"/>
      <w:numFmt w:val="lowerRoman"/>
      <w:lvlText w:val="%9"/>
      <w:lvlJc w:val="left"/>
      <w:pPr>
        <w:ind w:left="748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abstractNum w:abstractNumId="19" w15:restartNumberingAfterBreak="0">
    <w:nsid w:val="1A1B4389"/>
    <w:multiLevelType w:val="hybridMultilevel"/>
    <w:tmpl w:val="3B741A50"/>
    <w:lvl w:ilvl="0" w:tplc="B5425588">
      <w:start w:val="1"/>
      <w:numFmt w:val="decimal"/>
      <w:lvlText w:val="%1."/>
      <w:lvlJc w:val="left"/>
      <w:pPr>
        <w:ind w:left="129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99B6539A">
      <w:start w:val="1"/>
      <w:numFmt w:val="lowerLetter"/>
      <w:lvlText w:val="%2"/>
      <w:lvlJc w:val="left"/>
      <w:pPr>
        <w:ind w:left="130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988231AA">
      <w:start w:val="1"/>
      <w:numFmt w:val="lowerRoman"/>
      <w:lvlText w:val="%3"/>
      <w:lvlJc w:val="left"/>
      <w:pPr>
        <w:ind w:left="202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AB848284">
      <w:start w:val="1"/>
      <w:numFmt w:val="decimal"/>
      <w:lvlText w:val="%4"/>
      <w:lvlJc w:val="left"/>
      <w:pPr>
        <w:ind w:left="274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897A7F42">
      <w:start w:val="1"/>
      <w:numFmt w:val="lowerLetter"/>
      <w:lvlText w:val="%5"/>
      <w:lvlJc w:val="left"/>
      <w:pPr>
        <w:ind w:left="346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8F0E71CC">
      <w:start w:val="1"/>
      <w:numFmt w:val="lowerRoman"/>
      <w:lvlText w:val="%6"/>
      <w:lvlJc w:val="left"/>
      <w:pPr>
        <w:ind w:left="418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FF3E9300">
      <w:start w:val="1"/>
      <w:numFmt w:val="decimal"/>
      <w:lvlText w:val="%7"/>
      <w:lvlJc w:val="left"/>
      <w:pPr>
        <w:ind w:left="490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E06C169E">
      <w:start w:val="1"/>
      <w:numFmt w:val="lowerLetter"/>
      <w:lvlText w:val="%8"/>
      <w:lvlJc w:val="left"/>
      <w:pPr>
        <w:ind w:left="562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EBAEF54A">
      <w:start w:val="1"/>
      <w:numFmt w:val="lowerRoman"/>
      <w:lvlText w:val="%9"/>
      <w:lvlJc w:val="left"/>
      <w:pPr>
        <w:ind w:left="634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20" w15:restartNumberingAfterBreak="0">
    <w:nsid w:val="1BB63C74"/>
    <w:multiLevelType w:val="hybridMultilevel"/>
    <w:tmpl w:val="D684480C"/>
    <w:lvl w:ilvl="0" w:tplc="5EE4D94A">
      <w:start w:val="1"/>
      <w:numFmt w:val="lowerLetter"/>
      <w:lvlText w:val="%1."/>
      <w:lvlJc w:val="left"/>
      <w:pPr>
        <w:ind w:left="2433"/>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639E0622">
      <w:start w:val="1"/>
      <w:numFmt w:val="lowerLetter"/>
      <w:lvlText w:val="%2"/>
      <w:lvlJc w:val="left"/>
      <w:pPr>
        <w:ind w:left="325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A6408D8E">
      <w:start w:val="1"/>
      <w:numFmt w:val="lowerRoman"/>
      <w:lvlText w:val="%3"/>
      <w:lvlJc w:val="left"/>
      <w:pPr>
        <w:ind w:left="397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0A9A0FC2">
      <w:start w:val="1"/>
      <w:numFmt w:val="decimal"/>
      <w:lvlText w:val="%4"/>
      <w:lvlJc w:val="left"/>
      <w:pPr>
        <w:ind w:left="469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D9C8796C">
      <w:start w:val="1"/>
      <w:numFmt w:val="lowerLetter"/>
      <w:lvlText w:val="%5"/>
      <w:lvlJc w:val="left"/>
      <w:pPr>
        <w:ind w:left="541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82128C64">
      <w:start w:val="1"/>
      <w:numFmt w:val="lowerRoman"/>
      <w:lvlText w:val="%6"/>
      <w:lvlJc w:val="left"/>
      <w:pPr>
        <w:ind w:left="613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4D786402">
      <w:start w:val="1"/>
      <w:numFmt w:val="decimal"/>
      <w:lvlText w:val="%7"/>
      <w:lvlJc w:val="left"/>
      <w:pPr>
        <w:ind w:left="685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24E0F4D2">
      <w:start w:val="1"/>
      <w:numFmt w:val="lowerLetter"/>
      <w:lvlText w:val="%8"/>
      <w:lvlJc w:val="left"/>
      <w:pPr>
        <w:ind w:left="757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E044338C">
      <w:start w:val="1"/>
      <w:numFmt w:val="lowerRoman"/>
      <w:lvlText w:val="%9"/>
      <w:lvlJc w:val="left"/>
      <w:pPr>
        <w:ind w:left="829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21" w15:restartNumberingAfterBreak="0">
    <w:nsid w:val="1C3849AC"/>
    <w:multiLevelType w:val="hybridMultilevel"/>
    <w:tmpl w:val="293C63AE"/>
    <w:lvl w:ilvl="0" w:tplc="95C2A9E6">
      <w:start w:val="1"/>
      <w:numFmt w:val="decimal"/>
      <w:lvlText w:val="%1."/>
      <w:lvlJc w:val="left"/>
      <w:pPr>
        <w:ind w:left="1367"/>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82488F34">
      <w:start w:val="1"/>
      <w:numFmt w:val="lowerLetter"/>
      <w:lvlText w:val="%2"/>
      <w:lvlJc w:val="left"/>
      <w:pPr>
        <w:ind w:left="2192"/>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2" w:tplc="3B66452E">
      <w:start w:val="1"/>
      <w:numFmt w:val="lowerRoman"/>
      <w:lvlText w:val="%3"/>
      <w:lvlJc w:val="left"/>
      <w:pPr>
        <w:ind w:left="2912"/>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3" w:tplc="7CFAE320">
      <w:start w:val="1"/>
      <w:numFmt w:val="decimal"/>
      <w:lvlText w:val="%4"/>
      <w:lvlJc w:val="left"/>
      <w:pPr>
        <w:ind w:left="3632"/>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4" w:tplc="C9206E7C">
      <w:start w:val="1"/>
      <w:numFmt w:val="lowerLetter"/>
      <w:lvlText w:val="%5"/>
      <w:lvlJc w:val="left"/>
      <w:pPr>
        <w:ind w:left="4352"/>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5" w:tplc="EC32F2BA">
      <w:start w:val="1"/>
      <w:numFmt w:val="lowerRoman"/>
      <w:lvlText w:val="%6"/>
      <w:lvlJc w:val="left"/>
      <w:pPr>
        <w:ind w:left="5072"/>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6" w:tplc="51AA7300">
      <w:start w:val="1"/>
      <w:numFmt w:val="decimal"/>
      <w:lvlText w:val="%7"/>
      <w:lvlJc w:val="left"/>
      <w:pPr>
        <w:ind w:left="5792"/>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7" w:tplc="2B7A436A">
      <w:start w:val="1"/>
      <w:numFmt w:val="lowerLetter"/>
      <w:lvlText w:val="%8"/>
      <w:lvlJc w:val="left"/>
      <w:pPr>
        <w:ind w:left="6512"/>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8" w:tplc="9F8C6882">
      <w:start w:val="1"/>
      <w:numFmt w:val="lowerRoman"/>
      <w:lvlText w:val="%9"/>
      <w:lvlJc w:val="left"/>
      <w:pPr>
        <w:ind w:left="7232"/>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abstractNum>
  <w:abstractNum w:abstractNumId="22" w15:restartNumberingAfterBreak="0">
    <w:nsid w:val="1FAC2EFB"/>
    <w:multiLevelType w:val="hybridMultilevel"/>
    <w:tmpl w:val="2176FEAE"/>
    <w:lvl w:ilvl="0" w:tplc="FEB87E18">
      <w:start w:val="20"/>
      <w:numFmt w:val="decimal"/>
      <w:lvlText w:val="%1."/>
      <w:lvlJc w:val="left"/>
      <w:pPr>
        <w:ind w:left="1742"/>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DB5CF18C">
      <w:start w:val="1"/>
      <w:numFmt w:val="lowerLetter"/>
      <w:lvlText w:val="%2"/>
      <w:lvlJc w:val="left"/>
      <w:pPr>
        <w:ind w:left="244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4DB0B682">
      <w:start w:val="1"/>
      <w:numFmt w:val="lowerRoman"/>
      <w:lvlText w:val="%3"/>
      <w:lvlJc w:val="left"/>
      <w:pPr>
        <w:ind w:left="316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4942D04C">
      <w:start w:val="1"/>
      <w:numFmt w:val="decimal"/>
      <w:lvlText w:val="%4"/>
      <w:lvlJc w:val="left"/>
      <w:pPr>
        <w:ind w:left="388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78168010">
      <w:start w:val="1"/>
      <w:numFmt w:val="lowerLetter"/>
      <w:lvlText w:val="%5"/>
      <w:lvlJc w:val="left"/>
      <w:pPr>
        <w:ind w:left="460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6950B2C0">
      <w:start w:val="1"/>
      <w:numFmt w:val="lowerRoman"/>
      <w:lvlText w:val="%6"/>
      <w:lvlJc w:val="left"/>
      <w:pPr>
        <w:ind w:left="532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E07ECE66">
      <w:start w:val="1"/>
      <w:numFmt w:val="decimal"/>
      <w:lvlText w:val="%7"/>
      <w:lvlJc w:val="left"/>
      <w:pPr>
        <w:ind w:left="604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D924F61C">
      <w:start w:val="1"/>
      <w:numFmt w:val="lowerLetter"/>
      <w:lvlText w:val="%8"/>
      <w:lvlJc w:val="left"/>
      <w:pPr>
        <w:ind w:left="676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43B6074E">
      <w:start w:val="1"/>
      <w:numFmt w:val="lowerRoman"/>
      <w:lvlText w:val="%9"/>
      <w:lvlJc w:val="left"/>
      <w:pPr>
        <w:ind w:left="748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abstractNum w:abstractNumId="23" w15:restartNumberingAfterBreak="0">
    <w:nsid w:val="1FE31185"/>
    <w:multiLevelType w:val="hybridMultilevel"/>
    <w:tmpl w:val="82428BD8"/>
    <w:lvl w:ilvl="0" w:tplc="7C600C96">
      <w:start w:val="1"/>
      <w:numFmt w:val="decimal"/>
      <w:lvlText w:val="%1."/>
      <w:lvlJc w:val="left"/>
      <w:pPr>
        <w:ind w:left="145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53EE4966">
      <w:start w:val="1"/>
      <w:numFmt w:val="lowerLetter"/>
      <w:lvlText w:val="%2"/>
      <w:lvlJc w:val="left"/>
      <w:pPr>
        <w:ind w:left="229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395C10D8">
      <w:start w:val="1"/>
      <w:numFmt w:val="lowerRoman"/>
      <w:lvlText w:val="%3"/>
      <w:lvlJc w:val="left"/>
      <w:pPr>
        <w:ind w:left="301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A84C14FC">
      <w:start w:val="1"/>
      <w:numFmt w:val="decimal"/>
      <w:lvlText w:val="%4"/>
      <w:lvlJc w:val="left"/>
      <w:pPr>
        <w:ind w:left="373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6356598A">
      <w:start w:val="1"/>
      <w:numFmt w:val="lowerLetter"/>
      <w:lvlText w:val="%5"/>
      <w:lvlJc w:val="left"/>
      <w:pPr>
        <w:ind w:left="445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6A523468">
      <w:start w:val="1"/>
      <w:numFmt w:val="lowerRoman"/>
      <w:lvlText w:val="%6"/>
      <w:lvlJc w:val="left"/>
      <w:pPr>
        <w:ind w:left="517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E38021DE">
      <w:start w:val="1"/>
      <w:numFmt w:val="decimal"/>
      <w:lvlText w:val="%7"/>
      <w:lvlJc w:val="left"/>
      <w:pPr>
        <w:ind w:left="589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B1C0A568">
      <w:start w:val="1"/>
      <w:numFmt w:val="lowerLetter"/>
      <w:lvlText w:val="%8"/>
      <w:lvlJc w:val="left"/>
      <w:pPr>
        <w:ind w:left="661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F5C4EA0C">
      <w:start w:val="1"/>
      <w:numFmt w:val="lowerRoman"/>
      <w:lvlText w:val="%9"/>
      <w:lvlJc w:val="left"/>
      <w:pPr>
        <w:ind w:left="733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24" w15:restartNumberingAfterBreak="0">
    <w:nsid w:val="1FF54366"/>
    <w:multiLevelType w:val="hybridMultilevel"/>
    <w:tmpl w:val="BAEC8E10"/>
    <w:lvl w:ilvl="0" w:tplc="92E85EB4">
      <w:start w:val="1"/>
      <w:numFmt w:val="decimal"/>
      <w:lvlText w:val="%1."/>
      <w:lvlJc w:val="left"/>
      <w:pPr>
        <w:ind w:left="141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B366E776">
      <w:start w:val="1"/>
      <w:numFmt w:val="lowerLetter"/>
      <w:lvlText w:val="%2"/>
      <w:lvlJc w:val="left"/>
      <w:pPr>
        <w:ind w:left="122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49940424">
      <w:start w:val="1"/>
      <w:numFmt w:val="lowerRoman"/>
      <w:lvlText w:val="%3"/>
      <w:lvlJc w:val="left"/>
      <w:pPr>
        <w:ind w:left="194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37EE14D4">
      <w:start w:val="1"/>
      <w:numFmt w:val="decimal"/>
      <w:lvlText w:val="%4"/>
      <w:lvlJc w:val="left"/>
      <w:pPr>
        <w:ind w:left="266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71986BDC">
      <w:start w:val="1"/>
      <w:numFmt w:val="lowerLetter"/>
      <w:lvlText w:val="%5"/>
      <w:lvlJc w:val="left"/>
      <w:pPr>
        <w:ind w:left="338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6DE8BA44">
      <w:start w:val="1"/>
      <w:numFmt w:val="lowerRoman"/>
      <w:lvlText w:val="%6"/>
      <w:lvlJc w:val="left"/>
      <w:pPr>
        <w:ind w:left="410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3F6691CC">
      <w:start w:val="1"/>
      <w:numFmt w:val="decimal"/>
      <w:lvlText w:val="%7"/>
      <w:lvlJc w:val="left"/>
      <w:pPr>
        <w:ind w:left="482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E43ED0F2">
      <w:start w:val="1"/>
      <w:numFmt w:val="lowerLetter"/>
      <w:lvlText w:val="%8"/>
      <w:lvlJc w:val="left"/>
      <w:pPr>
        <w:ind w:left="554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8E04C5D2">
      <w:start w:val="1"/>
      <w:numFmt w:val="lowerRoman"/>
      <w:lvlText w:val="%9"/>
      <w:lvlJc w:val="left"/>
      <w:pPr>
        <w:ind w:left="626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25" w15:restartNumberingAfterBreak="0">
    <w:nsid w:val="20157AA6"/>
    <w:multiLevelType w:val="hybridMultilevel"/>
    <w:tmpl w:val="12824500"/>
    <w:lvl w:ilvl="0" w:tplc="7F5C610C">
      <w:start w:val="1"/>
      <w:numFmt w:val="decimal"/>
      <w:lvlText w:val="%1."/>
      <w:lvlJc w:val="left"/>
      <w:pPr>
        <w:ind w:left="174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9AAC5B8E">
      <w:start w:val="1"/>
      <w:numFmt w:val="lowerLetter"/>
      <w:lvlText w:val="%2"/>
      <w:lvlJc w:val="left"/>
      <w:pPr>
        <w:ind w:left="22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C9622936">
      <w:start w:val="1"/>
      <w:numFmt w:val="lowerRoman"/>
      <w:lvlText w:val="%3"/>
      <w:lvlJc w:val="left"/>
      <w:pPr>
        <w:ind w:left="29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4B94E53A">
      <w:start w:val="1"/>
      <w:numFmt w:val="decimal"/>
      <w:lvlText w:val="%4"/>
      <w:lvlJc w:val="left"/>
      <w:pPr>
        <w:ind w:left="36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6EB23D6E">
      <w:start w:val="1"/>
      <w:numFmt w:val="lowerLetter"/>
      <w:lvlText w:val="%5"/>
      <w:lvlJc w:val="left"/>
      <w:pPr>
        <w:ind w:left="436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1A5EF6F2">
      <w:start w:val="1"/>
      <w:numFmt w:val="lowerRoman"/>
      <w:lvlText w:val="%6"/>
      <w:lvlJc w:val="left"/>
      <w:pPr>
        <w:ind w:left="508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35CAF296">
      <w:start w:val="1"/>
      <w:numFmt w:val="decimal"/>
      <w:lvlText w:val="%7"/>
      <w:lvlJc w:val="left"/>
      <w:pPr>
        <w:ind w:left="58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19181D54">
      <w:start w:val="1"/>
      <w:numFmt w:val="lowerLetter"/>
      <w:lvlText w:val="%8"/>
      <w:lvlJc w:val="left"/>
      <w:pPr>
        <w:ind w:left="65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5F7A682E">
      <w:start w:val="1"/>
      <w:numFmt w:val="lowerRoman"/>
      <w:lvlText w:val="%9"/>
      <w:lvlJc w:val="left"/>
      <w:pPr>
        <w:ind w:left="72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26" w15:restartNumberingAfterBreak="0">
    <w:nsid w:val="21FC73BB"/>
    <w:multiLevelType w:val="hybridMultilevel"/>
    <w:tmpl w:val="4F108CA6"/>
    <w:lvl w:ilvl="0" w:tplc="20FE1FE6">
      <w:start w:val="8"/>
      <w:numFmt w:val="decimal"/>
      <w:lvlText w:val="%1."/>
      <w:lvlJc w:val="left"/>
      <w:pPr>
        <w:ind w:left="1742"/>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309E73C2">
      <w:start w:val="1"/>
      <w:numFmt w:val="lowerLetter"/>
      <w:lvlText w:val="%2"/>
      <w:lvlJc w:val="left"/>
      <w:pPr>
        <w:ind w:left="244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38E4E306">
      <w:start w:val="1"/>
      <w:numFmt w:val="lowerRoman"/>
      <w:lvlText w:val="%3"/>
      <w:lvlJc w:val="left"/>
      <w:pPr>
        <w:ind w:left="316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17D21A28">
      <w:start w:val="1"/>
      <w:numFmt w:val="decimal"/>
      <w:lvlText w:val="%4"/>
      <w:lvlJc w:val="left"/>
      <w:pPr>
        <w:ind w:left="388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D4AA2DF0">
      <w:start w:val="1"/>
      <w:numFmt w:val="lowerLetter"/>
      <w:lvlText w:val="%5"/>
      <w:lvlJc w:val="left"/>
      <w:pPr>
        <w:ind w:left="460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CD6AF9F0">
      <w:start w:val="1"/>
      <w:numFmt w:val="lowerRoman"/>
      <w:lvlText w:val="%6"/>
      <w:lvlJc w:val="left"/>
      <w:pPr>
        <w:ind w:left="532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FCC6C52A">
      <w:start w:val="1"/>
      <w:numFmt w:val="decimal"/>
      <w:lvlText w:val="%7"/>
      <w:lvlJc w:val="left"/>
      <w:pPr>
        <w:ind w:left="604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762046C2">
      <w:start w:val="1"/>
      <w:numFmt w:val="lowerLetter"/>
      <w:lvlText w:val="%8"/>
      <w:lvlJc w:val="left"/>
      <w:pPr>
        <w:ind w:left="676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F69ED106">
      <w:start w:val="1"/>
      <w:numFmt w:val="lowerRoman"/>
      <w:lvlText w:val="%9"/>
      <w:lvlJc w:val="left"/>
      <w:pPr>
        <w:ind w:left="748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abstractNum w:abstractNumId="27" w15:restartNumberingAfterBreak="0">
    <w:nsid w:val="22A54A78"/>
    <w:multiLevelType w:val="hybridMultilevel"/>
    <w:tmpl w:val="47781C70"/>
    <w:lvl w:ilvl="0" w:tplc="64DE0566">
      <w:start w:val="2"/>
      <w:numFmt w:val="decimal"/>
      <w:lvlText w:val="%1."/>
      <w:lvlJc w:val="left"/>
      <w:pPr>
        <w:ind w:left="148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7CFA108E">
      <w:start w:val="1"/>
      <w:numFmt w:val="lowerLetter"/>
      <w:lvlText w:val="%2"/>
      <w:lvlJc w:val="left"/>
      <w:pPr>
        <w:ind w:left="117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7C3449BC">
      <w:start w:val="1"/>
      <w:numFmt w:val="lowerRoman"/>
      <w:lvlText w:val="%3"/>
      <w:lvlJc w:val="left"/>
      <w:pPr>
        <w:ind w:left="189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3796E0F0">
      <w:start w:val="1"/>
      <w:numFmt w:val="decimal"/>
      <w:lvlText w:val="%4"/>
      <w:lvlJc w:val="left"/>
      <w:pPr>
        <w:ind w:left="261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D402E108">
      <w:start w:val="1"/>
      <w:numFmt w:val="lowerLetter"/>
      <w:lvlText w:val="%5"/>
      <w:lvlJc w:val="left"/>
      <w:pPr>
        <w:ind w:left="333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AC2EF6E6">
      <w:start w:val="1"/>
      <w:numFmt w:val="lowerRoman"/>
      <w:lvlText w:val="%6"/>
      <w:lvlJc w:val="left"/>
      <w:pPr>
        <w:ind w:left="405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984C1942">
      <w:start w:val="1"/>
      <w:numFmt w:val="decimal"/>
      <w:lvlText w:val="%7"/>
      <w:lvlJc w:val="left"/>
      <w:pPr>
        <w:ind w:left="477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697AD40E">
      <w:start w:val="1"/>
      <w:numFmt w:val="lowerLetter"/>
      <w:lvlText w:val="%8"/>
      <w:lvlJc w:val="left"/>
      <w:pPr>
        <w:ind w:left="549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B920702C">
      <w:start w:val="1"/>
      <w:numFmt w:val="lowerRoman"/>
      <w:lvlText w:val="%9"/>
      <w:lvlJc w:val="left"/>
      <w:pPr>
        <w:ind w:left="621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28" w15:restartNumberingAfterBreak="0">
    <w:nsid w:val="234F4518"/>
    <w:multiLevelType w:val="hybridMultilevel"/>
    <w:tmpl w:val="DDDE2516"/>
    <w:lvl w:ilvl="0" w:tplc="1BBC6326">
      <w:start w:val="1"/>
      <w:numFmt w:val="decimal"/>
      <w:lvlText w:val="%1."/>
      <w:lvlJc w:val="left"/>
      <w:pPr>
        <w:ind w:left="138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2158917C">
      <w:start w:val="1"/>
      <w:numFmt w:val="lowerLetter"/>
      <w:lvlText w:val="%2"/>
      <w:lvlJc w:val="left"/>
      <w:pPr>
        <w:ind w:left="22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E7BA6770">
      <w:start w:val="1"/>
      <w:numFmt w:val="lowerRoman"/>
      <w:lvlText w:val="%3"/>
      <w:lvlJc w:val="left"/>
      <w:pPr>
        <w:ind w:left="29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C0EEF004">
      <w:start w:val="1"/>
      <w:numFmt w:val="decimal"/>
      <w:lvlText w:val="%4"/>
      <w:lvlJc w:val="left"/>
      <w:pPr>
        <w:ind w:left="36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51EC4E84">
      <w:start w:val="1"/>
      <w:numFmt w:val="lowerLetter"/>
      <w:lvlText w:val="%5"/>
      <w:lvlJc w:val="left"/>
      <w:pPr>
        <w:ind w:left="436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765AB8AC">
      <w:start w:val="1"/>
      <w:numFmt w:val="lowerRoman"/>
      <w:lvlText w:val="%6"/>
      <w:lvlJc w:val="left"/>
      <w:pPr>
        <w:ind w:left="508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45762380">
      <w:start w:val="1"/>
      <w:numFmt w:val="decimal"/>
      <w:lvlText w:val="%7"/>
      <w:lvlJc w:val="left"/>
      <w:pPr>
        <w:ind w:left="58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6ADE2180">
      <w:start w:val="1"/>
      <w:numFmt w:val="lowerLetter"/>
      <w:lvlText w:val="%8"/>
      <w:lvlJc w:val="left"/>
      <w:pPr>
        <w:ind w:left="65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71EA870A">
      <w:start w:val="1"/>
      <w:numFmt w:val="lowerRoman"/>
      <w:lvlText w:val="%9"/>
      <w:lvlJc w:val="left"/>
      <w:pPr>
        <w:ind w:left="72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29" w15:restartNumberingAfterBreak="0">
    <w:nsid w:val="245B002E"/>
    <w:multiLevelType w:val="hybridMultilevel"/>
    <w:tmpl w:val="0EE25A6C"/>
    <w:lvl w:ilvl="0" w:tplc="4516A9DA">
      <w:start w:val="33"/>
      <w:numFmt w:val="decimal"/>
      <w:lvlText w:val="%1."/>
      <w:lvlJc w:val="left"/>
      <w:pPr>
        <w:ind w:left="1742"/>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B49A20B4">
      <w:start w:val="1"/>
      <w:numFmt w:val="lowerLetter"/>
      <w:lvlText w:val="%2"/>
      <w:lvlJc w:val="left"/>
      <w:pPr>
        <w:ind w:left="244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0A70C3A8">
      <w:start w:val="1"/>
      <w:numFmt w:val="lowerRoman"/>
      <w:lvlText w:val="%3"/>
      <w:lvlJc w:val="left"/>
      <w:pPr>
        <w:ind w:left="316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95B6EE94">
      <w:start w:val="1"/>
      <w:numFmt w:val="decimal"/>
      <w:lvlText w:val="%4"/>
      <w:lvlJc w:val="left"/>
      <w:pPr>
        <w:ind w:left="388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46745540">
      <w:start w:val="1"/>
      <w:numFmt w:val="lowerLetter"/>
      <w:lvlText w:val="%5"/>
      <w:lvlJc w:val="left"/>
      <w:pPr>
        <w:ind w:left="460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E61C5F36">
      <w:start w:val="1"/>
      <w:numFmt w:val="lowerRoman"/>
      <w:lvlText w:val="%6"/>
      <w:lvlJc w:val="left"/>
      <w:pPr>
        <w:ind w:left="532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F322E3B0">
      <w:start w:val="1"/>
      <w:numFmt w:val="decimal"/>
      <w:lvlText w:val="%7"/>
      <w:lvlJc w:val="left"/>
      <w:pPr>
        <w:ind w:left="604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60EEE5A8">
      <w:start w:val="1"/>
      <w:numFmt w:val="lowerLetter"/>
      <w:lvlText w:val="%8"/>
      <w:lvlJc w:val="left"/>
      <w:pPr>
        <w:ind w:left="676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E3FCD3AA">
      <w:start w:val="1"/>
      <w:numFmt w:val="lowerRoman"/>
      <w:lvlText w:val="%9"/>
      <w:lvlJc w:val="left"/>
      <w:pPr>
        <w:ind w:left="748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abstractNum w:abstractNumId="30" w15:restartNumberingAfterBreak="0">
    <w:nsid w:val="254D4171"/>
    <w:multiLevelType w:val="hybridMultilevel"/>
    <w:tmpl w:val="88105080"/>
    <w:lvl w:ilvl="0" w:tplc="94B8CCDC">
      <w:start w:val="1"/>
      <w:numFmt w:val="decimal"/>
      <w:lvlText w:val="%1."/>
      <w:lvlJc w:val="left"/>
      <w:pPr>
        <w:ind w:left="136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5666424">
      <w:start w:val="1"/>
      <w:numFmt w:val="lowerLetter"/>
      <w:lvlText w:val="%2"/>
      <w:lvlJc w:val="left"/>
      <w:pPr>
        <w:ind w:left="21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9CC09AA">
      <w:start w:val="1"/>
      <w:numFmt w:val="lowerRoman"/>
      <w:lvlText w:val="%3"/>
      <w:lvlJc w:val="left"/>
      <w:pPr>
        <w:ind w:left="28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2E0126C">
      <w:start w:val="1"/>
      <w:numFmt w:val="decimal"/>
      <w:lvlText w:val="%4"/>
      <w:lvlJc w:val="left"/>
      <w:pPr>
        <w:ind w:left="35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C700AF8">
      <w:start w:val="1"/>
      <w:numFmt w:val="lowerLetter"/>
      <w:lvlText w:val="%5"/>
      <w:lvlJc w:val="left"/>
      <w:pPr>
        <w:ind w:left="42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43EE566">
      <w:start w:val="1"/>
      <w:numFmt w:val="lowerRoman"/>
      <w:lvlText w:val="%6"/>
      <w:lvlJc w:val="left"/>
      <w:pPr>
        <w:ind w:left="50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5E8E050">
      <w:start w:val="1"/>
      <w:numFmt w:val="decimal"/>
      <w:lvlText w:val="%7"/>
      <w:lvlJc w:val="left"/>
      <w:pPr>
        <w:ind w:left="57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C008358">
      <w:start w:val="1"/>
      <w:numFmt w:val="lowerLetter"/>
      <w:lvlText w:val="%8"/>
      <w:lvlJc w:val="left"/>
      <w:pPr>
        <w:ind w:left="64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45239AC">
      <w:start w:val="1"/>
      <w:numFmt w:val="lowerRoman"/>
      <w:lvlText w:val="%9"/>
      <w:lvlJc w:val="left"/>
      <w:pPr>
        <w:ind w:left="71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26A41617"/>
    <w:multiLevelType w:val="hybridMultilevel"/>
    <w:tmpl w:val="3CCCB854"/>
    <w:lvl w:ilvl="0" w:tplc="0EF4FED4">
      <w:start w:val="1"/>
      <w:numFmt w:val="decimal"/>
      <w:lvlText w:val="%1."/>
      <w:lvlJc w:val="left"/>
      <w:pPr>
        <w:ind w:left="141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B0424AE8">
      <w:start w:val="1"/>
      <w:numFmt w:val="lowerLetter"/>
      <w:lvlText w:val="%2"/>
      <w:lvlJc w:val="left"/>
      <w:pPr>
        <w:ind w:left="22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2AA4355A">
      <w:start w:val="1"/>
      <w:numFmt w:val="lowerRoman"/>
      <w:lvlText w:val="%3"/>
      <w:lvlJc w:val="left"/>
      <w:pPr>
        <w:ind w:left="29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40EAE0C8">
      <w:start w:val="1"/>
      <w:numFmt w:val="decimal"/>
      <w:lvlText w:val="%4"/>
      <w:lvlJc w:val="left"/>
      <w:pPr>
        <w:ind w:left="36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0EF056DC">
      <w:start w:val="1"/>
      <w:numFmt w:val="lowerLetter"/>
      <w:lvlText w:val="%5"/>
      <w:lvlJc w:val="left"/>
      <w:pPr>
        <w:ind w:left="436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B086AA4A">
      <w:start w:val="1"/>
      <w:numFmt w:val="lowerRoman"/>
      <w:lvlText w:val="%6"/>
      <w:lvlJc w:val="left"/>
      <w:pPr>
        <w:ind w:left="508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6B3A1EE8">
      <w:start w:val="1"/>
      <w:numFmt w:val="decimal"/>
      <w:lvlText w:val="%7"/>
      <w:lvlJc w:val="left"/>
      <w:pPr>
        <w:ind w:left="58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ED0A1966">
      <w:start w:val="1"/>
      <w:numFmt w:val="lowerLetter"/>
      <w:lvlText w:val="%8"/>
      <w:lvlJc w:val="left"/>
      <w:pPr>
        <w:ind w:left="65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DCB6ACC6">
      <w:start w:val="1"/>
      <w:numFmt w:val="lowerRoman"/>
      <w:lvlText w:val="%9"/>
      <w:lvlJc w:val="left"/>
      <w:pPr>
        <w:ind w:left="72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32" w15:restartNumberingAfterBreak="0">
    <w:nsid w:val="280E6B21"/>
    <w:multiLevelType w:val="hybridMultilevel"/>
    <w:tmpl w:val="4288B770"/>
    <w:lvl w:ilvl="0" w:tplc="C46C1DCC">
      <w:start w:val="1"/>
      <w:numFmt w:val="decimal"/>
      <w:lvlText w:val="%1."/>
      <w:lvlJc w:val="left"/>
      <w:pPr>
        <w:ind w:left="174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6A20D468">
      <w:start w:val="1"/>
      <w:numFmt w:val="lowerLetter"/>
      <w:lvlText w:val="%2"/>
      <w:lvlJc w:val="left"/>
      <w:pPr>
        <w:ind w:left="229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40F2F0EC">
      <w:start w:val="1"/>
      <w:numFmt w:val="lowerRoman"/>
      <w:lvlText w:val="%3"/>
      <w:lvlJc w:val="left"/>
      <w:pPr>
        <w:ind w:left="301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2F1EFA32">
      <w:start w:val="1"/>
      <w:numFmt w:val="decimal"/>
      <w:lvlText w:val="%4"/>
      <w:lvlJc w:val="left"/>
      <w:pPr>
        <w:ind w:left="373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F8A42FEE">
      <w:start w:val="1"/>
      <w:numFmt w:val="lowerLetter"/>
      <w:lvlText w:val="%5"/>
      <w:lvlJc w:val="left"/>
      <w:pPr>
        <w:ind w:left="445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12C4398C">
      <w:start w:val="1"/>
      <w:numFmt w:val="lowerRoman"/>
      <w:lvlText w:val="%6"/>
      <w:lvlJc w:val="left"/>
      <w:pPr>
        <w:ind w:left="517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2ACAE94C">
      <w:start w:val="1"/>
      <w:numFmt w:val="decimal"/>
      <w:lvlText w:val="%7"/>
      <w:lvlJc w:val="left"/>
      <w:pPr>
        <w:ind w:left="589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CD48BE36">
      <w:start w:val="1"/>
      <w:numFmt w:val="lowerLetter"/>
      <w:lvlText w:val="%8"/>
      <w:lvlJc w:val="left"/>
      <w:pPr>
        <w:ind w:left="661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BD14335E">
      <w:start w:val="1"/>
      <w:numFmt w:val="lowerRoman"/>
      <w:lvlText w:val="%9"/>
      <w:lvlJc w:val="left"/>
      <w:pPr>
        <w:ind w:left="733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33" w15:restartNumberingAfterBreak="0">
    <w:nsid w:val="2833673E"/>
    <w:multiLevelType w:val="hybridMultilevel"/>
    <w:tmpl w:val="102240D4"/>
    <w:lvl w:ilvl="0" w:tplc="9918B9B0">
      <w:start w:val="1"/>
      <w:numFmt w:val="decimal"/>
      <w:lvlText w:val="%1."/>
      <w:lvlJc w:val="left"/>
      <w:pPr>
        <w:ind w:left="1307"/>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1" w:tplc="2F6CAD46">
      <w:start w:val="1"/>
      <w:numFmt w:val="lowerLetter"/>
      <w:lvlText w:val="%2"/>
      <w:lvlJc w:val="left"/>
      <w:pPr>
        <w:ind w:left="1666"/>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2" w:tplc="FE4E8932">
      <w:start w:val="1"/>
      <w:numFmt w:val="lowerRoman"/>
      <w:lvlText w:val="%3"/>
      <w:lvlJc w:val="left"/>
      <w:pPr>
        <w:ind w:left="2386"/>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3" w:tplc="C48CD272">
      <w:start w:val="1"/>
      <w:numFmt w:val="decimal"/>
      <w:lvlText w:val="%4"/>
      <w:lvlJc w:val="left"/>
      <w:pPr>
        <w:ind w:left="3106"/>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4" w:tplc="F2428E68">
      <w:start w:val="1"/>
      <w:numFmt w:val="lowerLetter"/>
      <w:lvlText w:val="%5"/>
      <w:lvlJc w:val="left"/>
      <w:pPr>
        <w:ind w:left="3826"/>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5" w:tplc="986606DC">
      <w:start w:val="1"/>
      <w:numFmt w:val="lowerRoman"/>
      <w:lvlText w:val="%6"/>
      <w:lvlJc w:val="left"/>
      <w:pPr>
        <w:ind w:left="4546"/>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6" w:tplc="9B465F6A">
      <w:start w:val="1"/>
      <w:numFmt w:val="decimal"/>
      <w:lvlText w:val="%7"/>
      <w:lvlJc w:val="left"/>
      <w:pPr>
        <w:ind w:left="5266"/>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7" w:tplc="CACEEF34">
      <w:start w:val="1"/>
      <w:numFmt w:val="lowerLetter"/>
      <w:lvlText w:val="%8"/>
      <w:lvlJc w:val="left"/>
      <w:pPr>
        <w:ind w:left="5986"/>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8" w:tplc="5414FD38">
      <w:start w:val="1"/>
      <w:numFmt w:val="lowerRoman"/>
      <w:lvlText w:val="%9"/>
      <w:lvlJc w:val="left"/>
      <w:pPr>
        <w:ind w:left="6706"/>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abstractNum>
  <w:abstractNum w:abstractNumId="34" w15:restartNumberingAfterBreak="0">
    <w:nsid w:val="28784D55"/>
    <w:multiLevelType w:val="hybridMultilevel"/>
    <w:tmpl w:val="EC02AFE2"/>
    <w:lvl w:ilvl="0" w:tplc="127457B6">
      <w:start w:val="2"/>
      <w:numFmt w:val="decimal"/>
      <w:lvlText w:val="%1."/>
      <w:lvlJc w:val="left"/>
      <w:pPr>
        <w:ind w:left="174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3976AD92">
      <w:start w:val="1"/>
      <w:numFmt w:val="lowerLetter"/>
      <w:lvlText w:val="%2"/>
      <w:lvlJc w:val="left"/>
      <w:pPr>
        <w:ind w:left="229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5A58444C">
      <w:start w:val="1"/>
      <w:numFmt w:val="lowerRoman"/>
      <w:lvlText w:val="%3"/>
      <w:lvlJc w:val="left"/>
      <w:pPr>
        <w:ind w:left="301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6F488310">
      <w:start w:val="1"/>
      <w:numFmt w:val="decimal"/>
      <w:lvlText w:val="%4"/>
      <w:lvlJc w:val="left"/>
      <w:pPr>
        <w:ind w:left="373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67823E08">
      <w:start w:val="1"/>
      <w:numFmt w:val="lowerLetter"/>
      <w:lvlText w:val="%5"/>
      <w:lvlJc w:val="left"/>
      <w:pPr>
        <w:ind w:left="445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3834B104">
      <w:start w:val="1"/>
      <w:numFmt w:val="lowerRoman"/>
      <w:lvlText w:val="%6"/>
      <w:lvlJc w:val="left"/>
      <w:pPr>
        <w:ind w:left="517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6BC4BAA0">
      <w:start w:val="1"/>
      <w:numFmt w:val="decimal"/>
      <w:lvlText w:val="%7"/>
      <w:lvlJc w:val="left"/>
      <w:pPr>
        <w:ind w:left="589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1B8E7674">
      <w:start w:val="1"/>
      <w:numFmt w:val="lowerLetter"/>
      <w:lvlText w:val="%8"/>
      <w:lvlJc w:val="left"/>
      <w:pPr>
        <w:ind w:left="661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E116AB84">
      <w:start w:val="1"/>
      <w:numFmt w:val="lowerRoman"/>
      <w:lvlText w:val="%9"/>
      <w:lvlJc w:val="left"/>
      <w:pPr>
        <w:ind w:left="733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35" w15:restartNumberingAfterBreak="0">
    <w:nsid w:val="2B0C26F5"/>
    <w:multiLevelType w:val="hybridMultilevel"/>
    <w:tmpl w:val="82E6508E"/>
    <w:lvl w:ilvl="0" w:tplc="BB42878C">
      <w:start w:val="2"/>
      <w:numFmt w:val="decimal"/>
      <w:lvlText w:val="%1."/>
      <w:lvlJc w:val="left"/>
      <w:pPr>
        <w:ind w:left="1742"/>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6EC27C8E">
      <w:start w:val="1"/>
      <w:numFmt w:val="lowerLetter"/>
      <w:lvlText w:val="%2"/>
      <w:lvlJc w:val="left"/>
      <w:pPr>
        <w:ind w:left="244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E398FC0E">
      <w:start w:val="1"/>
      <w:numFmt w:val="lowerRoman"/>
      <w:lvlText w:val="%3"/>
      <w:lvlJc w:val="left"/>
      <w:pPr>
        <w:ind w:left="316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6F440D60">
      <w:start w:val="1"/>
      <w:numFmt w:val="decimal"/>
      <w:lvlText w:val="%4"/>
      <w:lvlJc w:val="left"/>
      <w:pPr>
        <w:ind w:left="388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9C3AF0CE">
      <w:start w:val="1"/>
      <w:numFmt w:val="lowerLetter"/>
      <w:lvlText w:val="%5"/>
      <w:lvlJc w:val="left"/>
      <w:pPr>
        <w:ind w:left="460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B9B25F4C">
      <w:start w:val="1"/>
      <w:numFmt w:val="lowerRoman"/>
      <w:lvlText w:val="%6"/>
      <w:lvlJc w:val="left"/>
      <w:pPr>
        <w:ind w:left="532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4CFCD412">
      <w:start w:val="1"/>
      <w:numFmt w:val="decimal"/>
      <w:lvlText w:val="%7"/>
      <w:lvlJc w:val="left"/>
      <w:pPr>
        <w:ind w:left="604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58B212BA">
      <w:start w:val="1"/>
      <w:numFmt w:val="lowerLetter"/>
      <w:lvlText w:val="%8"/>
      <w:lvlJc w:val="left"/>
      <w:pPr>
        <w:ind w:left="676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EB70D8D4">
      <w:start w:val="1"/>
      <w:numFmt w:val="lowerRoman"/>
      <w:lvlText w:val="%9"/>
      <w:lvlJc w:val="left"/>
      <w:pPr>
        <w:ind w:left="748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abstractNum w:abstractNumId="36" w15:restartNumberingAfterBreak="0">
    <w:nsid w:val="2C796337"/>
    <w:multiLevelType w:val="hybridMultilevel"/>
    <w:tmpl w:val="12BE74DC"/>
    <w:lvl w:ilvl="0" w:tplc="82A471AE">
      <w:start w:val="1"/>
      <w:numFmt w:val="decimal"/>
      <w:lvlText w:val="%1."/>
      <w:lvlJc w:val="left"/>
      <w:pPr>
        <w:ind w:left="136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B7B2AD04">
      <w:start w:val="1"/>
      <w:numFmt w:val="lowerLetter"/>
      <w:lvlText w:val="%2"/>
      <w:lvlJc w:val="left"/>
      <w:pPr>
        <w:ind w:left="120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F8FA45F8">
      <w:start w:val="1"/>
      <w:numFmt w:val="lowerRoman"/>
      <w:lvlText w:val="%3"/>
      <w:lvlJc w:val="left"/>
      <w:pPr>
        <w:ind w:left="192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AFA4C3B4">
      <w:start w:val="1"/>
      <w:numFmt w:val="decimal"/>
      <w:lvlText w:val="%4"/>
      <w:lvlJc w:val="left"/>
      <w:pPr>
        <w:ind w:left="264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7304EAA6">
      <w:start w:val="1"/>
      <w:numFmt w:val="lowerLetter"/>
      <w:lvlText w:val="%5"/>
      <w:lvlJc w:val="left"/>
      <w:pPr>
        <w:ind w:left="336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9886F53E">
      <w:start w:val="1"/>
      <w:numFmt w:val="lowerRoman"/>
      <w:lvlText w:val="%6"/>
      <w:lvlJc w:val="left"/>
      <w:pPr>
        <w:ind w:left="408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1688CBA4">
      <w:start w:val="1"/>
      <w:numFmt w:val="decimal"/>
      <w:lvlText w:val="%7"/>
      <w:lvlJc w:val="left"/>
      <w:pPr>
        <w:ind w:left="480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FF9454DA">
      <w:start w:val="1"/>
      <w:numFmt w:val="lowerLetter"/>
      <w:lvlText w:val="%8"/>
      <w:lvlJc w:val="left"/>
      <w:pPr>
        <w:ind w:left="552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B6AC7298">
      <w:start w:val="1"/>
      <w:numFmt w:val="lowerRoman"/>
      <w:lvlText w:val="%9"/>
      <w:lvlJc w:val="left"/>
      <w:pPr>
        <w:ind w:left="624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37" w15:restartNumberingAfterBreak="0">
    <w:nsid w:val="2EB76A3F"/>
    <w:multiLevelType w:val="hybridMultilevel"/>
    <w:tmpl w:val="A3EC1DFE"/>
    <w:lvl w:ilvl="0" w:tplc="1340CE92">
      <w:start w:val="1"/>
      <w:numFmt w:val="decimal"/>
      <w:lvlText w:val="%1."/>
      <w:lvlJc w:val="left"/>
      <w:pPr>
        <w:ind w:left="145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3612D5CC">
      <w:start w:val="1"/>
      <w:numFmt w:val="lowerLetter"/>
      <w:lvlText w:val="%2"/>
      <w:lvlJc w:val="left"/>
      <w:pPr>
        <w:ind w:left="117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B298F318">
      <w:start w:val="1"/>
      <w:numFmt w:val="lowerRoman"/>
      <w:lvlText w:val="%3"/>
      <w:lvlJc w:val="left"/>
      <w:pPr>
        <w:ind w:left="189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6E7882FC">
      <w:start w:val="1"/>
      <w:numFmt w:val="decimal"/>
      <w:lvlText w:val="%4"/>
      <w:lvlJc w:val="left"/>
      <w:pPr>
        <w:ind w:left="261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9898AF0A">
      <w:start w:val="1"/>
      <w:numFmt w:val="lowerLetter"/>
      <w:lvlText w:val="%5"/>
      <w:lvlJc w:val="left"/>
      <w:pPr>
        <w:ind w:left="333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B538C806">
      <w:start w:val="1"/>
      <w:numFmt w:val="lowerRoman"/>
      <w:lvlText w:val="%6"/>
      <w:lvlJc w:val="left"/>
      <w:pPr>
        <w:ind w:left="405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075C9B78">
      <w:start w:val="1"/>
      <w:numFmt w:val="decimal"/>
      <w:lvlText w:val="%7"/>
      <w:lvlJc w:val="left"/>
      <w:pPr>
        <w:ind w:left="477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F0C2D16A">
      <w:start w:val="1"/>
      <w:numFmt w:val="lowerLetter"/>
      <w:lvlText w:val="%8"/>
      <w:lvlJc w:val="left"/>
      <w:pPr>
        <w:ind w:left="549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6A4E9306">
      <w:start w:val="1"/>
      <w:numFmt w:val="lowerRoman"/>
      <w:lvlText w:val="%9"/>
      <w:lvlJc w:val="left"/>
      <w:pPr>
        <w:ind w:left="621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38" w15:restartNumberingAfterBreak="0">
    <w:nsid w:val="2EFD6475"/>
    <w:multiLevelType w:val="hybridMultilevel"/>
    <w:tmpl w:val="45DC71E4"/>
    <w:lvl w:ilvl="0" w:tplc="B2527FB8">
      <w:start w:val="28"/>
      <w:numFmt w:val="decimal"/>
      <w:lvlText w:val="%1."/>
      <w:lvlJc w:val="left"/>
      <w:pPr>
        <w:ind w:left="1742"/>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345E790E">
      <w:start w:val="1"/>
      <w:numFmt w:val="lowerLetter"/>
      <w:lvlText w:val="%2"/>
      <w:lvlJc w:val="left"/>
      <w:pPr>
        <w:ind w:left="244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AD8C656E">
      <w:start w:val="1"/>
      <w:numFmt w:val="lowerRoman"/>
      <w:lvlText w:val="%3"/>
      <w:lvlJc w:val="left"/>
      <w:pPr>
        <w:ind w:left="316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A8AA1EF6">
      <w:start w:val="1"/>
      <w:numFmt w:val="decimal"/>
      <w:lvlText w:val="%4"/>
      <w:lvlJc w:val="left"/>
      <w:pPr>
        <w:ind w:left="388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0EAAD358">
      <w:start w:val="1"/>
      <w:numFmt w:val="lowerLetter"/>
      <w:lvlText w:val="%5"/>
      <w:lvlJc w:val="left"/>
      <w:pPr>
        <w:ind w:left="460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7180C10C">
      <w:start w:val="1"/>
      <w:numFmt w:val="lowerRoman"/>
      <w:lvlText w:val="%6"/>
      <w:lvlJc w:val="left"/>
      <w:pPr>
        <w:ind w:left="532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94E6B0EA">
      <w:start w:val="1"/>
      <w:numFmt w:val="decimal"/>
      <w:lvlText w:val="%7"/>
      <w:lvlJc w:val="left"/>
      <w:pPr>
        <w:ind w:left="604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8F927C58">
      <w:start w:val="1"/>
      <w:numFmt w:val="lowerLetter"/>
      <w:lvlText w:val="%8"/>
      <w:lvlJc w:val="left"/>
      <w:pPr>
        <w:ind w:left="676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E320E97E">
      <w:start w:val="1"/>
      <w:numFmt w:val="lowerRoman"/>
      <w:lvlText w:val="%9"/>
      <w:lvlJc w:val="left"/>
      <w:pPr>
        <w:ind w:left="748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abstractNum w:abstractNumId="39" w15:restartNumberingAfterBreak="0">
    <w:nsid w:val="2FE778C3"/>
    <w:multiLevelType w:val="hybridMultilevel"/>
    <w:tmpl w:val="67F6AEE2"/>
    <w:lvl w:ilvl="0" w:tplc="A2D0B870">
      <w:start w:val="1"/>
      <w:numFmt w:val="decimal"/>
      <w:lvlText w:val="%1."/>
      <w:lvlJc w:val="left"/>
      <w:pPr>
        <w:ind w:left="1292"/>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1" w:tplc="323ECBF0">
      <w:start w:val="1"/>
      <w:numFmt w:val="lowerLetter"/>
      <w:lvlText w:val="%2"/>
      <w:lvlJc w:val="left"/>
      <w:pPr>
        <w:ind w:left="118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2" w:tplc="7190FB86">
      <w:start w:val="1"/>
      <w:numFmt w:val="lowerRoman"/>
      <w:lvlText w:val="%3"/>
      <w:lvlJc w:val="left"/>
      <w:pPr>
        <w:ind w:left="190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3" w:tplc="D3A4D3B8">
      <w:start w:val="1"/>
      <w:numFmt w:val="decimal"/>
      <w:lvlText w:val="%4"/>
      <w:lvlJc w:val="left"/>
      <w:pPr>
        <w:ind w:left="262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4" w:tplc="B20C2D96">
      <w:start w:val="1"/>
      <w:numFmt w:val="lowerLetter"/>
      <w:lvlText w:val="%5"/>
      <w:lvlJc w:val="left"/>
      <w:pPr>
        <w:ind w:left="334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5" w:tplc="3E4680A8">
      <w:start w:val="1"/>
      <w:numFmt w:val="lowerRoman"/>
      <w:lvlText w:val="%6"/>
      <w:lvlJc w:val="left"/>
      <w:pPr>
        <w:ind w:left="406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6" w:tplc="2FF42094">
      <w:start w:val="1"/>
      <w:numFmt w:val="decimal"/>
      <w:lvlText w:val="%7"/>
      <w:lvlJc w:val="left"/>
      <w:pPr>
        <w:ind w:left="478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7" w:tplc="250A4E66">
      <w:start w:val="1"/>
      <w:numFmt w:val="lowerLetter"/>
      <w:lvlText w:val="%8"/>
      <w:lvlJc w:val="left"/>
      <w:pPr>
        <w:ind w:left="550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8" w:tplc="235C015A">
      <w:start w:val="1"/>
      <w:numFmt w:val="lowerRoman"/>
      <w:lvlText w:val="%9"/>
      <w:lvlJc w:val="left"/>
      <w:pPr>
        <w:ind w:left="6225"/>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abstractNum>
  <w:abstractNum w:abstractNumId="40" w15:restartNumberingAfterBreak="0">
    <w:nsid w:val="336C6CBA"/>
    <w:multiLevelType w:val="hybridMultilevel"/>
    <w:tmpl w:val="D4FC86BC"/>
    <w:lvl w:ilvl="0" w:tplc="4CD02142">
      <w:start w:val="2"/>
      <w:numFmt w:val="decimal"/>
      <w:lvlText w:val="%1."/>
      <w:lvlJc w:val="left"/>
      <w:pPr>
        <w:ind w:left="174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4272926C">
      <w:start w:val="1"/>
      <w:numFmt w:val="lowerLetter"/>
      <w:lvlText w:val="%2"/>
      <w:lvlJc w:val="left"/>
      <w:pPr>
        <w:ind w:left="229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E300FEA4">
      <w:start w:val="1"/>
      <w:numFmt w:val="lowerRoman"/>
      <w:lvlText w:val="%3"/>
      <w:lvlJc w:val="left"/>
      <w:pPr>
        <w:ind w:left="301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99386D46">
      <w:start w:val="1"/>
      <w:numFmt w:val="decimal"/>
      <w:lvlText w:val="%4"/>
      <w:lvlJc w:val="left"/>
      <w:pPr>
        <w:ind w:left="373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9EFA4B04">
      <w:start w:val="1"/>
      <w:numFmt w:val="lowerLetter"/>
      <w:lvlText w:val="%5"/>
      <w:lvlJc w:val="left"/>
      <w:pPr>
        <w:ind w:left="445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5EE83FC0">
      <w:start w:val="1"/>
      <w:numFmt w:val="lowerRoman"/>
      <w:lvlText w:val="%6"/>
      <w:lvlJc w:val="left"/>
      <w:pPr>
        <w:ind w:left="517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257661BA">
      <w:start w:val="1"/>
      <w:numFmt w:val="decimal"/>
      <w:lvlText w:val="%7"/>
      <w:lvlJc w:val="left"/>
      <w:pPr>
        <w:ind w:left="589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737A9248">
      <w:start w:val="1"/>
      <w:numFmt w:val="lowerLetter"/>
      <w:lvlText w:val="%8"/>
      <w:lvlJc w:val="left"/>
      <w:pPr>
        <w:ind w:left="661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47FA9544">
      <w:start w:val="1"/>
      <w:numFmt w:val="lowerRoman"/>
      <w:lvlText w:val="%9"/>
      <w:lvlJc w:val="left"/>
      <w:pPr>
        <w:ind w:left="733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41" w15:restartNumberingAfterBreak="0">
    <w:nsid w:val="34F54A2F"/>
    <w:multiLevelType w:val="hybridMultilevel"/>
    <w:tmpl w:val="44F4B174"/>
    <w:lvl w:ilvl="0" w:tplc="4A54C70E">
      <w:start w:val="1"/>
      <w:numFmt w:val="decimal"/>
      <w:lvlText w:val="%1."/>
      <w:lvlJc w:val="left"/>
      <w:pPr>
        <w:ind w:left="129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1982FCD0">
      <w:start w:val="1"/>
      <w:numFmt w:val="lowerLetter"/>
      <w:lvlText w:val="%2"/>
      <w:lvlJc w:val="left"/>
      <w:pPr>
        <w:ind w:left="210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7AEE7CDE">
      <w:start w:val="1"/>
      <w:numFmt w:val="lowerRoman"/>
      <w:lvlText w:val="%3"/>
      <w:lvlJc w:val="left"/>
      <w:pPr>
        <w:ind w:left="282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E632CA60">
      <w:start w:val="1"/>
      <w:numFmt w:val="decimal"/>
      <w:lvlText w:val="%4"/>
      <w:lvlJc w:val="left"/>
      <w:pPr>
        <w:ind w:left="354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432EA764">
      <w:start w:val="1"/>
      <w:numFmt w:val="lowerLetter"/>
      <w:lvlText w:val="%5"/>
      <w:lvlJc w:val="left"/>
      <w:pPr>
        <w:ind w:left="426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3E00F0FE">
      <w:start w:val="1"/>
      <w:numFmt w:val="lowerRoman"/>
      <w:lvlText w:val="%6"/>
      <w:lvlJc w:val="left"/>
      <w:pPr>
        <w:ind w:left="498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F48EA11C">
      <w:start w:val="1"/>
      <w:numFmt w:val="decimal"/>
      <w:lvlText w:val="%7"/>
      <w:lvlJc w:val="left"/>
      <w:pPr>
        <w:ind w:left="570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410CF128">
      <w:start w:val="1"/>
      <w:numFmt w:val="lowerLetter"/>
      <w:lvlText w:val="%8"/>
      <w:lvlJc w:val="left"/>
      <w:pPr>
        <w:ind w:left="642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3552061E">
      <w:start w:val="1"/>
      <w:numFmt w:val="lowerRoman"/>
      <w:lvlText w:val="%9"/>
      <w:lvlJc w:val="left"/>
      <w:pPr>
        <w:ind w:left="714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42" w15:restartNumberingAfterBreak="0">
    <w:nsid w:val="37F02972"/>
    <w:multiLevelType w:val="hybridMultilevel"/>
    <w:tmpl w:val="45BA67B6"/>
    <w:lvl w:ilvl="0" w:tplc="29420FAA">
      <w:start w:val="1"/>
      <w:numFmt w:val="decimal"/>
      <w:lvlText w:val="%1."/>
      <w:lvlJc w:val="left"/>
      <w:pPr>
        <w:ind w:left="141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7196219C">
      <w:start w:val="1"/>
      <w:numFmt w:val="lowerLetter"/>
      <w:lvlText w:val="%2"/>
      <w:lvlJc w:val="left"/>
      <w:pPr>
        <w:ind w:left="22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D7848436">
      <w:start w:val="1"/>
      <w:numFmt w:val="lowerRoman"/>
      <w:lvlText w:val="%3"/>
      <w:lvlJc w:val="left"/>
      <w:pPr>
        <w:ind w:left="29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9F74A82A">
      <w:start w:val="1"/>
      <w:numFmt w:val="decimal"/>
      <w:lvlText w:val="%4"/>
      <w:lvlJc w:val="left"/>
      <w:pPr>
        <w:ind w:left="36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E0DAD0BA">
      <w:start w:val="1"/>
      <w:numFmt w:val="lowerLetter"/>
      <w:lvlText w:val="%5"/>
      <w:lvlJc w:val="left"/>
      <w:pPr>
        <w:ind w:left="436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160AE690">
      <w:start w:val="1"/>
      <w:numFmt w:val="lowerRoman"/>
      <w:lvlText w:val="%6"/>
      <w:lvlJc w:val="left"/>
      <w:pPr>
        <w:ind w:left="508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C9DA4EAA">
      <w:start w:val="1"/>
      <w:numFmt w:val="decimal"/>
      <w:lvlText w:val="%7"/>
      <w:lvlJc w:val="left"/>
      <w:pPr>
        <w:ind w:left="58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31141ADA">
      <w:start w:val="1"/>
      <w:numFmt w:val="lowerLetter"/>
      <w:lvlText w:val="%8"/>
      <w:lvlJc w:val="left"/>
      <w:pPr>
        <w:ind w:left="65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8B5E1E44">
      <w:start w:val="1"/>
      <w:numFmt w:val="lowerRoman"/>
      <w:lvlText w:val="%9"/>
      <w:lvlJc w:val="left"/>
      <w:pPr>
        <w:ind w:left="72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43" w15:restartNumberingAfterBreak="0">
    <w:nsid w:val="3A947097"/>
    <w:multiLevelType w:val="hybridMultilevel"/>
    <w:tmpl w:val="6682E23A"/>
    <w:lvl w:ilvl="0" w:tplc="461619A2">
      <w:start w:val="2"/>
      <w:numFmt w:val="decimal"/>
      <w:lvlText w:val="%1."/>
      <w:lvlJc w:val="left"/>
      <w:pPr>
        <w:ind w:left="148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CF44EF72">
      <w:start w:val="1"/>
      <w:numFmt w:val="lowerLetter"/>
      <w:lvlText w:val="%2"/>
      <w:lvlJc w:val="left"/>
      <w:pPr>
        <w:ind w:left="108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A0EE5286">
      <w:start w:val="1"/>
      <w:numFmt w:val="lowerRoman"/>
      <w:lvlText w:val="%3"/>
      <w:lvlJc w:val="left"/>
      <w:pPr>
        <w:ind w:left="180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697E7980">
      <w:start w:val="1"/>
      <w:numFmt w:val="decimal"/>
      <w:lvlText w:val="%4"/>
      <w:lvlJc w:val="left"/>
      <w:pPr>
        <w:ind w:left="252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C584125C">
      <w:start w:val="1"/>
      <w:numFmt w:val="lowerLetter"/>
      <w:lvlText w:val="%5"/>
      <w:lvlJc w:val="left"/>
      <w:pPr>
        <w:ind w:left="324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A5320054">
      <w:start w:val="1"/>
      <w:numFmt w:val="lowerRoman"/>
      <w:lvlText w:val="%6"/>
      <w:lvlJc w:val="left"/>
      <w:pPr>
        <w:ind w:left="396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03624400">
      <w:start w:val="1"/>
      <w:numFmt w:val="decimal"/>
      <w:lvlText w:val="%7"/>
      <w:lvlJc w:val="left"/>
      <w:pPr>
        <w:ind w:left="468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42D8C74A">
      <w:start w:val="1"/>
      <w:numFmt w:val="lowerLetter"/>
      <w:lvlText w:val="%8"/>
      <w:lvlJc w:val="left"/>
      <w:pPr>
        <w:ind w:left="540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05D4172C">
      <w:start w:val="1"/>
      <w:numFmt w:val="lowerRoman"/>
      <w:lvlText w:val="%9"/>
      <w:lvlJc w:val="left"/>
      <w:pPr>
        <w:ind w:left="612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44" w15:restartNumberingAfterBreak="0">
    <w:nsid w:val="3B8923D2"/>
    <w:multiLevelType w:val="hybridMultilevel"/>
    <w:tmpl w:val="EF66D376"/>
    <w:lvl w:ilvl="0" w:tplc="0486CE54">
      <w:start w:val="1"/>
      <w:numFmt w:val="decimal"/>
      <w:lvlText w:val="%1."/>
      <w:lvlJc w:val="left"/>
      <w:pPr>
        <w:ind w:left="1292"/>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1" w:tplc="FD16C8D6">
      <w:start w:val="1"/>
      <w:numFmt w:val="lowerLetter"/>
      <w:lvlText w:val="%2"/>
      <w:lvlJc w:val="left"/>
      <w:pPr>
        <w:ind w:left="2147"/>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2" w:tplc="41CA2FA6">
      <w:start w:val="1"/>
      <w:numFmt w:val="lowerRoman"/>
      <w:lvlText w:val="%3"/>
      <w:lvlJc w:val="left"/>
      <w:pPr>
        <w:ind w:left="2867"/>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3" w:tplc="465001F0">
      <w:start w:val="1"/>
      <w:numFmt w:val="decimal"/>
      <w:lvlText w:val="%4"/>
      <w:lvlJc w:val="left"/>
      <w:pPr>
        <w:ind w:left="3587"/>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4" w:tplc="9DB6CA06">
      <w:start w:val="1"/>
      <w:numFmt w:val="lowerLetter"/>
      <w:lvlText w:val="%5"/>
      <w:lvlJc w:val="left"/>
      <w:pPr>
        <w:ind w:left="4307"/>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5" w:tplc="CA468740">
      <w:start w:val="1"/>
      <w:numFmt w:val="lowerRoman"/>
      <w:lvlText w:val="%6"/>
      <w:lvlJc w:val="left"/>
      <w:pPr>
        <w:ind w:left="5027"/>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6" w:tplc="0C00ADF4">
      <w:start w:val="1"/>
      <w:numFmt w:val="decimal"/>
      <w:lvlText w:val="%7"/>
      <w:lvlJc w:val="left"/>
      <w:pPr>
        <w:ind w:left="5747"/>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7" w:tplc="1720A9BE">
      <w:start w:val="1"/>
      <w:numFmt w:val="lowerLetter"/>
      <w:lvlText w:val="%8"/>
      <w:lvlJc w:val="left"/>
      <w:pPr>
        <w:ind w:left="6467"/>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8" w:tplc="531A5C32">
      <w:start w:val="1"/>
      <w:numFmt w:val="lowerRoman"/>
      <w:lvlText w:val="%9"/>
      <w:lvlJc w:val="left"/>
      <w:pPr>
        <w:ind w:left="7187"/>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abstractNum>
  <w:abstractNum w:abstractNumId="45" w15:restartNumberingAfterBreak="0">
    <w:nsid w:val="3C0977AE"/>
    <w:multiLevelType w:val="hybridMultilevel"/>
    <w:tmpl w:val="399C713A"/>
    <w:lvl w:ilvl="0" w:tplc="384417C0">
      <w:start w:val="1"/>
      <w:numFmt w:val="decimal"/>
      <w:lvlText w:val="%1."/>
      <w:lvlJc w:val="left"/>
      <w:pPr>
        <w:ind w:left="174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A0A2D636">
      <w:start w:val="1"/>
      <w:numFmt w:val="lowerLetter"/>
      <w:lvlText w:val="%2"/>
      <w:lvlJc w:val="left"/>
      <w:pPr>
        <w:ind w:left="229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50C2B7B4">
      <w:start w:val="1"/>
      <w:numFmt w:val="lowerRoman"/>
      <w:lvlText w:val="%3"/>
      <w:lvlJc w:val="left"/>
      <w:pPr>
        <w:ind w:left="301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1BDE8A74">
      <w:start w:val="1"/>
      <w:numFmt w:val="decimal"/>
      <w:lvlText w:val="%4"/>
      <w:lvlJc w:val="left"/>
      <w:pPr>
        <w:ind w:left="373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EB34B1F0">
      <w:start w:val="1"/>
      <w:numFmt w:val="lowerLetter"/>
      <w:lvlText w:val="%5"/>
      <w:lvlJc w:val="left"/>
      <w:pPr>
        <w:ind w:left="445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BA18BDDE">
      <w:start w:val="1"/>
      <w:numFmt w:val="lowerRoman"/>
      <w:lvlText w:val="%6"/>
      <w:lvlJc w:val="left"/>
      <w:pPr>
        <w:ind w:left="517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625837BA">
      <w:start w:val="1"/>
      <w:numFmt w:val="decimal"/>
      <w:lvlText w:val="%7"/>
      <w:lvlJc w:val="left"/>
      <w:pPr>
        <w:ind w:left="589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5880A036">
      <w:start w:val="1"/>
      <w:numFmt w:val="lowerLetter"/>
      <w:lvlText w:val="%8"/>
      <w:lvlJc w:val="left"/>
      <w:pPr>
        <w:ind w:left="661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D0C0EB7A">
      <w:start w:val="1"/>
      <w:numFmt w:val="lowerRoman"/>
      <w:lvlText w:val="%9"/>
      <w:lvlJc w:val="left"/>
      <w:pPr>
        <w:ind w:left="733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46" w15:restartNumberingAfterBreak="0">
    <w:nsid w:val="3F072591"/>
    <w:multiLevelType w:val="hybridMultilevel"/>
    <w:tmpl w:val="A5424122"/>
    <w:lvl w:ilvl="0" w:tplc="3B2A3F9C">
      <w:start w:val="1"/>
      <w:numFmt w:val="decimal"/>
      <w:lvlText w:val="%1."/>
      <w:lvlJc w:val="left"/>
      <w:pPr>
        <w:ind w:left="17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67893FE">
      <w:start w:val="1"/>
      <w:numFmt w:val="lowerLetter"/>
      <w:lvlText w:val="%2"/>
      <w:lvlJc w:val="left"/>
      <w:pPr>
        <w:ind w:left="14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5A6012C">
      <w:start w:val="1"/>
      <w:numFmt w:val="lowerRoman"/>
      <w:lvlText w:val="%3"/>
      <w:lvlJc w:val="left"/>
      <w:pPr>
        <w:ind w:left="21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C040F66">
      <w:start w:val="1"/>
      <w:numFmt w:val="decimal"/>
      <w:lvlText w:val="%4"/>
      <w:lvlJc w:val="left"/>
      <w:pPr>
        <w:ind w:left="28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B0C186C">
      <w:start w:val="1"/>
      <w:numFmt w:val="lowerLetter"/>
      <w:lvlText w:val="%5"/>
      <w:lvlJc w:val="left"/>
      <w:pPr>
        <w:ind w:left="36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5503570">
      <w:start w:val="1"/>
      <w:numFmt w:val="lowerRoman"/>
      <w:lvlText w:val="%6"/>
      <w:lvlJc w:val="left"/>
      <w:pPr>
        <w:ind w:left="43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A460A6A">
      <w:start w:val="1"/>
      <w:numFmt w:val="decimal"/>
      <w:lvlText w:val="%7"/>
      <w:lvlJc w:val="left"/>
      <w:pPr>
        <w:ind w:left="50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062C152">
      <w:start w:val="1"/>
      <w:numFmt w:val="lowerLetter"/>
      <w:lvlText w:val="%8"/>
      <w:lvlJc w:val="left"/>
      <w:pPr>
        <w:ind w:left="57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B3E69E2">
      <w:start w:val="1"/>
      <w:numFmt w:val="lowerRoman"/>
      <w:lvlText w:val="%9"/>
      <w:lvlJc w:val="left"/>
      <w:pPr>
        <w:ind w:left="64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7" w15:restartNumberingAfterBreak="0">
    <w:nsid w:val="3F684CCD"/>
    <w:multiLevelType w:val="hybridMultilevel"/>
    <w:tmpl w:val="562E93AA"/>
    <w:lvl w:ilvl="0" w:tplc="609C9F82">
      <w:start w:val="1"/>
      <w:numFmt w:val="decimal"/>
      <w:lvlText w:val="%1"/>
      <w:lvlJc w:val="left"/>
      <w:pPr>
        <w:ind w:left="2794"/>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E1B2F14E">
      <w:start w:val="1"/>
      <w:numFmt w:val="lowerLetter"/>
      <w:lvlText w:val="%2"/>
      <w:lvlJc w:val="left"/>
      <w:pPr>
        <w:ind w:left="138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E24CF938">
      <w:start w:val="1"/>
      <w:numFmt w:val="lowerRoman"/>
      <w:lvlText w:val="%3"/>
      <w:lvlJc w:val="left"/>
      <w:pPr>
        <w:ind w:left="210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90024906">
      <w:start w:val="1"/>
      <w:numFmt w:val="decimal"/>
      <w:lvlText w:val="%4"/>
      <w:lvlJc w:val="left"/>
      <w:pPr>
        <w:ind w:left="282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C5BE9CE8">
      <w:start w:val="1"/>
      <w:numFmt w:val="lowerLetter"/>
      <w:lvlText w:val="%5"/>
      <w:lvlJc w:val="left"/>
      <w:pPr>
        <w:ind w:left="354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EDC2EE7C">
      <w:start w:val="1"/>
      <w:numFmt w:val="lowerRoman"/>
      <w:lvlText w:val="%6"/>
      <w:lvlJc w:val="left"/>
      <w:pPr>
        <w:ind w:left="426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97702FBE">
      <w:start w:val="1"/>
      <w:numFmt w:val="decimal"/>
      <w:lvlText w:val="%7"/>
      <w:lvlJc w:val="left"/>
      <w:pPr>
        <w:ind w:left="498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138A0ED0">
      <w:start w:val="1"/>
      <w:numFmt w:val="lowerLetter"/>
      <w:lvlText w:val="%8"/>
      <w:lvlJc w:val="left"/>
      <w:pPr>
        <w:ind w:left="570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A7420CA2">
      <w:start w:val="1"/>
      <w:numFmt w:val="lowerRoman"/>
      <w:lvlText w:val="%9"/>
      <w:lvlJc w:val="left"/>
      <w:pPr>
        <w:ind w:left="642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48" w15:restartNumberingAfterBreak="0">
    <w:nsid w:val="3F81091E"/>
    <w:multiLevelType w:val="hybridMultilevel"/>
    <w:tmpl w:val="E696A148"/>
    <w:lvl w:ilvl="0" w:tplc="F2F2D2B2">
      <w:start w:val="2"/>
      <w:numFmt w:val="decimal"/>
      <w:lvlText w:val="%1."/>
      <w:lvlJc w:val="left"/>
      <w:pPr>
        <w:ind w:left="13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9E442D62">
      <w:start w:val="1"/>
      <w:numFmt w:val="lowerLetter"/>
      <w:lvlText w:val="%2"/>
      <w:lvlJc w:val="left"/>
      <w:pPr>
        <w:ind w:left="118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72E4090C">
      <w:start w:val="1"/>
      <w:numFmt w:val="lowerRoman"/>
      <w:lvlText w:val="%3"/>
      <w:lvlJc w:val="left"/>
      <w:pPr>
        <w:ind w:left="190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861E97E6">
      <w:start w:val="1"/>
      <w:numFmt w:val="decimal"/>
      <w:lvlText w:val="%4"/>
      <w:lvlJc w:val="left"/>
      <w:pPr>
        <w:ind w:left="262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D0CC9D4E">
      <w:start w:val="1"/>
      <w:numFmt w:val="lowerLetter"/>
      <w:lvlText w:val="%5"/>
      <w:lvlJc w:val="left"/>
      <w:pPr>
        <w:ind w:left="334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39AE2D80">
      <w:start w:val="1"/>
      <w:numFmt w:val="lowerRoman"/>
      <w:lvlText w:val="%6"/>
      <w:lvlJc w:val="left"/>
      <w:pPr>
        <w:ind w:left="406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04044E74">
      <w:start w:val="1"/>
      <w:numFmt w:val="decimal"/>
      <w:lvlText w:val="%7"/>
      <w:lvlJc w:val="left"/>
      <w:pPr>
        <w:ind w:left="478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4BFA1B2A">
      <w:start w:val="1"/>
      <w:numFmt w:val="lowerLetter"/>
      <w:lvlText w:val="%8"/>
      <w:lvlJc w:val="left"/>
      <w:pPr>
        <w:ind w:left="550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5BBA4C0E">
      <w:start w:val="1"/>
      <w:numFmt w:val="lowerRoman"/>
      <w:lvlText w:val="%9"/>
      <w:lvlJc w:val="left"/>
      <w:pPr>
        <w:ind w:left="622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49" w15:restartNumberingAfterBreak="0">
    <w:nsid w:val="3FE50864"/>
    <w:multiLevelType w:val="hybridMultilevel"/>
    <w:tmpl w:val="1E343154"/>
    <w:lvl w:ilvl="0" w:tplc="B15A6802">
      <w:start w:val="1"/>
      <w:numFmt w:val="decimal"/>
      <w:lvlText w:val="%1."/>
      <w:lvlJc w:val="left"/>
      <w:pPr>
        <w:ind w:left="129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934E8B42">
      <w:start w:val="1"/>
      <w:numFmt w:val="lowerLetter"/>
      <w:lvlText w:val="%2"/>
      <w:lvlJc w:val="left"/>
      <w:pPr>
        <w:ind w:left="109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F25670F6">
      <w:start w:val="1"/>
      <w:numFmt w:val="lowerRoman"/>
      <w:lvlText w:val="%3"/>
      <w:lvlJc w:val="left"/>
      <w:pPr>
        <w:ind w:left="181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2EE6BA68">
      <w:start w:val="1"/>
      <w:numFmt w:val="decimal"/>
      <w:lvlText w:val="%4"/>
      <w:lvlJc w:val="left"/>
      <w:pPr>
        <w:ind w:left="253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AA9250DE">
      <w:start w:val="1"/>
      <w:numFmt w:val="lowerLetter"/>
      <w:lvlText w:val="%5"/>
      <w:lvlJc w:val="left"/>
      <w:pPr>
        <w:ind w:left="325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C8143BBA">
      <w:start w:val="1"/>
      <w:numFmt w:val="lowerRoman"/>
      <w:lvlText w:val="%6"/>
      <w:lvlJc w:val="left"/>
      <w:pPr>
        <w:ind w:left="397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A56C9DA6">
      <w:start w:val="1"/>
      <w:numFmt w:val="decimal"/>
      <w:lvlText w:val="%7"/>
      <w:lvlJc w:val="left"/>
      <w:pPr>
        <w:ind w:left="469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89C0F756">
      <w:start w:val="1"/>
      <w:numFmt w:val="lowerLetter"/>
      <w:lvlText w:val="%8"/>
      <w:lvlJc w:val="left"/>
      <w:pPr>
        <w:ind w:left="541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5212F168">
      <w:start w:val="1"/>
      <w:numFmt w:val="lowerRoman"/>
      <w:lvlText w:val="%9"/>
      <w:lvlJc w:val="left"/>
      <w:pPr>
        <w:ind w:left="613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50" w15:restartNumberingAfterBreak="0">
    <w:nsid w:val="42F038A4"/>
    <w:multiLevelType w:val="hybridMultilevel"/>
    <w:tmpl w:val="5370873E"/>
    <w:lvl w:ilvl="0" w:tplc="B62C3620">
      <w:start w:val="1"/>
      <w:numFmt w:val="decimal"/>
      <w:lvlText w:val="%1."/>
      <w:lvlJc w:val="left"/>
      <w:pPr>
        <w:ind w:left="138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D3A4D55A">
      <w:start w:val="1"/>
      <w:numFmt w:val="lowerLetter"/>
      <w:lvlText w:val="%2"/>
      <w:lvlJc w:val="left"/>
      <w:pPr>
        <w:ind w:left="22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7C123EC8">
      <w:start w:val="1"/>
      <w:numFmt w:val="lowerRoman"/>
      <w:lvlText w:val="%3"/>
      <w:lvlJc w:val="left"/>
      <w:pPr>
        <w:ind w:left="29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08088454">
      <w:start w:val="1"/>
      <w:numFmt w:val="decimal"/>
      <w:lvlText w:val="%4"/>
      <w:lvlJc w:val="left"/>
      <w:pPr>
        <w:ind w:left="36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FFD8AAD0">
      <w:start w:val="1"/>
      <w:numFmt w:val="lowerLetter"/>
      <w:lvlText w:val="%5"/>
      <w:lvlJc w:val="left"/>
      <w:pPr>
        <w:ind w:left="436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73783504">
      <w:start w:val="1"/>
      <w:numFmt w:val="lowerRoman"/>
      <w:lvlText w:val="%6"/>
      <w:lvlJc w:val="left"/>
      <w:pPr>
        <w:ind w:left="508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20F489F6">
      <w:start w:val="1"/>
      <w:numFmt w:val="decimal"/>
      <w:lvlText w:val="%7"/>
      <w:lvlJc w:val="left"/>
      <w:pPr>
        <w:ind w:left="58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0EA8C476">
      <w:start w:val="1"/>
      <w:numFmt w:val="lowerLetter"/>
      <w:lvlText w:val="%8"/>
      <w:lvlJc w:val="left"/>
      <w:pPr>
        <w:ind w:left="65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5F247384">
      <w:start w:val="1"/>
      <w:numFmt w:val="lowerRoman"/>
      <w:lvlText w:val="%9"/>
      <w:lvlJc w:val="left"/>
      <w:pPr>
        <w:ind w:left="72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51" w15:restartNumberingAfterBreak="0">
    <w:nsid w:val="43F3113E"/>
    <w:multiLevelType w:val="hybridMultilevel"/>
    <w:tmpl w:val="73DC4C10"/>
    <w:lvl w:ilvl="0" w:tplc="84C86B3C">
      <w:start w:val="15"/>
      <w:numFmt w:val="decimal"/>
      <w:lvlText w:val="%1."/>
      <w:lvlJc w:val="left"/>
      <w:pPr>
        <w:ind w:left="1742"/>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7F684DE2">
      <w:start w:val="1"/>
      <w:numFmt w:val="lowerLetter"/>
      <w:lvlText w:val="%2"/>
      <w:lvlJc w:val="left"/>
      <w:pPr>
        <w:ind w:left="244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2A1CE29E">
      <w:start w:val="1"/>
      <w:numFmt w:val="lowerRoman"/>
      <w:lvlText w:val="%3"/>
      <w:lvlJc w:val="left"/>
      <w:pPr>
        <w:ind w:left="316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56B23BDA">
      <w:start w:val="1"/>
      <w:numFmt w:val="decimal"/>
      <w:lvlText w:val="%4"/>
      <w:lvlJc w:val="left"/>
      <w:pPr>
        <w:ind w:left="388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A204F62A">
      <w:start w:val="1"/>
      <w:numFmt w:val="lowerLetter"/>
      <w:lvlText w:val="%5"/>
      <w:lvlJc w:val="left"/>
      <w:pPr>
        <w:ind w:left="460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6D8AE14A">
      <w:start w:val="1"/>
      <w:numFmt w:val="lowerRoman"/>
      <w:lvlText w:val="%6"/>
      <w:lvlJc w:val="left"/>
      <w:pPr>
        <w:ind w:left="532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84A4E674">
      <w:start w:val="1"/>
      <w:numFmt w:val="decimal"/>
      <w:lvlText w:val="%7"/>
      <w:lvlJc w:val="left"/>
      <w:pPr>
        <w:ind w:left="604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A8400C7C">
      <w:start w:val="1"/>
      <w:numFmt w:val="lowerLetter"/>
      <w:lvlText w:val="%8"/>
      <w:lvlJc w:val="left"/>
      <w:pPr>
        <w:ind w:left="676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5DA02288">
      <w:start w:val="1"/>
      <w:numFmt w:val="lowerRoman"/>
      <w:lvlText w:val="%9"/>
      <w:lvlJc w:val="left"/>
      <w:pPr>
        <w:ind w:left="748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abstractNum w:abstractNumId="52" w15:restartNumberingAfterBreak="0">
    <w:nsid w:val="450A4A4B"/>
    <w:multiLevelType w:val="hybridMultilevel"/>
    <w:tmpl w:val="A1DE4040"/>
    <w:lvl w:ilvl="0" w:tplc="44200D80">
      <w:start w:val="1"/>
      <w:numFmt w:val="decimal"/>
      <w:lvlText w:val="%1."/>
      <w:lvlJc w:val="left"/>
      <w:pPr>
        <w:ind w:left="136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3566D4E0">
      <w:start w:val="1"/>
      <w:numFmt w:val="lowerLetter"/>
      <w:lvlText w:val="%2"/>
      <w:lvlJc w:val="left"/>
      <w:pPr>
        <w:ind w:left="213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22EE7864">
      <w:start w:val="1"/>
      <w:numFmt w:val="lowerRoman"/>
      <w:lvlText w:val="%3"/>
      <w:lvlJc w:val="left"/>
      <w:pPr>
        <w:ind w:left="285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F508D3AE">
      <w:start w:val="1"/>
      <w:numFmt w:val="decimal"/>
      <w:lvlText w:val="%4"/>
      <w:lvlJc w:val="left"/>
      <w:pPr>
        <w:ind w:left="357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50D6881A">
      <w:start w:val="1"/>
      <w:numFmt w:val="lowerLetter"/>
      <w:lvlText w:val="%5"/>
      <w:lvlJc w:val="left"/>
      <w:pPr>
        <w:ind w:left="429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EB800AAA">
      <w:start w:val="1"/>
      <w:numFmt w:val="lowerRoman"/>
      <w:lvlText w:val="%6"/>
      <w:lvlJc w:val="left"/>
      <w:pPr>
        <w:ind w:left="501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5EF2C970">
      <w:start w:val="1"/>
      <w:numFmt w:val="decimal"/>
      <w:lvlText w:val="%7"/>
      <w:lvlJc w:val="left"/>
      <w:pPr>
        <w:ind w:left="573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8182E90A">
      <w:start w:val="1"/>
      <w:numFmt w:val="lowerLetter"/>
      <w:lvlText w:val="%8"/>
      <w:lvlJc w:val="left"/>
      <w:pPr>
        <w:ind w:left="645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D5E68FF6">
      <w:start w:val="1"/>
      <w:numFmt w:val="lowerRoman"/>
      <w:lvlText w:val="%9"/>
      <w:lvlJc w:val="left"/>
      <w:pPr>
        <w:ind w:left="717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53" w15:restartNumberingAfterBreak="0">
    <w:nsid w:val="45A87F0C"/>
    <w:multiLevelType w:val="hybridMultilevel"/>
    <w:tmpl w:val="AA3C6D0C"/>
    <w:lvl w:ilvl="0" w:tplc="F37450B0">
      <w:start w:val="47"/>
      <w:numFmt w:val="decimal"/>
      <w:lvlText w:val="%1."/>
      <w:lvlJc w:val="left"/>
      <w:pPr>
        <w:ind w:left="1742"/>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E3724CE4">
      <w:start w:val="1"/>
      <w:numFmt w:val="lowerLetter"/>
      <w:lvlText w:val="%2"/>
      <w:lvlJc w:val="left"/>
      <w:pPr>
        <w:ind w:left="244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1DACCC54">
      <w:start w:val="1"/>
      <w:numFmt w:val="lowerRoman"/>
      <w:lvlText w:val="%3"/>
      <w:lvlJc w:val="left"/>
      <w:pPr>
        <w:ind w:left="316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521A3086">
      <w:start w:val="1"/>
      <w:numFmt w:val="decimal"/>
      <w:lvlText w:val="%4"/>
      <w:lvlJc w:val="left"/>
      <w:pPr>
        <w:ind w:left="388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D0D4E0A2">
      <w:start w:val="1"/>
      <w:numFmt w:val="lowerLetter"/>
      <w:lvlText w:val="%5"/>
      <w:lvlJc w:val="left"/>
      <w:pPr>
        <w:ind w:left="460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4AAE5392">
      <w:start w:val="1"/>
      <w:numFmt w:val="lowerRoman"/>
      <w:lvlText w:val="%6"/>
      <w:lvlJc w:val="left"/>
      <w:pPr>
        <w:ind w:left="532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593E0B46">
      <w:start w:val="1"/>
      <w:numFmt w:val="decimal"/>
      <w:lvlText w:val="%7"/>
      <w:lvlJc w:val="left"/>
      <w:pPr>
        <w:ind w:left="604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C9CADAFC">
      <w:start w:val="1"/>
      <w:numFmt w:val="lowerLetter"/>
      <w:lvlText w:val="%8"/>
      <w:lvlJc w:val="left"/>
      <w:pPr>
        <w:ind w:left="676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981C12D2">
      <w:start w:val="1"/>
      <w:numFmt w:val="lowerRoman"/>
      <w:lvlText w:val="%9"/>
      <w:lvlJc w:val="left"/>
      <w:pPr>
        <w:ind w:left="748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abstractNum w:abstractNumId="54" w15:restartNumberingAfterBreak="0">
    <w:nsid w:val="468D482E"/>
    <w:multiLevelType w:val="hybridMultilevel"/>
    <w:tmpl w:val="A732B90E"/>
    <w:lvl w:ilvl="0" w:tplc="C548CD6C">
      <w:start w:val="22"/>
      <w:numFmt w:val="decimal"/>
      <w:lvlText w:val="%1."/>
      <w:lvlJc w:val="left"/>
      <w:pPr>
        <w:ind w:left="1742"/>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4914E638">
      <w:start w:val="1"/>
      <w:numFmt w:val="lowerLetter"/>
      <w:lvlText w:val="%2"/>
      <w:lvlJc w:val="left"/>
      <w:pPr>
        <w:ind w:left="244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86981D1A">
      <w:start w:val="1"/>
      <w:numFmt w:val="lowerRoman"/>
      <w:lvlText w:val="%3"/>
      <w:lvlJc w:val="left"/>
      <w:pPr>
        <w:ind w:left="316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DAF46B48">
      <w:start w:val="1"/>
      <w:numFmt w:val="decimal"/>
      <w:lvlText w:val="%4"/>
      <w:lvlJc w:val="left"/>
      <w:pPr>
        <w:ind w:left="388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4546FE22">
      <w:start w:val="1"/>
      <w:numFmt w:val="lowerLetter"/>
      <w:lvlText w:val="%5"/>
      <w:lvlJc w:val="left"/>
      <w:pPr>
        <w:ind w:left="460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E2B60686">
      <w:start w:val="1"/>
      <w:numFmt w:val="lowerRoman"/>
      <w:lvlText w:val="%6"/>
      <w:lvlJc w:val="left"/>
      <w:pPr>
        <w:ind w:left="532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8F286EC0">
      <w:start w:val="1"/>
      <w:numFmt w:val="decimal"/>
      <w:lvlText w:val="%7"/>
      <w:lvlJc w:val="left"/>
      <w:pPr>
        <w:ind w:left="604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52B2F2DC">
      <w:start w:val="1"/>
      <w:numFmt w:val="lowerLetter"/>
      <w:lvlText w:val="%8"/>
      <w:lvlJc w:val="left"/>
      <w:pPr>
        <w:ind w:left="676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89064FD0">
      <w:start w:val="1"/>
      <w:numFmt w:val="lowerRoman"/>
      <w:lvlText w:val="%9"/>
      <w:lvlJc w:val="left"/>
      <w:pPr>
        <w:ind w:left="748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abstractNum w:abstractNumId="55" w15:restartNumberingAfterBreak="0">
    <w:nsid w:val="48F0536F"/>
    <w:multiLevelType w:val="hybridMultilevel"/>
    <w:tmpl w:val="364C82CA"/>
    <w:lvl w:ilvl="0" w:tplc="0D245A02">
      <w:start w:val="1"/>
      <w:numFmt w:val="decimal"/>
      <w:lvlText w:val="%1."/>
      <w:lvlJc w:val="left"/>
      <w:pPr>
        <w:ind w:left="139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69B4943A">
      <w:start w:val="1"/>
      <w:numFmt w:val="lowerLetter"/>
      <w:lvlText w:val="%2"/>
      <w:lvlJc w:val="left"/>
      <w:pPr>
        <w:ind w:left="22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0C6E34D0">
      <w:start w:val="1"/>
      <w:numFmt w:val="lowerRoman"/>
      <w:lvlText w:val="%3"/>
      <w:lvlJc w:val="left"/>
      <w:pPr>
        <w:ind w:left="29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A1C0CD94">
      <w:start w:val="1"/>
      <w:numFmt w:val="decimal"/>
      <w:lvlText w:val="%4"/>
      <w:lvlJc w:val="left"/>
      <w:pPr>
        <w:ind w:left="36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51DCD94C">
      <w:start w:val="1"/>
      <w:numFmt w:val="lowerLetter"/>
      <w:lvlText w:val="%5"/>
      <w:lvlJc w:val="left"/>
      <w:pPr>
        <w:ind w:left="436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D2FA660C">
      <w:start w:val="1"/>
      <w:numFmt w:val="lowerRoman"/>
      <w:lvlText w:val="%6"/>
      <w:lvlJc w:val="left"/>
      <w:pPr>
        <w:ind w:left="508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755016E0">
      <w:start w:val="1"/>
      <w:numFmt w:val="decimal"/>
      <w:lvlText w:val="%7"/>
      <w:lvlJc w:val="left"/>
      <w:pPr>
        <w:ind w:left="58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F6DAC97A">
      <w:start w:val="1"/>
      <w:numFmt w:val="lowerLetter"/>
      <w:lvlText w:val="%8"/>
      <w:lvlJc w:val="left"/>
      <w:pPr>
        <w:ind w:left="65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D6F62262">
      <w:start w:val="1"/>
      <w:numFmt w:val="lowerRoman"/>
      <w:lvlText w:val="%9"/>
      <w:lvlJc w:val="left"/>
      <w:pPr>
        <w:ind w:left="72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56" w15:restartNumberingAfterBreak="0">
    <w:nsid w:val="48FF2EA0"/>
    <w:multiLevelType w:val="hybridMultilevel"/>
    <w:tmpl w:val="F1C23E86"/>
    <w:lvl w:ilvl="0" w:tplc="2F48352E">
      <w:start w:val="1"/>
      <w:numFmt w:val="decimal"/>
      <w:lvlText w:val="%1."/>
      <w:lvlJc w:val="left"/>
      <w:pPr>
        <w:ind w:left="144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A57C0D62">
      <w:start w:val="1"/>
      <w:numFmt w:val="lowerLetter"/>
      <w:lvlText w:val="%2"/>
      <w:lvlJc w:val="left"/>
      <w:pPr>
        <w:ind w:left="120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AA2C0956">
      <w:start w:val="1"/>
      <w:numFmt w:val="lowerRoman"/>
      <w:lvlText w:val="%3"/>
      <w:lvlJc w:val="left"/>
      <w:pPr>
        <w:ind w:left="192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7B0ACFBE">
      <w:start w:val="1"/>
      <w:numFmt w:val="decimal"/>
      <w:lvlText w:val="%4"/>
      <w:lvlJc w:val="left"/>
      <w:pPr>
        <w:ind w:left="264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5EC62C8C">
      <w:start w:val="1"/>
      <w:numFmt w:val="lowerLetter"/>
      <w:lvlText w:val="%5"/>
      <w:lvlJc w:val="left"/>
      <w:pPr>
        <w:ind w:left="336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42E84FD4">
      <w:start w:val="1"/>
      <w:numFmt w:val="lowerRoman"/>
      <w:lvlText w:val="%6"/>
      <w:lvlJc w:val="left"/>
      <w:pPr>
        <w:ind w:left="408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E67CDB26">
      <w:start w:val="1"/>
      <w:numFmt w:val="decimal"/>
      <w:lvlText w:val="%7"/>
      <w:lvlJc w:val="left"/>
      <w:pPr>
        <w:ind w:left="480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BA946188">
      <w:start w:val="1"/>
      <w:numFmt w:val="lowerLetter"/>
      <w:lvlText w:val="%8"/>
      <w:lvlJc w:val="left"/>
      <w:pPr>
        <w:ind w:left="552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040ECAFE">
      <w:start w:val="1"/>
      <w:numFmt w:val="lowerRoman"/>
      <w:lvlText w:val="%9"/>
      <w:lvlJc w:val="left"/>
      <w:pPr>
        <w:ind w:left="624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57" w15:restartNumberingAfterBreak="0">
    <w:nsid w:val="4A5E37C2"/>
    <w:multiLevelType w:val="hybridMultilevel"/>
    <w:tmpl w:val="86283EEE"/>
    <w:lvl w:ilvl="0" w:tplc="88CECE2A">
      <w:start w:val="3"/>
      <w:numFmt w:val="decimal"/>
      <w:lvlText w:val="%1."/>
      <w:lvlJc w:val="left"/>
      <w:pPr>
        <w:ind w:left="129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A3EC44FA">
      <w:start w:val="1"/>
      <w:numFmt w:val="lowerLetter"/>
      <w:lvlText w:val="%2"/>
      <w:lvlJc w:val="left"/>
      <w:pPr>
        <w:ind w:left="130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B628A7C2">
      <w:start w:val="1"/>
      <w:numFmt w:val="lowerRoman"/>
      <w:lvlText w:val="%3"/>
      <w:lvlJc w:val="left"/>
      <w:pPr>
        <w:ind w:left="202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33F0084C">
      <w:start w:val="1"/>
      <w:numFmt w:val="decimal"/>
      <w:lvlText w:val="%4"/>
      <w:lvlJc w:val="left"/>
      <w:pPr>
        <w:ind w:left="274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A60A66EC">
      <w:start w:val="1"/>
      <w:numFmt w:val="lowerLetter"/>
      <w:lvlText w:val="%5"/>
      <w:lvlJc w:val="left"/>
      <w:pPr>
        <w:ind w:left="346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DBA00834">
      <w:start w:val="1"/>
      <w:numFmt w:val="lowerRoman"/>
      <w:lvlText w:val="%6"/>
      <w:lvlJc w:val="left"/>
      <w:pPr>
        <w:ind w:left="418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25208E9A">
      <w:start w:val="1"/>
      <w:numFmt w:val="decimal"/>
      <w:lvlText w:val="%7"/>
      <w:lvlJc w:val="left"/>
      <w:pPr>
        <w:ind w:left="490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531A7FCA">
      <w:start w:val="1"/>
      <w:numFmt w:val="lowerLetter"/>
      <w:lvlText w:val="%8"/>
      <w:lvlJc w:val="left"/>
      <w:pPr>
        <w:ind w:left="562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D82EE82A">
      <w:start w:val="1"/>
      <w:numFmt w:val="lowerRoman"/>
      <w:lvlText w:val="%9"/>
      <w:lvlJc w:val="left"/>
      <w:pPr>
        <w:ind w:left="634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58" w15:restartNumberingAfterBreak="0">
    <w:nsid w:val="4A8B0531"/>
    <w:multiLevelType w:val="hybridMultilevel"/>
    <w:tmpl w:val="A7D8798A"/>
    <w:lvl w:ilvl="0" w:tplc="47A05AAE">
      <w:start w:val="1"/>
      <w:numFmt w:val="bullet"/>
      <w:lvlText w:val="•"/>
      <w:lvlJc w:val="left"/>
      <w:pPr>
        <w:ind w:left="10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6E689EA">
      <w:start w:val="1"/>
      <w:numFmt w:val="bullet"/>
      <w:lvlText w:val="o"/>
      <w:lvlJc w:val="left"/>
      <w:pPr>
        <w:ind w:left="177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91E065C">
      <w:start w:val="1"/>
      <w:numFmt w:val="bullet"/>
      <w:lvlText w:val="▪"/>
      <w:lvlJc w:val="left"/>
      <w:pPr>
        <w:ind w:left="24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E8A0EAE">
      <w:start w:val="1"/>
      <w:numFmt w:val="bullet"/>
      <w:lvlText w:val="•"/>
      <w:lvlJc w:val="left"/>
      <w:pPr>
        <w:ind w:left="321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B6C3904">
      <w:start w:val="1"/>
      <w:numFmt w:val="bullet"/>
      <w:lvlText w:val="o"/>
      <w:lvlJc w:val="left"/>
      <w:pPr>
        <w:ind w:left="39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05E6022">
      <w:start w:val="1"/>
      <w:numFmt w:val="bullet"/>
      <w:lvlText w:val="▪"/>
      <w:lvlJc w:val="left"/>
      <w:pPr>
        <w:ind w:left="46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B868F40">
      <w:start w:val="1"/>
      <w:numFmt w:val="bullet"/>
      <w:lvlText w:val="•"/>
      <w:lvlJc w:val="left"/>
      <w:pPr>
        <w:ind w:left="537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4DCDA62">
      <w:start w:val="1"/>
      <w:numFmt w:val="bullet"/>
      <w:lvlText w:val="o"/>
      <w:lvlJc w:val="left"/>
      <w:pPr>
        <w:ind w:left="60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1D6277E">
      <w:start w:val="1"/>
      <w:numFmt w:val="bullet"/>
      <w:lvlText w:val="▪"/>
      <w:lvlJc w:val="left"/>
      <w:pPr>
        <w:ind w:left="681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9" w15:restartNumberingAfterBreak="0">
    <w:nsid w:val="4B7E7419"/>
    <w:multiLevelType w:val="hybridMultilevel"/>
    <w:tmpl w:val="8B84A94E"/>
    <w:lvl w:ilvl="0" w:tplc="8652677C">
      <w:start w:val="1"/>
      <w:numFmt w:val="decimal"/>
      <w:lvlText w:val="%1."/>
      <w:lvlJc w:val="left"/>
      <w:pPr>
        <w:ind w:left="174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655E37CC">
      <w:start w:val="1"/>
      <w:numFmt w:val="lowerLetter"/>
      <w:lvlText w:val="%2"/>
      <w:lvlJc w:val="left"/>
      <w:pPr>
        <w:ind w:left="195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D6C61800">
      <w:start w:val="1"/>
      <w:numFmt w:val="lowerRoman"/>
      <w:lvlText w:val="%3"/>
      <w:lvlJc w:val="left"/>
      <w:pPr>
        <w:ind w:left="267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1FB84E24">
      <w:start w:val="1"/>
      <w:numFmt w:val="decimal"/>
      <w:lvlText w:val="%4"/>
      <w:lvlJc w:val="left"/>
      <w:pPr>
        <w:ind w:left="339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1D7C5E56">
      <w:start w:val="1"/>
      <w:numFmt w:val="lowerLetter"/>
      <w:lvlText w:val="%5"/>
      <w:lvlJc w:val="left"/>
      <w:pPr>
        <w:ind w:left="411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A052081A">
      <w:start w:val="1"/>
      <w:numFmt w:val="lowerRoman"/>
      <w:lvlText w:val="%6"/>
      <w:lvlJc w:val="left"/>
      <w:pPr>
        <w:ind w:left="483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15DCF73E">
      <w:start w:val="1"/>
      <w:numFmt w:val="decimal"/>
      <w:lvlText w:val="%7"/>
      <w:lvlJc w:val="left"/>
      <w:pPr>
        <w:ind w:left="555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ACC8E5B4">
      <w:start w:val="1"/>
      <w:numFmt w:val="lowerLetter"/>
      <w:lvlText w:val="%8"/>
      <w:lvlJc w:val="left"/>
      <w:pPr>
        <w:ind w:left="627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BE266A48">
      <w:start w:val="1"/>
      <w:numFmt w:val="lowerRoman"/>
      <w:lvlText w:val="%9"/>
      <w:lvlJc w:val="left"/>
      <w:pPr>
        <w:ind w:left="699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60" w15:restartNumberingAfterBreak="0">
    <w:nsid w:val="4C580424"/>
    <w:multiLevelType w:val="hybridMultilevel"/>
    <w:tmpl w:val="37760918"/>
    <w:lvl w:ilvl="0" w:tplc="210886B6">
      <w:start w:val="2"/>
      <w:numFmt w:val="decimal"/>
      <w:lvlText w:val="%1."/>
      <w:lvlJc w:val="left"/>
      <w:pPr>
        <w:ind w:left="138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57CA68AA">
      <w:start w:val="1"/>
      <w:numFmt w:val="lowerLetter"/>
      <w:lvlText w:val="%2"/>
      <w:lvlJc w:val="left"/>
      <w:pPr>
        <w:ind w:left="22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D0BAFB82">
      <w:start w:val="1"/>
      <w:numFmt w:val="lowerRoman"/>
      <w:lvlText w:val="%3"/>
      <w:lvlJc w:val="left"/>
      <w:pPr>
        <w:ind w:left="29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48AC5E82">
      <w:start w:val="1"/>
      <w:numFmt w:val="decimal"/>
      <w:lvlText w:val="%4"/>
      <w:lvlJc w:val="left"/>
      <w:pPr>
        <w:ind w:left="36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00E82C1C">
      <w:start w:val="1"/>
      <w:numFmt w:val="lowerLetter"/>
      <w:lvlText w:val="%5"/>
      <w:lvlJc w:val="left"/>
      <w:pPr>
        <w:ind w:left="436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A72CE44E">
      <w:start w:val="1"/>
      <w:numFmt w:val="lowerRoman"/>
      <w:lvlText w:val="%6"/>
      <w:lvlJc w:val="left"/>
      <w:pPr>
        <w:ind w:left="508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27986E26">
      <w:start w:val="1"/>
      <w:numFmt w:val="decimal"/>
      <w:lvlText w:val="%7"/>
      <w:lvlJc w:val="left"/>
      <w:pPr>
        <w:ind w:left="58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08F29798">
      <w:start w:val="1"/>
      <w:numFmt w:val="lowerLetter"/>
      <w:lvlText w:val="%8"/>
      <w:lvlJc w:val="left"/>
      <w:pPr>
        <w:ind w:left="65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4D4254C6">
      <w:start w:val="1"/>
      <w:numFmt w:val="lowerRoman"/>
      <w:lvlText w:val="%9"/>
      <w:lvlJc w:val="left"/>
      <w:pPr>
        <w:ind w:left="72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61" w15:restartNumberingAfterBreak="0">
    <w:nsid w:val="4E636488"/>
    <w:multiLevelType w:val="hybridMultilevel"/>
    <w:tmpl w:val="229636B8"/>
    <w:lvl w:ilvl="0" w:tplc="9AB81CE2">
      <w:start w:val="1"/>
      <w:numFmt w:val="decimal"/>
      <w:lvlText w:val="%1."/>
      <w:lvlJc w:val="left"/>
      <w:pPr>
        <w:ind w:left="138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48EE2296">
      <w:start w:val="1"/>
      <w:numFmt w:val="lowerLetter"/>
      <w:lvlText w:val="%2"/>
      <w:lvlJc w:val="left"/>
      <w:pPr>
        <w:ind w:left="118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417EF51E">
      <w:start w:val="1"/>
      <w:numFmt w:val="lowerRoman"/>
      <w:lvlText w:val="%3"/>
      <w:lvlJc w:val="left"/>
      <w:pPr>
        <w:ind w:left="190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00B0C202">
      <w:start w:val="1"/>
      <w:numFmt w:val="decimal"/>
      <w:lvlText w:val="%4"/>
      <w:lvlJc w:val="left"/>
      <w:pPr>
        <w:ind w:left="262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5B80A036">
      <w:start w:val="1"/>
      <w:numFmt w:val="lowerLetter"/>
      <w:lvlText w:val="%5"/>
      <w:lvlJc w:val="left"/>
      <w:pPr>
        <w:ind w:left="334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A1D4B236">
      <w:start w:val="1"/>
      <w:numFmt w:val="lowerRoman"/>
      <w:lvlText w:val="%6"/>
      <w:lvlJc w:val="left"/>
      <w:pPr>
        <w:ind w:left="406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5ADAB092">
      <w:start w:val="1"/>
      <w:numFmt w:val="decimal"/>
      <w:lvlText w:val="%7"/>
      <w:lvlJc w:val="left"/>
      <w:pPr>
        <w:ind w:left="478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4E14D534">
      <w:start w:val="1"/>
      <w:numFmt w:val="lowerLetter"/>
      <w:lvlText w:val="%8"/>
      <w:lvlJc w:val="left"/>
      <w:pPr>
        <w:ind w:left="550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EB42D0C6">
      <w:start w:val="1"/>
      <w:numFmt w:val="lowerRoman"/>
      <w:lvlText w:val="%9"/>
      <w:lvlJc w:val="left"/>
      <w:pPr>
        <w:ind w:left="622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62" w15:restartNumberingAfterBreak="0">
    <w:nsid w:val="4F0659BB"/>
    <w:multiLevelType w:val="hybridMultilevel"/>
    <w:tmpl w:val="3740DAB4"/>
    <w:lvl w:ilvl="0" w:tplc="D542DC8C">
      <w:start w:val="1"/>
      <w:numFmt w:val="decimal"/>
      <w:lvlText w:val="%1."/>
      <w:lvlJc w:val="left"/>
      <w:pPr>
        <w:ind w:left="13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634F9FE">
      <w:start w:val="1"/>
      <w:numFmt w:val="lowerLetter"/>
      <w:lvlText w:val="%2"/>
      <w:lvlJc w:val="left"/>
      <w:pPr>
        <w:ind w:left="22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E7EA748">
      <w:start w:val="1"/>
      <w:numFmt w:val="lowerRoman"/>
      <w:lvlText w:val="%3"/>
      <w:lvlJc w:val="left"/>
      <w:pPr>
        <w:ind w:left="29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3328A74">
      <w:start w:val="1"/>
      <w:numFmt w:val="decimal"/>
      <w:lvlText w:val="%4"/>
      <w:lvlJc w:val="left"/>
      <w:pPr>
        <w:ind w:left="36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B04ABDE">
      <w:start w:val="1"/>
      <w:numFmt w:val="lowerLetter"/>
      <w:lvlText w:val="%5"/>
      <w:lvlJc w:val="left"/>
      <w:pPr>
        <w:ind w:left="436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8F68A30">
      <w:start w:val="1"/>
      <w:numFmt w:val="lowerRoman"/>
      <w:lvlText w:val="%6"/>
      <w:lvlJc w:val="left"/>
      <w:pPr>
        <w:ind w:left="50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B828890">
      <w:start w:val="1"/>
      <w:numFmt w:val="decimal"/>
      <w:lvlText w:val="%7"/>
      <w:lvlJc w:val="left"/>
      <w:pPr>
        <w:ind w:left="58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9841EDC">
      <w:start w:val="1"/>
      <w:numFmt w:val="lowerLetter"/>
      <w:lvlText w:val="%8"/>
      <w:lvlJc w:val="left"/>
      <w:pPr>
        <w:ind w:left="65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4C69604">
      <w:start w:val="1"/>
      <w:numFmt w:val="lowerRoman"/>
      <w:lvlText w:val="%9"/>
      <w:lvlJc w:val="left"/>
      <w:pPr>
        <w:ind w:left="72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3" w15:restartNumberingAfterBreak="0">
    <w:nsid w:val="51F27CED"/>
    <w:multiLevelType w:val="hybridMultilevel"/>
    <w:tmpl w:val="DA5A62C0"/>
    <w:lvl w:ilvl="0" w:tplc="E4EE2E5C">
      <w:start w:val="1"/>
      <w:numFmt w:val="decimal"/>
      <w:lvlText w:val="%1."/>
      <w:lvlJc w:val="left"/>
      <w:pPr>
        <w:ind w:left="148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09C8B314">
      <w:start w:val="1"/>
      <w:numFmt w:val="lowerLetter"/>
      <w:lvlText w:val="%2"/>
      <w:lvlJc w:val="left"/>
      <w:pPr>
        <w:ind w:left="118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7BF4CB4E">
      <w:start w:val="1"/>
      <w:numFmt w:val="lowerRoman"/>
      <w:lvlText w:val="%3"/>
      <w:lvlJc w:val="left"/>
      <w:pPr>
        <w:ind w:left="190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F6EA1C58">
      <w:start w:val="1"/>
      <w:numFmt w:val="decimal"/>
      <w:lvlText w:val="%4"/>
      <w:lvlJc w:val="left"/>
      <w:pPr>
        <w:ind w:left="262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BA60865C">
      <w:start w:val="1"/>
      <w:numFmt w:val="lowerLetter"/>
      <w:lvlText w:val="%5"/>
      <w:lvlJc w:val="left"/>
      <w:pPr>
        <w:ind w:left="334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DF2C4FF2">
      <w:start w:val="1"/>
      <w:numFmt w:val="lowerRoman"/>
      <w:lvlText w:val="%6"/>
      <w:lvlJc w:val="left"/>
      <w:pPr>
        <w:ind w:left="406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916A3A04">
      <w:start w:val="1"/>
      <w:numFmt w:val="decimal"/>
      <w:lvlText w:val="%7"/>
      <w:lvlJc w:val="left"/>
      <w:pPr>
        <w:ind w:left="478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F312A3C0">
      <w:start w:val="1"/>
      <w:numFmt w:val="lowerLetter"/>
      <w:lvlText w:val="%8"/>
      <w:lvlJc w:val="left"/>
      <w:pPr>
        <w:ind w:left="550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84E2739C">
      <w:start w:val="1"/>
      <w:numFmt w:val="lowerRoman"/>
      <w:lvlText w:val="%9"/>
      <w:lvlJc w:val="left"/>
      <w:pPr>
        <w:ind w:left="622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64" w15:restartNumberingAfterBreak="0">
    <w:nsid w:val="522A4FA3"/>
    <w:multiLevelType w:val="hybridMultilevel"/>
    <w:tmpl w:val="D5C8EEB4"/>
    <w:lvl w:ilvl="0" w:tplc="F3828540">
      <w:start w:val="1"/>
      <w:numFmt w:val="decimal"/>
      <w:lvlText w:val="%1."/>
      <w:lvlJc w:val="left"/>
      <w:pPr>
        <w:ind w:left="148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76DC61D4">
      <w:start w:val="1"/>
      <w:numFmt w:val="lowerLetter"/>
      <w:lvlText w:val="%2"/>
      <w:lvlJc w:val="left"/>
      <w:pPr>
        <w:ind w:left="22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A21C7B92">
      <w:start w:val="1"/>
      <w:numFmt w:val="lowerRoman"/>
      <w:lvlText w:val="%3"/>
      <w:lvlJc w:val="left"/>
      <w:pPr>
        <w:ind w:left="29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128253E6">
      <w:start w:val="1"/>
      <w:numFmt w:val="decimal"/>
      <w:lvlText w:val="%4"/>
      <w:lvlJc w:val="left"/>
      <w:pPr>
        <w:ind w:left="36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F7A046F8">
      <w:start w:val="1"/>
      <w:numFmt w:val="lowerLetter"/>
      <w:lvlText w:val="%5"/>
      <w:lvlJc w:val="left"/>
      <w:pPr>
        <w:ind w:left="436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074658AE">
      <w:start w:val="1"/>
      <w:numFmt w:val="lowerRoman"/>
      <w:lvlText w:val="%6"/>
      <w:lvlJc w:val="left"/>
      <w:pPr>
        <w:ind w:left="508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603684E6">
      <w:start w:val="1"/>
      <w:numFmt w:val="decimal"/>
      <w:lvlText w:val="%7"/>
      <w:lvlJc w:val="left"/>
      <w:pPr>
        <w:ind w:left="58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CEEE0A00">
      <w:start w:val="1"/>
      <w:numFmt w:val="lowerLetter"/>
      <w:lvlText w:val="%8"/>
      <w:lvlJc w:val="left"/>
      <w:pPr>
        <w:ind w:left="65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0598FB26">
      <w:start w:val="1"/>
      <w:numFmt w:val="lowerRoman"/>
      <w:lvlText w:val="%9"/>
      <w:lvlJc w:val="left"/>
      <w:pPr>
        <w:ind w:left="72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65" w15:restartNumberingAfterBreak="0">
    <w:nsid w:val="52584269"/>
    <w:multiLevelType w:val="hybridMultilevel"/>
    <w:tmpl w:val="D8B2C074"/>
    <w:lvl w:ilvl="0" w:tplc="CFAC859E">
      <w:start w:val="1"/>
      <w:numFmt w:val="decimal"/>
      <w:lvlText w:val="%1."/>
      <w:lvlJc w:val="left"/>
      <w:pPr>
        <w:ind w:left="138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656081D2">
      <w:start w:val="2"/>
      <w:numFmt w:val="decimal"/>
      <w:lvlText w:val="%2."/>
      <w:lvlJc w:val="left"/>
      <w:pPr>
        <w:ind w:left="138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B40A5F76">
      <w:start w:val="1"/>
      <w:numFmt w:val="lowerRoman"/>
      <w:lvlText w:val="%3"/>
      <w:lvlJc w:val="left"/>
      <w:pPr>
        <w:ind w:left="22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89C6DE32">
      <w:start w:val="1"/>
      <w:numFmt w:val="decimal"/>
      <w:lvlText w:val="%4"/>
      <w:lvlJc w:val="left"/>
      <w:pPr>
        <w:ind w:left="29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CC94C5EE">
      <w:start w:val="1"/>
      <w:numFmt w:val="lowerLetter"/>
      <w:lvlText w:val="%5"/>
      <w:lvlJc w:val="left"/>
      <w:pPr>
        <w:ind w:left="36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E670DA16">
      <w:start w:val="1"/>
      <w:numFmt w:val="lowerRoman"/>
      <w:lvlText w:val="%6"/>
      <w:lvlJc w:val="left"/>
      <w:pPr>
        <w:ind w:left="436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1C5A19E0">
      <w:start w:val="1"/>
      <w:numFmt w:val="decimal"/>
      <w:lvlText w:val="%7"/>
      <w:lvlJc w:val="left"/>
      <w:pPr>
        <w:ind w:left="508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1FBA887E">
      <w:start w:val="1"/>
      <w:numFmt w:val="lowerLetter"/>
      <w:lvlText w:val="%8"/>
      <w:lvlJc w:val="left"/>
      <w:pPr>
        <w:ind w:left="58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E32A835C">
      <w:start w:val="1"/>
      <w:numFmt w:val="lowerRoman"/>
      <w:lvlText w:val="%9"/>
      <w:lvlJc w:val="left"/>
      <w:pPr>
        <w:ind w:left="65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66" w15:restartNumberingAfterBreak="0">
    <w:nsid w:val="5320331D"/>
    <w:multiLevelType w:val="hybridMultilevel"/>
    <w:tmpl w:val="30629646"/>
    <w:lvl w:ilvl="0" w:tplc="7BB2D272">
      <w:start w:val="1"/>
      <w:numFmt w:val="decimal"/>
      <w:lvlText w:val="%1."/>
      <w:lvlJc w:val="left"/>
      <w:pPr>
        <w:ind w:left="127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EE7215AE">
      <w:start w:val="1"/>
      <w:numFmt w:val="bullet"/>
      <w:lvlText w:val="•"/>
      <w:lvlJc w:val="left"/>
      <w:pPr>
        <w:ind w:left="17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46289F6">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F38FF02">
      <w:start w:val="1"/>
      <w:numFmt w:val="bullet"/>
      <w:lvlText w:val="•"/>
      <w:lvlJc w:val="left"/>
      <w:pPr>
        <w:ind w:left="21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272A466">
      <w:start w:val="1"/>
      <w:numFmt w:val="bullet"/>
      <w:lvlText w:val="o"/>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F3E2D1E">
      <w:start w:val="1"/>
      <w:numFmt w:val="bullet"/>
      <w:lvlText w:val="▪"/>
      <w:lvlJc w:val="left"/>
      <w:pPr>
        <w:ind w:left="36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46AC326">
      <w:start w:val="1"/>
      <w:numFmt w:val="bullet"/>
      <w:lvlText w:val="•"/>
      <w:lvlJc w:val="left"/>
      <w:pPr>
        <w:ind w:left="43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33E1512">
      <w:start w:val="1"/>
      <w:numFmt w:val="bullet"/>
      <w:lvlText w:val="o"/>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0F06D12">
      <w:start w:val="1"/>
      <w:numFmt w:val="bullet"/>
      <w:lvlText w:val="▪"/>
      <w:lvlJc w:val="left"/>
      <w:pPr>
        <w:ind w:left="57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7" w15:restartNumberingAfterBreak="0">
    <w:nsid w:val="53B460E1"/>
    <w:multiLevelType w:val="hybridMultilevel"/>
    <w:tmpl w:val="D9542D3A"/>
    <w:lvl w:ilvl="0" w:tplc="6694A88C">
      <w:start w:val="1"/>
      <w:numFmt w:val="decimal"/>
      <w:lvlText w:val="%1."/>
      <w:lvlJc w:val="left"/>
      <w:pPr>
        <w:ind w:left="148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A392C8C0">
      <w:start w:val="1"/>
      <w:numFmt w:val="lowerLetter"/>
      <w:lvlText w:val="%2"/>
      <w:lvlJc w:val="left"/>
      <w:pPr>
        <w:ind w:left="203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242AAEBE">
      <w:start w:val="1"/>
      <w:numFmt w:val="lowerRoman"/>
      <w:lvlText w:val="%3"/>
      <w:lvlJc w:val="left"/>
      <w:pPr>
        <w:ind w:left="275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2218576C">
      <w:start w:val="1"/>
      <w:numFmt w:val="decimal"/>
      <w:lvlText w:val="%4"/>
      <w:lvlJc w:val="left"/>
      <w:pPr>
        <w:ind w:left="347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58540D38">
      <w:start w:val="1"/>
      <w:numFmt w:val="lowerLetter"/>
      <w:lvlText w:val="%5"/>
      <w:lvlJc w:val="left"/>
      <w:pPr>
        <w:ind w:left="419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5AB066C2">
      <w:start w:val="1"/>
      <w:numFmt w:val="lowerRoman"/>
      <w:lvlText w:val="%6"/>
      <w:lvlJc w:val="left"/>
      <w:pPr>
        <w:ind w:left="491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8A4ACBE0">
      <w:start w:val="1"/>
      <w:numFmt w:val="decimal"/>
      <w:lvlText w:val="%7"/>
      <w:lvlJc w:val="left"/>
      <w:pPr>
        <w:ind w:left="563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05D65554">
      <w:start w:val="1"/>
      <w:numFmt w:val="lowerLetter"/>
      <w:lvlText w:val="%8"/>
      <w:lvlJc w:val="left"/>
      <w:pPr>
        <w:ind w:left="635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1362F656">
      <w:start w:val="1"/>
      <w:numFmt w:val="lowerRoman"/>
      <w:lvlText w:val="%9"/>
      <w:lvlJc w:val="left"/>
      <w:pPr>
        <w:ind w:left="707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68" w15:restartNumberingAfterBreak="0">
    <w:nsid w:val="54434DDD"/>
    <w:multiLevelType w:val="hybridMultilevel"/>
    <w:tmpl w:val="A75280D4"/>
    <w:lvl w:ilvl="0" w:tplc="C508639C">
      <w:start w:val="1"/>
      <w:numFmt w:val="decimal"/>
      <w:lvlText w:val="%1."/>
      <w:lvlJc w:val="left"/>
      <w:pPr>
        <w:ind w:left="148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E1D09700">
      <w:start w:val="1"/>
      <w:numFmt w:val="lowerLetter"/>
      <w:lvlText w:val="%2"/>
      <w:lvlJc w:val="left"/>
      <w:pPr>
        <w:ind w:left="1798"/>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40FC7F0E">
      <w:start w:val="1"/>
      <w:numFmt w:val="lowerRoman"/>
      <w:lvlText w:val="%3"/>
      <w:lvlJc w:val="left"/>
      <w:pPr>
        <w:ind w:left="2518"/>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DF984FAA">
      <w:start w:val="1"/>
      <w:numFmt w:val="decimal"/>
      <w:lvlText w:val="%4"/>
      <w:lvlJc w:val="left"/>
      <w:pPr>
        <w:ind w:left="3238"/>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9B9672EA">
      <w:start w:val="1"/>
      <w:numFmt w:val="lowerLetter"/>
      <w:lvlText w:val="%5"/>
      <w:lvlJc w:val="left"/>
      <w:pPr>
        <w:ind w:left="3958"/>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02F00C20">
      <w:start w:val="1"/>
      <w:numFmt w:val="lowerRoman"/>
      <w:lvlText w:val="%6"/>
      <w:lvlJc w:val="left"/>
      <w:pPr>
        <w:ind w:left="4678"/>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A75018D2">
      <w:start w:val="1"/>
      <w:numFmt w:val="decimal"/>
      <w:lvlText w:val="%7"/>
      <w:lvlJc w:val="left"/>
      <w:pPr>
        <w:ind w:left="5398"/>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74D6CD7E">
      <w:start w:val="1"/>
      <w:numFmt w:val="lowerLetter"/>
      <w:lvlText w:val="%8"/>
      <w:lvlJc w:val="left"/>
      <w:pPr>
        <w:ind w:left="6118"/>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E17CE4E4">
      <w:start w:val="1"/>
      <w:numFmt w:val="lowerRoman"/>
      <w:lvlText w:val="%9"/>
      <w:lvlJc w:val="left"/>
      <w:pPr>
        <w:ind w:left="6838"/>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69" w15:restartNumberingAfterBreak="0">
    <w:nsid w:val="556840F6"/>
    <w:multiLevelType w:val="hybridMultilevel"/>
    <w:tmpl w:val="B5AAF1D0"/>
    <w:lvl w:ilvl="0" w:tplc="409C22C6">
      <w:start w:val="1"/>
      <w:numFmt w:val="decimal"/>
      <w:lvlText w:val="%1."/>
      <w:lvlJc w:val="left"/>
      <w:pPr>
        <w:ind w:left="136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8DA465FC">
      <w:start w:val="1"/>
      <w:numFmt w:val="lowerLetter"/>
      <w:lvlText w:val="%2"/>
      <w:lvlJc w:val="left"/>
      <w:pPr>
        <w:ind w:left="118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0B12ECCC">
      <w:start w:val="1"/>
      <w:numFmt w:val="lowerRoman"/>
      <w:lvlText w:val="%3"/>
      <w:lvlJc w:val="left"/>
      <w:pPr>
        <w:ind w:left="190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01D8FB84">
      <w:start w:val="1"/>
      <w:numFmt w:val="decimal"/>
      <w:lvlText w:val="%4"/>
      <w:lvlJc w:val="left"/>
      <w:pPr>
        <w:ind w:left="262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B5E8225A">
      <w:start w:val="1"/>
      <w:numFmt w:val="lowerLetter"/>
      <w:lvlText w:val="%5"/>
      <w:lvlJc w:val="left"/>
      <w:pPr>
        <w:ind w:left="334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4302EEEC">
      <w:start w:val="1"/>
      <w:numFmt w:val="lowerRoman"/>
      <w:lvlText w:val="%6"/>
      <w:lvlJc w:val="left"/>
      <w:pPr>
        <w:ind w:left="406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832EFA5C">
      <w:start w:val="1"/>
      <w:numFmt w:val="decimal"/>
      <w:lvlText w:val="%7"/>
      <w:lvlJc w:val="left"/>
      <w:pPr>
        <w:ind w:left="478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53AC7766">
      <w:start w:val="1"/>
      <w:numFmt w:val="lowerLetter"/>
      <w:lvlText w:val="%8"/>
      <w:lvlJc w:val="left"/>
      <w:pPr>
        <w:ind w:left="550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06A43DD6">
      <w:start w:val="1"/>
      <w:numFmt w:val="lowerRoman"/>
      <w:lvlText w:val="%9"/>
      <w:lvlJc w:val="left"/>
      <w:pPr>
        <w:ind w:left="622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70" w15:restartNumberingAfterBreak="0">
    <w:nsid w:val="561D685C"/>
    <w:multiLevelType w:val="hybridMultilevel"/>
    <w:tmpl w:val="DB2EEEFE"/>
    <w:lvl w:ilvl="0" w:tplc="06621E04">
      <w:start w:val="36"/>
      <w:numFmt w:val="decimal"/>
      <w:lvlText w:val="%1."/>
      <w:lvlJc w:val="left"/>
      <w:pPr>
        <w:ind w:left="1742"/>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04625BAE">
      <w:start w:val="1"/>
      <w:numFmt w:val="lowerLetter"/>
      <w:lvlText w:val="%2"/>
      <w:lvlJc w:val="left"/>
      <w:pPr>
        <w:ind w:left="244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7DF0E048">
      <w:start w:val="1"/>
      <w:numFmt w:val="lowerRoman"/>
      <w:lvlText w:val="%3"/>
      <w:lvlJc w:val="left"/>
      <w:pPr>
        <w:ind w:left="316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DE6EAE34">
      <w:start w:val="1"/>
      <w:numFmt w:val="decimal"/>
      <w:lvlText w:val="%4"/>
      <w:lvlJc w:val="left"/>
      <w:pPr>
        <w:ind w:left="388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6EAACF00">
      <w:start w:val="1"/>
      <w:numFmt w:val="lowerLetter"/>
      <w:lvlText w:val="%5"/>
      <w:lvlJc w:val="left"/>
      <w:pPr>
        <w:ind w:left="460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EEF020C6">
      <w:start w:val="1"/>
      <w:numFmt w:val="lowerRoman"/>
      <w:lvlText w:val="%6"/>
      <w:lvlJc w:val="left"/>
      <w:pPr>
        <w:ind w:left="532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CFD4B846">
      <w:start w:val="1"/>
      <w:numFmt w:val="decimal"/>
      <w:lvlText w:val="%7"/>
      <w:lvlJc w:val="left"/>
      <w:pPr>
        <w:ind w:left="604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DB968760">
      <w:start w:val="1"/>
      <w:numFmt w:val="lowerLetter"/>
      <w:lvlText w:val="%8"/>
      <w:lvlJc w:val="left"/>
      <w:pPr>
        <w:ind w:left="676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150E3CD6">
      <w:start w:val="1"/>
      <w:numFmt w:val="lowerRoman"/>
      <w:lvlText w:val="%9"/>
      <w:lvlJc w:val="left"/>
      <w:pPr>
        <w:ind w:left="748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abstractNum w:abstractNumId="71" w15:restartNumberingAfterBreak="0">
    <w:nsid w:val="56277056"/>
    <w:multiLevelType w:val="hybridMultilevel"/>
    <w:tmpl w:val="C2B2ADF6"/>
    <w:lvl w:ilvl="0" w:tplc="61AC6FD2">
      <w:start w:val="1"/>
      <w:numFmt w:val="decimal"/>
      <w:lvlText w:val="%1."/>
      <w:lvlJc w:val="left"/>
      <w:pPr>
        <w:ind w:left="136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3230B0A8">
      <w:start w:val="1"/>
      <w:numFmt w:val="lowerLetter"/>
      <w:lvlText w:val="%2"/>
      <w:lvlJc w:val="left"/>
      <w:pPr>
        <w:ind w:left="219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8A72CBCE">
      <w:start w:val="1"/>
      <w:numFmt w:val="lowerRoman"/>
      <w:lvlText w:val="%3"/>
      <w:lvlJc w:val="left"/>
      <w:pPr>
        <w:ind w:left="291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4C5E3DE2">
      <w:start w:val="1"/>
      <w:numFmt w:val="decimal"/>
      <w:lvlText w:val="%4"/>
      <w:lvlJc w:val="left"/>
      <w:pPr>
        <w:ind w:left="363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5792CFAC">
      <w:start w:val="1"/>
      <w:numFmt w:val="lowerLetter"/>
      <w:lvlText w:val="%5"/>
      <w:lvlJc w:val="left"/>
      <w:pPr>
        <w:ind w:left="435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9654872A">
      <w:start w:val="1"/>
      <w:numFmt w:val="lowerRoman"/>
      <w:lvlText w:val="%6"/>
      <w:lvlJc w:val="left"/>
      <w:pPr>
        <w:ind w:left="507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DDC6B678">
      <w:start w:val="1"/>
      <w:numFmt w:val="decimal"/>
      <w:lvlText w:val="%7"/>
      <w:lvlJc w:val="left"/>
      <w:pPr>
        <w:ind w:left="579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9CB453A8">
      <w:start w:val="1"/>
      <w:numFmt w:val="lowerLetter"/>
      <w:lvlText w:val="%8"/>
      <w:lvlJc w:val="left"/>
      <w:pPr>
        <w:ind w:left="651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B2505412">
      <w:start w:val="1"/>
      <w:numFmt w:val="lowerRoman"/>
      <w:lvlText w:val="%9"/>
      <w:lvlJc w:val="left"/>
      <w:pPr>
        <w:ind w:left="723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72" w15:restartNumberingAfterBreak="0">
    <w:nsid w:val="575B77B2"/>
    <w:multiLevelType w:val="hybridMultilevel"/>
    <w:tmpl w:val="8DA47628"/>
    <w:lvl w:ilvl="0" w:tplc="7EFAD1F4">
      <w:start w:val="1"/>
      <w:numFmt w:val="decimal"/>
      <w:lvlText w:val="%1."/>
      <w:lvlJc w:val="left"/>
      <w:pPr>
        <w:ind w:left="141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003A17E8">
      <w:start w:val="1"/>
      <w:numFmt w:val="lowerLetter"/>
      <w:lvlText w:val="%2"/>
      <w:lvlJc w:val="left"/>
      <w:pPr>
        <w:ind w:left="22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73DE7504">
      <w:start w:val="1"/>
      <w:numFmt w:val="lowerRoman"/>
      <w:lvlText w:val="%3"/>
      <w:lvlJc w:val="left"/>
      <w:pPr>
        <w:ind w:left="29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8E76D19C">
      <w:start w:val="1"/>
      <w:numFmt w:val="decimal"/>
      <w:lvlText w:val="%4"/>
      <w:lvlJc w:val="left"/>
      <w:pPr>
        <w:ind w:left="36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E3CE0BA0">
      <w:start w:val="1"/>
      <w:numFmt w:val="lowerLetter"/>
      <w:lvlText w:val="%5"/>
      <w:lvlJc w:val="left"/>
      <w:pPr>
        <w:ind w:left="436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76A62198">
      <w:start w:val="1"/>
      <w:numFmt w:val="lowerRoman"/>
      <w:lvlText w:val="%6"/>
      <w:lvlJc w:val="left"/>
      <w:pPr>
        <w:ind w:left="508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111EFA66">
      <w:start w:val="1"/>
      <w:numFmt w:val="decimal"/>
      <w:lvlText w:val="%7"/>
      <w:lvlJc w:val="left"/>
      <w:pPr>
        <w:ind w:left="58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A64677A6">
      <w:start w:val="1"/>
      <w:numFmt w:val="lowerLetter"/>
      <w:lvlText w:val="%8"/>
      <w:lvlJc w:val="left"/>
      <w:pPr>
        <w:ind w:left="65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76C4CF4C">
      <w:start w:val="1"/>
      <w:numFmt w:val="lowerRoman"/>
      <w:lvlText w:val="%9"/>
      <w:lvlJc w:val="left"/>
      <w:pPr>
        <w:ind w:left="72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73" w15:restartNumberingAfterBreak="0">
    <w:nsid w:val="588F3820"/>
    <w:multiLevelType w:val="hybridMultilevel"/>
    <w:tmpl w:val="C61EEE2C"/>
    <w:lvl w:ilvl="0" w:tplc="D408AE0A">
      <w:start w:val="1"/>
      <w:numFmt w:val="decimal"/>
      <w:lvlText w:val="%1."/>
      <w:lvlJc w:val="left"/>
      <w:pPr>
        <w:ind w:left="13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05E8F30">
      <w:start w:val="1"/>
      <w:numFmt w:val="lowerLetter"/>
      <w:lvlText w:val="%2"/>
      <w:lvlJc w:val="left"/>
      <w:pPr>
        <w:ind w:left="21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ACC027E">
      <w:start w:val="1"/>
      <w:numFmt w:val="lowerRoman"/>
      <w:lvlText w:val="%3"/>
      <w:lvlJc w:val="left"/>
      <w:pPr>
        <w:ind w:left="29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2605A7C">
      <w:start w:val="1"/>
      <w:numFmt w:val="decimal"/>
      <w:lvlText w:val="%4"/>
      <w:lvlJc w:val="left"/>
      <w:pPr>
        <w:ind w:left="36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0C46626">
      <w:start w:val="1"/>
      <w:numFmt w:val="lowerLetter"/>
      <w:lvlText w:val="%5"/>
      <w:lvlJc w:val="left"/>
      <w:pPr>
        <w:ind w:left="43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66CB476">
      <w:start w:val="1"/>
      <w:numFmt w:val="lowerRoman"/>
      <w:lvlText w:val="%6"/>
      <w:lvlJc w:val="left"/>
      <w:pPr>
        <w:ind w:left="50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16E4EFE">
      <w:start w:val="1"/>
      <w:numFmt w:val="decimal"/>
      <w:lvlText w:val="%7"/>
      <w:lvlJc w:val="left"/>
      <w:pPr>
        <w:ind w:left="57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50003B6">
      <w:start w:val="1"/>
      <w:numFmt w:val="lowerLetter"/>
      <w:lvlText w:val="%8"/>
      <w:lvlJc w:val="left"/>
      <w:pPr>
        <w:ind w:left="65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59026BA">
      <w:start w:val="1"/>
      <w:numFmt w:val="lowerRoman"/>
      <w:lvlText w:val="%9"/>
      <w:lvlJc w:val="left"/>
      <w:pPr>
        <w:ind w:left="72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4" w15:restartNumberingAfterBreak="0">
    <w:nsid w:val="590D061A"/>
    <w:multiLevelType w:val="hybridMultilevel"/>
    <w:tmpl w:val="6D68924A"/>
    <w:lvl w:ilvl="0" w:tplc="AF388524">
      <w:start w:val="1"/>
      <w:numFmt w:val="decimal"/>
      <w:lvlText w:val="%1."/>
      <w:lvlJc w:val="left"/>
      <w:pPr>
        <w:ind w:left="174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2F3A24EA">
      <w:start w:val="1"/>
      <w:numFmt w:val="lowerLetter"/>
      <w:lvlText w:val="%2"/>
      <w:lvlJc w:val="left"/>
      <w:pPr>
        <w:ind w:left="1283"/>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841CBDB4">
      <w:start w:val="1"/>
      <w:numFmt w:val="lowerRoman"/>
      <w:lvlText w:val="%3"/>
      <w:lvlJc w:val="left"/>
      <w:pPr>
        <w:ind w:left="2003"/>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4D4EFA16">
      <w:start w:val="1"/>
      <w:numFmt w:val="decimal"/>
      <w:lvlText w:val="%4"/>
      <w:lvlJc w:val="left"/>
      <w:pPr>
        <w:ind w:left="2723"/>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DEAAAC34">
      <w:start w:val="1"/>
      <w:numFmt w:val="lowerLetter"/>
      <w:lvlText w:val="%5"/>
      <w:lvlJc w:val="left"/>
      <w:pPr>
        <w:ind w:left="3443"/>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E208DA74">
      <w:start w:val="1"/>
      <w:numFmt w:val="lowerRoman"/>
      <w:lvlText w:val="%6"/>
      <w:lvlJc w:val="left"/>
      <w:pPr>
        <w:ind w:left="4163"/>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31AC0A80">
      <w:start w:val="1"/>
      <w:numFmt w:val="decimal"/>
      <w:lvlText w:val="%7"/>
      <w:lvlJc w:val="left"/>
      <w:pPr>
        <w:ind w:left="4883"/>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1602CB54">
      <w:start w:val="1"/>
      <w:numFmt w:val="lowerLetter"/>
      <w:lvlText w:val="%8"/>
      <w:lvlJc w:val="left"/>
      <w:pPr>
        <w:ind w:left="5603"/>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D096C48A">
      <w:start w:val="1"/>
      <w:numFmt w:val="lowerRoman"/>
      <w:lvlText w:val="%9"/>
      <w:lvlJc w:val="left"/>
      <w:pPr>
        <w:ind w:left="6323"/>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75" w15:restartNumberingAfterBreak="0">
    <w:nsid w:val="5A6524C6"/>
    <w:multiLevelType w:val="hybridMultilevel"/>
    <w:tmpl w:val="FE78FD80"/>
    <w:lvl w:ilvl="0" w:tplc="CB6ED3B8">
      <w:start w:val="1"/>
      <w:numFmt w:val="decimal"/>
      <w:lvlText w:val="%1."/>
      <w:lvlJc w:val="left"/>
      <w:pPr>
        <w:ind w:left="138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BDACF1F2">
      <w:start w:val="1"/>
      <w:numFmt w:val="lowerLetter"/>
      <w:lvlText w:val="%2"/>
      <w:lvlJc w:val="left"/>
      <w:pPr>
        <w:ind w:left="22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8132C9BC">
      <w:start w:val="1"/>
      <w:numFmt w:val="lowerRoman"/>
      <w:lvlText w:val="%3"/>
      <w:lvlJc w:val="left"/>
      <w:pPr>
        <w:ind w:left="29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AAA879F4">
      <w:start w:val="1"/>
      <w:numFmt w:val="decimal"/>
      <w:lvlText w:val="%4"/>
      <w:lvlJc w:val="left"/>
      <w:pPr>
        <w:ind w:left="36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F434151E">
      <w:start w:val="1"/>
      <w:numFmt w:val="lowerLetter"/>
      <w:lvlText w:val="%5"/>
      <w:lvlJc w:val="left"/>
      <w:pPr>
        <w:ind w:left="436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6524889C">
      <w:start w:val="1"/>
      <w:numFmt w:val="lowerRoman"/>
      <w:lvlText w:val="%6"/>
      <w:lvlJc w:val="left"/>
      <w:pPr>
        <w:ind w:left="508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3A30B904">
      <w:start w:val="1"/>
      <w:numFmt w:val="decimal"/>
      <w:lvlText w:val="%7"/>
      <w:lvlJc w:val="left"/>
      <w:pPr>
        <w:ind w:left="58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63B8F0AA">
      <w:start w:val="1"/>
      <w:numFmt w:val="lowerLetter"/>
      <w:lvlText w:val="%8"/>
      <w:lvlJc w:val="left"/>
      <w:pPr>
        <w:ind w:left="65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3974937A">
      <w:start w:val="1"/>
      <w:numFmt w:val="lowerRoman"/>
      <w:lvlText w:val="%9"/>
      <w:lvlJc w:val="left"/>
      <w:pPr>
        <w:ind w:left="72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76" w15:restartNumberingAfterBreak="0">
    <w:nsid w:val="5E7A2EF8"/>
    <w:multiLevelType w:val="hybridMultilevel"/>
    <w:tmpl w:val="5930174E"/>
    <w:lvl w:ilvl="0" w:tplc="5A166964">
      <w:start w:val="1"/>
      <w:numFmt w:val="bullet"/>
      <w:lvlText w:val="•"/>
      <w:lvlJc w:val="left"/>
      <w:pPr>
        <w:ind w:left="2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2C66200">
      <w:start w:val="1"/>
      <w:numFmt w:val="bullet"/>
      <w:lvlText w:val="o"/>
      <w:lvlJc w:val="left"/>
      <w:pPr>
        <w:ind w:left="22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6F623D8">
      <w:start w:val="1"/>
      <w:numFmt w:val="bullet"/>
      <w:lvlText w:val="▪"/>
      <w:lvlJc w:val="left"/>
      <w:pPr>
        <w:ind w:left="29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8B4F348">
      <w:start w:val="1"/>
      <w:numFmt w:val="bullet"/>
      <w:lvlText w:val="•"/>
      <w:lvlJc w:val="left"/>
      <w:pPr>
        <w:ind w:left="36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E3EAB92">
      <w:start w:val="1"/>
      <w:numFmt w:val="bullet"/>
      <w:lvlText w:val="o"/>
      <w:lvlJc w:val="left"/>
      <w:pPr>
        <w:ind w:left="43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5CCB732">
      <w:start w:val="1"/>
      <w:numFmt w:val="bullet"/>
      <w:lvlText w:val="▪"/>
      <w:lvlJc w:val="left"/>
      <w:pPr>
        <w:ind w:left="50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71E005A">
      <w:start w:val="1"/>
      <w:numFmt w:val="bullet"/>
      <w:lvlText w:val="•"/>
      <w:lvlJc w:val="left"/>
      <w:pPr>
        <w:ind w:left="58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086D5BA">
      <w:start w:val="1"/>
      <w:numFmt w:val="bullet"/>
      <w:lvlText w:val="o"/>
      <w:lvlJc w:val="left"/>
      <w:pPr>
        <w:ind w:left="65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1A2973E">
      <w:start w:val="1"/>
      <w:numFmt w:val="bullet"/>
      <w:lvlText w:val="▪"/>
      <w:lvlJc w:val="left"/>
      <w:pPr>
        <w:ind w:left="72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7" w15:restartNumberingAfterBreak="0">
    <w:nsid w:val="5F120679"/>
    <w:multiLevelType w:val="hybridMultilevel"/>
    <w:tmpl w:val="012AF284"/>
    <w:lvl w:ilvl="0" w:tplc="3D622B80">
      <w:start w:val="1"/>
      <w:numFmt w:val="decimal"/>
      <w:lvlText w:val="%1."/>
      <w:lvlJc w:val="left"/>
      <w:pPr>
        <w:ind w:left="136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553EAEEA">
      <w:start w:val="1"/>
      <w:numFmt w:val="lowerLetter"/>
      <w:lvlText w:val="%2"/>
      <w:lvlJc w:val="left"/>
      <w:pPr>
        <w:ind w:left="111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D158C204">
      <w:start w:val="1"/>
      <w:numFmt w:val="lowerRoman"/>
      <w:lvlText w:val="%3"/>
      <w:lvlJc w:val="left"/>
      <w:pPr>
        <w:ind w:left="183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9AEA6CBE">
      <w:start w:val="1"/>
      <w:numFmt w:val="decimal"/>
      <w:lvlText w:val="%4"/>
      <w:lvlJc w:val="left"/>
      <w:pPr>
        <w:ind w:left="255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4FB41BD0">
      <w:start w:val="1"/>
      <w:numFmt w:val="lowerLetter"/>
      <w:lvlText w:val="%5"/>
      <w:lvlJc w:val="left"/>
      <w:pPr>
        <w:ind w:left="327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7C34361A">
      <w:start w:val="1"/>
      <w:numFmt w:val="lowerRoman"/>
      <w:lvlText w:val="%6"/>
      <w:lvlJc w:val="left"/>
      <w:pPr>
        <w:ind w:left="399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FFAE7A10">
      <w:start w:val="1"/>
      <w:numFmt w:val="decimal"/>
      <w:lvlText w:val="%7"/>
      <w:lvlJc w:val="left"/>
      <w:pPr>
        <w:ind w:left="471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2A7403D8">
      <w:start w:val="1"/>
      <w:numFmt w:val="lowerLetter"/>
      <w:lvlText w:val="%8"/>
      <w:lvlJc w:val="left"/>
      <w:pPr>
        <w:ind w:left="543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BA1672EE">
      <w:start w:val="1"/>
      <w:numFmt w:val="lowerRoman"/>
      <w:lvlText w:val="%9"/>
      <w:lvlJc w:val="left"/>
      <w:pPr>
        <w:ind w:left="615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78" w15:restartNumberingAfterBreak="0">
    <w:nsid w:val="5F515FD1"/>
    <w:multiLevelType w:val="hybridMultilevel"/>
    <w:tmpl w:val="336400CA"/>
    <w:lvl w:ilvl="0" w:tplc="C864452E">
      <w:start w:val="1"/>
      <w:numFmt w:val="decimal"/>
      <w:lvlText w:val="%1."/>
      <w:lvlJc w:val="left"/>
      <w:pPr>
        <w:ind w:left="174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6FFA30B0">
      <w:start w:val="1"/>
      <w:numFmt w:val="lowerLetter"/>
      <w:lvlText w:val="%2"/>
      <w:lvlJc w:val="left"/>
      <w:pPr>
        <w:ind w:left="229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1F7C3E4C">
      <w:start w:val="1"/>
      <w:numFmt w:val="lowerRoman"/>
      <w:lvlText w:val="%3"/>
      <w:lvlJc w:val="left"/>
      <w:pPr>
        <w:ind w:left="301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5FFE0B2C">
      <w:start w:val="1"/>
      <w:numFmt w:val="decimal"/>
      <w:lvlText w:val="%4"/>
      <w:lvlJc w:val="left"/>
      <w:pPr>
        <w:ind w:left="373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E1A89862">
      <w:start w:val="1"/>
      <w:numFmt w:val="lowerLetter"/>
      <w:lvlText w:val="%5"/>
      <w:lvlJc w:val="left"/>
      <w:pPr>
        <w:ind w:left="445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563E23FE">
      <w:start w:val="1"/>
      <w:numFmt w:val="lowerRoman"/>
      <w:lvlText w:val="%6"/>
      <w:lvlJc w:val="left"/>
      <w:pPr>
        <w:ind w:left="517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14BAA080">
      <w:start w:val="1"/>
      <w:numFmt w:val="decimal"/>
      <w:lvlText w:val="%7"/>
      <w:lvlJc w:val="left"/>
      <w:pPr>
        <w:ind w:left="589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BFA21C48">
      <w:start w:val="1"/>
      <w:numFmt w:val="lowerLetter"/>
      <w:lvlText w:val="%8"/>
      <w:lvlJc w:val="left"/>
      <w:pPr>
        <w:ind w:left="661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36A0EA82">
      <w:start w:val="1"/>
      <w:numFmt w:val="lowerRoman"/>
      <w:lvlText w:val="%9"/>
      <w:lvlJc w:val="left"/>
      <w:pPr>
        <w:ind w:left="733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79" w15:restartNumberingAfterBreak="0">
    <w:nsid w:val="619727AC"/>
    <w:multiLevelType w:val="hybridMultilevel"/>
    <w:tmpl w:val="40765D6A"/>
    <w:lvl w:ilvl="0" w:tplc="1188F20A">
      <w:start w:val="1"/>
      <w:numFmt w:val="decimal"/>
      <w:lvlText w:val="%1."/>
      <w:lvlJc w:val="left"/>
      <w:pPr>
        <w:ind w:left="13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2C60B948">
      <w:start w:val="1"/>
      <w:numFmt w:val="lowerLetter"/>
      <w:lvlText w:val="%2"/>
      <w:lvlJc w:val="left"/>
      <w:pPr>
        <w:ind w:left="1798"/>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B60A0E78">
      <w:start w:val="1"/>
      <w:numFmt w:val="lowerRoman"/>
      <w:lvlText w:val="%3"/>
      <w:lvlJc w:val="left"/>
      <w:pPr>
        <w:ind w:left="2518"/>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634CB3EE">
      <w:start w:val="1"/>
      <w:numFmt w:val="decimal"/>
      <w:lvlText w:val="%4"/>
      <w:lvlJc w:val="left"/>
      <w:pPr>
        <w:ind w:left="3238"/>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3498FBA2">
      <w:start w:val="1"/>
      <w:numFmt w:val="lowerLetter"/>
      <w:lvlText w:val="%5"/>
      <w:lvlJc w:val="left"/>
      <w:pPr>
        <w:ind w:left="3958"/>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255228EC">
      <w:start w:val="1"/>
      <w:numFmt w:val="lowerRoman"/>
      <w:lvlText w:val="%6"/>
      <w:lvlJc w:val="left"/>
      <w:pPr>
        <w:ind w:left="4678"/>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4CFCEF4E">
      <w:start w:val="1"/>
      <w:numFmt w:val="decimal"/>
      <w:lvlText w:val="%7"/>
      <w:lvlJc w:val="left"/>
      <w:pPr>
        <w:ind w:left="5398"/>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2B500DEA">
      <w:start w:val="1"/>
      <w:numFmt w:val="lowerLetter"/>
      <w:lvlText w:val="%8"/>
      <w:lvlJc w:val="left"/>
      <w:pPr>
        <w:ind w:left="6118"/>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4F968342">
      <w:start w:val="1"/>
      <w:numFmt w:val="lowerRoman"/>
      <w:lvlText w:val="%9"/>
      <w:lvlJc w:val="left"/>
      <w:pPr>
        <w:ind w:left="6838"/>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80" w15:restartNumberingAfterBreak="0">
    <w:nsid w:val="61E55B27"/>
    <w:multiLevelType w:val="hybridMultilevel"/>
    <w:tmpl w:val="5D96B822"/>
    <w:lvl w:ilvl="0" w:tplc="5FDE35A8">
      <w:start w:val="2"/>
      <w:numFmt w:val="decimal"/>
      <w:lvlText w:val="%1."/>
      <w:lvlJc w:val="left"/>
      <w:pPr>
        <w:ind w:left="136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D54663EC">
      <w:start w:val="1"/>
      <w:numFmt w:val="lowerLetter"/>
      <w:lvlText w:val="%2"/>
      <w:lvlJc w:val="left"/>
      <w:pPr>
        <w:ind w:left="117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BFDE45BC">
      <w:start w:val="1"/>
      <w:numFmt w:val="lowerRoman"/>
      <w:lvlText w:val="%3"/>
      <w:lvlJc w:val="left"/>
      <w:pPr>
        <w:ind w:left="189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8DAA4A9E">
      <w:start w:val="1"/>
      <w:numFmt w:val="decimal"/>
      <w:lvlText w:val="%4"/>
      <w:lvlJc w:val="left"/>
      <w:pPr>
        <w:ind w:left="261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EB467CAE">
      <w:start w:val="1"/>
      <w:numFmt w:val="lowerLetter"/>
      <w:lvlText w:val="%5"/>
      <w:lvlJc w:val="left"/>
      <w:pPr>
        <w:ind w:left="333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88245934">
      <w:start w:val="1"/>
      <w:numFmt w:val="lowerRoman"/>
      <w:lvlText w:val="%6"/>
      <w:lvlJc w:val="left"/>
      <w:pPr>
        <w:ind w:left="405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842E82FC">
      <w:start w:val="1"/>
      <w:numFmt w:val="decimal"/>
      <w:lvlText w:val="%7"/>
      <w:lvlJc w:val="left"/>
      <w:pPr>
        <w:ind w:left="477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79DA2B50">
      <w:start w:val="1"/>
      <w:numFmt w:val="lowerLetter"/>
      <w:lvlText w:val="%8"/>
      <w:lvlJc w:val="left"/>
      <w:pPr>
        <w:ind w:left="549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0486EACE">
      <w:start w:val="1"/>
      <w:numFmt w:val="lowerRoman"/>
      <w:lvlText w:val="%9"/>
      <w:lvlJc w:val="left"/>
      <w:pPr>
        <w:ind w:left="621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81" w15:restartNumberingAfterBreak="0">
    <w:nsid w:val="62FC2741"/>
    <w:multiLevelType w:val="hybridMultilevel"/>
    <w:tmpl w:val="3196D3D4"/>
    <w:lvl w:ilvl="0" w:tplc="F982A1E2">
      <w:start w:val="1"/>
      <w:numFmt w:val="bullet"/>
      <w:lvlText w:val="•"/>
      <w:lvlJc w:val="left"/>
      <w:pPr>
        <w:ind w:left="76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DBFAB3FC">
      <w:start w:val="1"/>
      <w:numFmt w:val="bullet"/>
      <w:lvlText w:val="o"/>
      <w:lvlJc w:val="left"/>
      <w:pPr>
        <w:ind w:left="159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59B27BF0">
      <w:start w:val="1"/>
      <w:numFmt w:val="bullet"/>
      <w:lvlText w:val="▪"/>
      <w:lvlJc w:val="left"/>
      <w:pPr>
        <w:ind w:left="231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10D059A4">
      <w:start w:val="1"/>
      <w:numFmt w:val="bullet"/>
      <w:lvlText w:val="•"/>
      <w:lvlJc w:val="left"/>
      <w:pPr>
        <w:ind w:left="303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72D6E5C0">
      <w:start w:val="1"/>
      <w:numFmt w:val="bullet"/>
      <w:lvlText w:val="o"/>
      <w:lvlJc w:val="left"/>
      <w:pPr>
        <w:ind w:left="375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7B609182">
      <w:start w:val="1"/>
      <w:numFmt w:val="bullet"/>
      <w:lvlText w:val="▪"/>
      <w:lvlJc w:val="left"/>
      <w:pPr>
        <w:ind w:left="447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9654C062">
      <w:start w:val="1"/>
      <w:numFmt w:val="bullet"/>
      <w:lvlText w:val="•"/>
      <w:lvlJc w:val="left"/>
      <w:pPr>
        <w:ind w:left="519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EB106640">
      <w:start w:val="1"/>
      <w:numFmt w:val="bullet"/>
      <w:lvlText w:val="o"/>
      <w:lvlJc w:val="left"/>
      <w:pPr>
        <w:ind w:left="591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FCDC12FC">
      <w:start w:val="1"/>
      <w:numFmt w:val="bullet"/>
      <w:lvlText w:val="▪"/>
      <w:lvlJc w:val="left"/>
      <w:pPr>
        <w:ind w:left="663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82" w15:restartNumberingAfterBreak="0">
    <w:nsid w:val="65972734"/>
    <w:multiLevelType w:val="hybridMultilevel"/>
    <w:tmpl w:val="8432E37E"/>
    <w:lvl w:ilvl="0" w:tplc="0A0853A6">
      <w:start w:val="1"/>
      <w:numFmt w:val="decimal"/>
      <w:lvlText w:val="%1"/>
      <w:lvlJc w:val="left"/>
      <w:pPr>
        <w:ind w:left="360"/>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5B3C9A26">
      <w:start w:val="5"/>
      <w:numFmt w:val="decimal"/>
      <w:lvlText w:val="%2."/>
      <w:lvlJc w:val="left"/>
      <w:pPr>
        <w:ind w:left="138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20DE35AA">
      <w:start w:val="1"/>
      <w:numFmt w:val="lowerRoman"/>
      <w:lvlText w:val="%3"/>
      <w:lvlJc w:val="left"/>
      <w:pPr>
        <w:ind w:left="22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24064F94">
      <w:start w:val="1"/>
      <w:numFmt w:val="decimal"/>
      <w:lvlText w:val="%4"/>
      <w:lvlJc w:val="left"/>
      <w:pPr>
        <w:ind w:left="29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62D8938E">
      <w:start w:val="1"/>
      <w:numFmt w:val="lowerLetter"/>
      <w:lvlText w:val="%5"/>
      <w:lvlJc w:val="left"/>
      <w:pPr>
        <w:ind w:left="36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50FC2D08">
      <w:start w:val="1"/>
      <w:numFmt w:val="lowerRoman"/>
      <w:lvlText w:val="%6"/>
      <w:lvlJc w:val="left"/>
      <w:pPr>
        <w:ind w:left="436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D0F27CA0">
      <w:start w:val="1"/>
      <w:numFmt w:val="decimal"/>
      <w:lvlText w:val="%7"/>
      <w:lvlJc w:val="left"/>
      <w:pPr>
        <w:ind w:left="508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7A1AB042">
      <w:start w:val="1"/>
      <w:numFmt w:val="lowerLetter"/>
      <w:lvlText w:val="%8"/>
      <w:lvlJc w:val="left"/>
      <w:pPr>
        <w:ind w:left="58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4B9C04EE">
      <w:start w:val="1"/>
      <w:numFmt w:val="lowerRoman"/>
      <w:lvlText w:val="%9"/>
      <w:lvlJc w:val="left"/>
      <w:pPr>
        <w:ind w:left="65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83" w15:restartNumberingAfterBreak="0">
    <w:nsid w:val="65E01B57"/>
    <w:multiLevelType w:val="hybridMultilevel"/>
    <w:tmpl w:val="0EC4F424"/>
    <w:lvl w:ilvl="0" w:tplc="B7D87E5A">
      <w:start w:val="1"/>
      <w:numFmt w:val="decimal"/>
      <w:lvlText w:val="%1."/>
      <w:lvlJc w:val="left"/>
      <w:pPr>
        <w:ind w:left="13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B23AEDC8">
      <w:start w:val="1"/>
      <w:numFmt w:val="lowerLetter"/>
      <w:lvlText w:val="%2"/>
      <w:lvlJc w:val="left"/>
      <w:pPr>
        <w:ind w:left="22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D6AAF03C">
      <w:start w:val="1"/>
      <w:numFmt w:val="lowerRoman"/>
      <w:lvlText w:val="%3"/>
      <w:lvlJc w:val="left"/>
      <w:pPr>
        <w:ind w:left="29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E25ECE72">
      <w:start w:val="1"/>
      <w:numFmt w:val="decimal"/>
      <w:lvlText w:val="%4"/>
      <w:lvlJc w:val="left"/>
      <w:pPr>
        <w:ind w:left="36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899EDC08">
      <w:start w:val="1"/>
      <w:numFmt w:val="lowerLetter"/>
      <w:lvlText w:val="%5"/>
      <w:lvlJc w:val="left"/>
      <w:pPr>
        <w:ind w:left="436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A6C8DB5A">
      <w:start w:val="1"/>
      <w:numFmt w:val="lowerRoman"/>
      <w:lvlText w:val="%6"/>
      <w:lvlJc w:val="left"/>
      <w:pPr>
        <w:ind w:left="508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C772E39C">
      <w:start w:val="1"/>
      <w:numFmt w:val="decimal"/>
      <w:lvlText w:val="%7"/>
      <w:lvlJc w:val="left"/>
      <w:pPr>
        <w:ind w:left="58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8C7AB1EE">
      <w:start w:val="1"/>
      <w:numFmt w:val="lowerLetter"/>
      <w:lvlText w:val="%8"/>
      <w:lvlJc w:val="left"/>
      <w:pPr>
        <w:ind w:left="65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A69AE604">
      <w:start w:val="1"/>
      <w:numFmt w:val="lowerRoman"/>
      <w:lvlText w:val="%9"/>
      <w:lvlJc w:val="left"/>
      <w:pPr>
        <w:ind w:left="72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84" w15:restartNumberingAfterBreak="0">
    <w:nsid w:val="67E21CC4"/>
    <w:multiLevelType w:val="hybridMultilevel"/>
    <w:tmpl w:val="85163236"/>
    <w:lvl w:ilvl="0" w:tplc="D3027BA0">
      <w:start w:val="5"/>
      <w:numFmt w:val="decimal"/>
      <w:lvlText w:val="%1."/>
      <w:lvlJc w:val="left"/>
      <w:pPr>
        <w:ind w:left="12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084FAC8">
      <w:start w:val="1"/>
      <w:numFmt w:val="lowerLetter"/>
      <w:lvlText w:val="%2"/>
      <w:lvlJc w:val="left"/>
      <w:pPr>
        <w:ind w:left="12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B100B70">
      <w:start w:val="1"/>
      <w:numFmt w:val="lowerRoman"/>
      <w:lvlText w:val="%3"/>
      <w:lvlJc w:val="left"/>
      <w:pPr>
        <w:ind w:left="19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3D2DDE2">
      <w:start w:val="1"/>
      <w:numFmt w:val="decimal"/>
      <w:lvlText w:val="%4"/>
      <w:lvlJc w:val="left"/>
      <w:pPr>
        <w:ind w:left="26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74E30FE">
      <w:start w:val="1"/>
      <w:numFmt w:val="lowerLetter"/>
      <w:lvlText w:val="%5"/>
      <w:lvlJc w:val="left"/>
      <w:pPr>
        <w:ind w:left="3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CE0BD38">
      <w:start w:val="1"/>
      <w:numFmt w:val="lowerRoman"/>
      <w:lvlText w:val="%6"/>
      <w:lvlJc w:val="left"/>
      <w:pPr>
        <w:ind w:left="40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B30D7B4">
      <w:start w:val="1"/>
      <w:numFmt w:val="decimal"/>
      <w:lvlText w:val="%7"/>
      <w:lvlJc w:val="left"/>
      <w:pPr>
        <w:ind w:left="48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DD8EB30">
      <w:start w:val="1"/>
      <w:numFmt w:val="lowerLetter"/>
      <w:lvlText w:val="%8"/>
      <w:lvlJc w:val="left"/>
      <w:pPr>
        <w:ind w:left="55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7767A8E">
      <w:start w:val="1"/>
      <w:numFmt w:val="lowerRoman"/>
      <w:lvlText w:val="%9"/>
      <w:lvlJc w:val="left"/>
      <w:pPr>
        <w:ind w:left="62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5" w15:restartNumberingAfterBreak="0">
    <w:nsid w:val="68A14813"/>
    <w:multiLevelType w:val="hybridMultilevel"/>
    <w:tmpl w:val="9D82FCA2"/>
    <w:lvl w:ilvl="0" w:tplc="9334A9A0">
      <w:start w:val="1"/>
      <w:numFmt w:val="decimal"/>
      <w:lvlText w:val="%1."/>
      <w:lvlJc w:val="left"/>
      <w:pPr>
        <w:ind w:left="15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DC124288">
      <w:start w:val="1"/>
      <w:numFmt w:val="lowerLetter"/>
      <w:lvlText w:val="%2"/>
      <w:lvlJc w:val="left"/>
      <w:pPr>
        <w:ind w:left="22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D9A2BC9E">
      <w:start w:val="1"/>
      <w:numFmt w:val="lowerRoman"/>
      <w:lvlText w:val="%3"/>
      <w:lvlJc w:val="left"/>
      <w:pPr>
        <w:ind w:left="29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A84AB560">
      <w:start w:val="1"/>
      <w:numFmt w:val="decimal"/>
      <w:lvlText w:val="%4"/>
      <w:lvlJc w:val="left"/>
      <w:pPr>
        <w:ind w:left="36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C012FDDC">
      <w:start w:val="1"/>
      <w:numFmt w:val="lowerLetter"/>
      <w:lvlText w:val="%5"/>
      <w:lvlJc w:val="left"/>
      <w:pPr>
        <w:ind w:left="436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94C03320">
      <w:start w:val="1"/>
      <w:numFmt w:val="lowerRoman"/>
      <w:lvlText w:val="%6"/>
      <w:lvlJc w:val="left"/>
      <w:pPr>
        <w:ind w:left="508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B504E188">
      <w:start w:val="1"/>
      <w:numFmt w:val="decimal"/>
      <w:lvlText w:val="%7"/>
      <w:lvlJc w:val="left"/>
      <w:pPr>
        <w:ind w:left="58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B44E853A">
      <w:start w:val="1"/>
      <w:numFmt w:val="lowerLetter"/>
      <w:lvlText w:val="%8"/>
      <w:lvlJc w:val="left"/>
      <w:pPr>
        <w:ind w:left="65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85B6070C">
      <w:start w:val="1"/>
      <w:numFmt w:val="lowerRoman"/>
      <w:lvlText w:val="%9"/>
      <w:lvlJc w:val="left"/>
      <w:pPr>
        <w:ind w:left="72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86" w15:restartNumberingAfterBreak="0">
    <w:nsid w:val="691817D7"/>
    <w:multiLevelType w:val="hybridMultilevel"/>
    <w:tmpl w:val="9E34BA3C"/>
    <w:lvl w:ilvl="0" w:tplc="47FC046E">
      <w:start w:val="1"/>
      <w:numFmt w:val="decimal"/>
      <w:lvlText w:val="%1."/>
      <w:lvlJc w:val="left"/>
      <w:pPr>
        <w:ind w:left="1389"/>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433808F0">
      <w:start w:val="1"/>
      <w:numFmt w:val="lowerLetter"/>
      <w:lvlText w:val="%2"/>
      <w:lvlJc w:val="left"/>
      <w:pPr>
        <w:ind w:left="219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2252FDAE">
      <w:start w:val="1"/>
      <w:numFmt w:val="lowerRoman"/>
      <w:lvlText w:val="%3"/>
      <w:lvlJc w:val="left"/>
      <w:pPr>
        <w:ind w:left="291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B674F7E2">
      <w:start w:val="1"/>
      <w:numFmt w:val="decimal"/>
      <w:lvlText w:val="%4"/>
      <w:lvlJc w:val="left"/>
      <w:pPr>
        <w:ind w:left="363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312AA278">
      <w:start w:val="1"/>
      <w:numFmt w:val="lowerLetter"/>
      <w:lvlText w:val="%5"/>
      <w:lvlJc w:val="left"/>
      <w:pPr>
        <w:ind w:left="435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85C08A58">
      <w:start w:val="1"/>
      <w:numFmt w:val="lowerRoman"/>
      <w:lvlText w:val="%6"/>
      <w:lvlJc w:val="left"/>
      <w:pPr>
        <w:ind w:left="507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B860BB28">
      <w:start w:val="1"/>
      <w:numFmt w:val="decimal"/>
      <w:lvlText w:val="%7"/>
      <w:lvlJc w:val="left"/>
      <w:pPr>
        <w:ind w:left="579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95F0AB90">
      <w:start w:val="1"/>
      <w:numFmt w:val="lowerLetter"/>
      <w:lvlText w:val="%8"/>
      <w:lvlJc w:val="left"/>
      <w:pPr>
        <w:ind w:left="651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6452F5A2">
      <w:start w:val="1"/>
      <w:numFmt w:val="lowerRoman"/>
      <w:lvlText w:val="%9"/>
      <w:lvlJc w:val="left"/>
      <w:pPr>
        <w:ind w:left="723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87" w15:restartNumberingAfterBreak="0">
    <w:nsid w:val="69F77217"/>
    <w:multiLevelType w:val="hybridMultilevel"/>
    <w:tmpl w:val="4E209E3E"/>
    <w:lvl w:ilvl="0" w:tplc="3D9E3864">
      <w:start w:val="1"/>
      <w:numFmt w:val="decimal"/>
      <w:lvlText w:val="%1."/>
      <w:lvlJc w:val="left"/>
      <w:pPr>
        <w:ind w:left="14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A687E26">
      <w:start w:val="1"/>
      <w:numFmt w:val="lowerLetter"/>
      <w:lvlText w:val="%2"/>
      <w:lvlJc w:val="left"/>
      <w:pPr>
        <w:ind w:left="12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E385F18">
      <w:start w:val="1"/>
      <w:numFmt w:val="lowerRoman"/>
      <w:lvlText w:val="%3"/>
      <w:lvlJc w:val="left"/>
      <w:pPr>
        <w:ind w:left="19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DE2529E">
      <w:start w:val="1"/>
      <w:numFmt w:val="decimal"/>
      <w:lvlText w:val="%4"/>
      <w:lvlJc w:val="left"/>
      <w:pPr>
        <w:ind w:left="27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3666008">
      <w:start w:val="1"/>
      <w:numFmt w:val="lowerLetter"/>
      <w:lvlText w:val="%5"/>
      <w:lvlJc w:val="left"/>
      <w:pPr>
        <w:ind w:left="34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966ABC6">
      <w:start w:val="1"/>
      <w:numFmt w:val="lowerRoman"/>
      <w:lvlText w:val="%6"/>
      <w:lvlJc w:val="left"/>
      <w:pPr>
        <w:ind w:left="41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DF6A6C8">
      <w:start w:val="1"/>
      <w:numFmt w:val="decimal"/>
      <w:lvlText w:val="%7"/>
      <w:lvlJc w:val="left"/>
      <w:pPr>
        <w:ind w:left="48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AFE074A">
      <w:start w:val="1"/>
      <w:numFmt w:val="lowerLetter"/>
      <w:lvlText w:val="%8"/>
      <w:lvlJc w:val="left"/>
      <w:pPr>
        <w:ind w:left="55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A02FF38">
      <w:start w:val="1"/>
      <w:numFmt w:val="lowerRoman"/>
      <w:lvlText w:val="%9"/>
      <w:lvlJc w:val="left"/>
      <w:pPr>
        <w:ind w:left="63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8" w15:restartNumberingAfterBreak="0">
    <w:nsid w:val="6AC60B99"/>
    <w:multiLevelType w:val="hybridMultilevel"/>
    <w:tmpl w:val="5C80ED82"/>
    <w:lvl w:ilvl="0" w:tplc="2BFA676C">
      <w:start w:val="1"/>
      <w:numFmt w:val="bullet"/>
      <w:lvlText w:val="•"/>
      <w:lvlJc w:val="left"/>
      <w:pPr>
        <w:ind w:left="7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F4649A8">
      <w:start w:val="1"/>
      <w:numFmt w:val="bullet"/>
      <w:lvlText w:val="o"/>
      <w:lvlJc w:val="left"/>
      <w:pPr>
        <w:ind w:left="15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ADCBD4A">
      <w:start w:val="1"/>
      <w:numFmt w:val="bullet"/>
      <w:lvlText w:val="▪"/>
      <w:lvlJc w:val="left"/>
      <w:pPr>
        <w:ind w:left="231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16AE3C8">
      <w:start w:val="1"/>
      <w:numFmt w:val="bullet"/>
      <w:lvlText w:val="•"/>
      <w:lvlJc w:val="left"/>
      <w:pPr>
        <w:ind w:left="30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602602C">
      <w:start w:val="1"/>
      <w:numFmt w:val="bullet"/>
      <w:lvlText w:val="o"/>
      <w:lvlJc w:val="left"/>
      <w:pPr>
        <w:ind w:left="37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6F25E4C">
      <w:start w:val="1"/>
      <w:numFmt w:val="bullet"/>
      <w:lvlText w:val="▪"/>
      <w:lvlJc w:val="left"/>
      <w:pPr>
        <w:ind w:left="447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958B874">
      <w:start w:val="1"/>
      <w:numFmt w:val="bullet"/>
      <w:lvlText w:val="•"/>
      <w:lvlJc w:val="left"/>
      <w:pPr>
        <w:ind w:left="51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46CAADE">
      <w:start w:val="1"/>
      <w:numFmt w:val="bullet"/>
      <w:lvlText w:val="o"/>
      <w:lvlJc w:val="left"/>
      <w:pPr>
        <w:ind w:left="591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5AEF640">
      <w:start w:val="1"/>
      <w:numFmt w:val="bullet"/>
      <w:lvlText w:val="▪"/>
      <w:lvlJc w:val="left"/>
      <w:pPr>
        <w:ind w:left="66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9" w15:restartNumberingAfterBreak="0">
    <w:nsid w:val="6D9F3216"/>
    <w:multiLevelType w:val="hybridMultilevel"/>
    <w:tmpl w:val="83C23B38"/>
    <w:lvl w:ilvl="0" w:tplc="624465A8">
      <w:start w:val="1"/>
      <w:numFmt w:val="decimal"/>
      <w:lvlText w:val="%1."/>
      <w:lvlJc w:val="left"/>
      <w:pPr>
        <w:ind w:left="174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74486D3E">
      <w:start w:val="1"/>
      <w:numFmt w:val="lowerLetter"/>
      <w:lvlText w:val="%2"/>
      <w:lvlJc w:val="left"/>
      <w:pPr>
        <w:ind w:left="229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4B3C8F8E">
      <w:start w:val="1"/>
      <w:numFmt w:val="lowerRoman"/>
      <w:lvlText w:val="%3"/>
      <w:lvlJc w:val="left"/>
      <w:pPr>
        <w:ind w:left="301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C8BECE80">
      <w:start w:val="1"/>
      <w:numFmt w:val="decimal"/>
      <w:lvlText w:val="%4"/>
      <w:lvlJc w:val="left"/>
      <w:pPr>
        <w:ind w:left="373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9948DA42">
      <w:start w:val="1"/>
      <w:numFmt w:val="lowerLetter"/>
      <w:lvlText w:val="%5"/>
      <w:lvlJc w:val="left"/>
      <w:pPr>
        <w:ind w:left="445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BD1A3424">
      <w:start w:val="1"/>
      <w:numFmt w:val="lowerRoman"/>
      <w:lvlText w:val="%6"/>
      <w:lvlJc w:val="left"/>
      <w:pPr>
        <w:ind w:left="517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AF6431B0">
      <w:start w:val="1"/>
      <w:numFmt w:val="decimal"/>
      <w:lvlText w:val="%7"/>
      <w:lvlJc w:val="left"/>
      <w:pPr>
        <w:ind w:left="589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979E100C">
      <w:start w:val="1"/>
      <w:numFmt w:val="lowerLetter"/>
      <w:lvlText w:val="%8"/>
      <w:lvlJc w:val="left"/>
      <w:pPr>
        <w:ind w:left="661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E22C73BA">
      <w:start w:val="1"/>
      <w:numFmt w:val="lowerRoman"/>
      <w:lvlText w:val="%9"/>
      <w:lvlJc w:val="left"/>
      <w:pPr>
        <w:ind w:left="733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90" w15:restartNumberingAfterBreak="0">
    <w:nsid w:val="6E9F0ABD"/>
    <w:multiLevelType w:val="hybridMultilevel"/>
    <w:tmpl w:val="5C6298E2"/>
    <w:lvl w:ilvl="0" w:tplc="C4A6BC52">
      <w:start w:val="1"/>
      <w:numFmt w:val="decimal"/>
      <w:lvlText w:val="%1."/>
      <w:lvlJc w:val="left"/>
      <w:pPr>
        <w:ind w:left="139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48F8D006">
      <w:start w:val="1"/>
      <w:numFmt w:val="lowerLetter"/>
      <w:lvlText w:val="%2"/>
      <w:lvlJc w:val="left"/>
      <w:pPr>
        <w:ind w:left="22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374A5FC0">
      <w:start w:val="1"/>
      <w:numFmt w:val="lowerRoman"/>
      <w:lvlText w:val="%3"/>
      <w:lvlJc w:val="left"/>
      <w:pPr>
        <w:ind w:left="29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DA686D28">
      <w:start w:val="1"/>
      <w:numFmt w:val="decimal"/>
      <w:lvlText w:val="%4"/>
      <w:lvlJc w:val="left"/>
      <w:pPr>
        <w:ind w:left="36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0114A3FE">
      <w:start w:val="1"/>
      <w:numFmt w:val="lowerLetter"/>
      <w:lvlText w:val="%5"/>
      <w:lvlJc w:val="left"/>
      <w:pPr>
        <w:ind w:left="436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F34A1974">
      <w:start w:val="1"/>
      <w:numFmt w:val="lowerRoman"/>
      <w:lvlText w:val="%6"/>
      <w:lvlJc w:val="left"/>
      <w:pPr>
        <w:ind w:left="508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F6B88B26">
      <w:start w:val="1"/>
      <w:numFmt w:val="decimal"/>
      <w:lvlText w:val="%7"/>
      <w:lvlJc w:val="left"/>
      <w:pPr>
        <w:ind w:left="58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BD08800C">
      <w:start w:val="1"/>
      <w:numFmt w:val="lowerLetter"/>
      <w:lvlText w:val="%8"/>
      <w:lvlJc w:val="left"/>
      <w:pPr>
        <w:ind w:left="65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E3826E30">
      <w:start w:val="1"/>
      <w:numFmt w:val="lowerRoman"/>
      <w:lvlText w:val="%9"/>
      <w:lvlJc w:val="left"/>
      <w:pPr>
        <w:ind w:left="72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91" w15:restartNumberingAfterBreak="0">
    <w:nsid w:val="7039176B"/>
    <w:multiLevelType w:val="hybridMultilevel"/>
    <w:tmpl w:val="44CA69EE"/>
    <w:lvl w:ilvl="0" w:tplc="54EEA082">
      <w:start w:val="1"/>
      <w:numFmt w:val="decimal"/>
      <w:lvlText w:val="%1."/>
      <w:lvlJc w:val="left"/>
      <w:pPr>
        <w:ind w:left="129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27DA576E">
      <w:start w:val="1"/>
      <w:numFmt w:val="lowerLetter"/>
      <w:lvlText w:val="%2"/>
      <w:lvlJc w:val="left"/>
      <w:pPr>
        <w:ind w:left="120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754C88DA">
      <w:start w:val="1"/>
      <w:numFmt w:val="lowerRoman"/>
      <w:lvlText w:val="%3"/>
      <w:lvlJc w:val="left"/>
      <w:pPr>
        <w:ind w:left="192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96B8A040">
      <w:start w:val="1"/>
      <w:numFmt w:val="decimal"/>
      <w:lvlText w:val="%4"/>
      <w:lvlJc w:val="left"/>
      <w:pPr>
        <w:ind w:left="264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5FACE45C">
      <w:start w:val="1"/>
      <w:numFmt w:val="lowerLetter"/>
      <w:lvlText w:val="%5"/>
      <w:lvlJc w:val="left"/>
      <w:pPr>
        <w:ind w:left="336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2866512E">
      <w:start w:val="1"/>
      <w:numFmt w:val="lowerRoman"/>
      <w:lvlText w:val="%6"/>
      <w:lvlJc w:val="left"/>
      <w:pPr>
        <w:ind w:left="408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C02E2A88">
      <w:start w:val="1"/>
      <w:numFmt w:val="decimal"/>
      <w:lvlText w:val="%7"/>
      <w:lvlJc w:val="left"/>
      <w:pPr>
        <w:ind w:left="480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1DA80120">
      <w:start w:val="1"/>
      <w:numFmt w:val="lowerLetter"/>
      <w:lvlText w:val="%8"/>
      <w:lvlJc w:val="left"/>
      <w:pPr>
        <w:ind w:left="552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6AE2C374">
      <w:start w:val="1"/>
      <w:numFmt w:val="lowerRoman"/>
      <w:lvlText w:val="%9"/>
      <w:lvlJc w:val="left"/>
      <w:pPr>
        <w:ind w:left="624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92" w15:restartNumberingAfterBreak="0">
    <w:nsid w:val="70E003B2"/>
    <w:multiLevelType w:val="hybridMultilevel"/>
    <w:tmpl w:val="0A2C7FE0"/>
    <w:lvl w:ilvl="0" w:tplc="3B7674EA">
      <w:start w:val="1"/>
      <w:numFmt w:val="decimal"/>
      <w:lvlText w:val="%1."/>
      <w:lvlJc w:val="left"/>
      <w:pPr>
        <w:ind w:left="138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C77C93C4">
      <w:start w:val="1"/>
      <w:numFmt w:val="lowerLetter"/>
      <w:lvlText w:val="%2"/>
      <w:lvlJc w:val="left"/>
      <w:pPr>
        <w:ind w:left="166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6546CBEC">
      <w:start w:val="1"/>
      <w:numFmt w:val="lowerRoman"/>
      <w:lvlText w:val="%3"/>
      <w:lvlJc w:val="left"/>
      <w:pPr>
        <w:ind w:left="238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B7A029B0">
      <w:start w:val="1"/>
      <w:numFmt w:val="decimal"/>
      <w:lvlText w:val="%4"/>
      <w:lvlJc w:val="left"/>
      <w:pPr>
        <w:ind w:left="310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C41AA862">
      <w:start w:val="1"/>
      <w:numFmt w:val="lowerLetter"/>
      <w:lvlText w:val="%5"/>
      <w:lvlJc w:val="left"/>
      <w:pPr>
        <w:ind w:left="382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429013E6">
      <w:start w:val="1"/>
      <w:numFmt w:val="lowerRoman"/>
      <w:lvlText w:val="%6"/>
      <w:lvlJc w:val="left"/>
      <w:pPr>
        <w:ind w:left="454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D312F3EE">
      <w:start w:val="1"/>
      <w:numFmt w:val="decimal"/>
      <w:lvlText w:val="%7"/>
      <w:lvlJc w:val="left"/>
      <w:pPr>
        <w:ind w:left="526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B7CC8796">
      <w:start w:val="1"/>
      <w:numFmt w:val="lowerLetter"/>
      <w:lvlText w:val="%8"/>
      <w:lvlJc w:val="left"/>
      <w:pPr>
        <w:ind w:left="598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08448694">
      <w:start w:val="1"/>
      <w:numFmt w:val="lowerRoman"/>
      <w:lvlText w:val="%9"/>
      <w:lvlJc w:val="left"/>
      <w:pPr>
        <w:ind w:left="6706"/>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93" w15:restartNumberingAfterBreak="0">
    <w:nsid w:val="738A5066"/>
    <w:multiLevelType w:val="hybridMultilevel"/>
    <w:tmpl w:val="50428130"/>
    <w:lvl w:ilvl="0" w:tplc="8590628C">
      <w:start w:val="1"/>
      <w:numFmt w:val="decimal"/>
      <w:lvlText w:val="%1."/>
      <w:lvlJc w:val="left"/>
      <w:pPr>
        <w:ind w:left="138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2EF84072">
      <w:start w:val="1"/>
      <w:numFmt w:val="lowerLetter"/>
      <w:lvlText w:val="%2"/>
      <w:lvlJc w:val="left"/>
      <w:pPr>
        <w:ind w:left="22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C0EE0866">
      <w:start w:val="1"/>
      <w:numFmt w:val="lowerRoman"/>
      <w:lvlText w:val="%3"/>
      <w:lvlJc w:val="left"/>
      <w:pPr>
        <w:ind w:left="29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ABF8B7AA">
      <w:start w:val="1"/>
      <w:numFmt w:val="decimal"/>
      <w:lvlText w:val="%4"/>
      <w:lvlJc w:val="left"/>
      <w:pPr>
        <w:ind w:left="36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6660C608">
      <w:start w:val="1"/>
      <w:numFmt w:val="lowerLetter"/>
      <w:lvlText w:val="%5"/>
      <w:lvlJc w:val="left"/>
      <w:pPr>
        <w:ind w:left="436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A62A38E6">
      <w:start w:val="1"/>
      <w:numFmt w:val="lowerRoman"/>
      <w:lvlText w:val="%6"/>
      <w:lvlJc w:val="left"/>
      <w:pPr>
        <w:ind w:left="508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4EDA66E6">
      <w:start w:val="1"/>
      <w:numFmt w:val="decimal"/>
      <w:lvlText w:val="%7"/>
      <w:lvlJc w:val="left"/>
      <w:pPr>
        <w:ind w:left="58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03EA7AB6">
      <w:start w:val="1"/>
      <w:numFmt w:val="lowerLetter"/>
      <w:lvlText w:val="%8"/>
      <w:lvlJc w:val="left"/>
      <w:pPr>
        <w:ind w:left="65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2D403816">
      <w:start w:val="1"/>
      <w:numFmt w:val="lowerRoman"/>
      <w:lvlText w:val="%9"/>
      <w:lvlJc w:val="left"/>
      <w:pPr>
        <w:ind w:left="72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94" w15:restartNumberingAfterBreak="0">
    <w:nsid w:val="738C19FA"/>
    <w:multiLevelType w:val="hybridMultilevel"/>
    <w:tmpl w:val="64B28274"/>
    <w:lvl w:ilvl="0" w:tplc="4066FDD6">
      <w:start w:val="1"/>
      <w:numFmt w:val="decimal"/>
      <w:lvlText w:val="%1."/>
      <w:lvlJc w:val="left"/>
      <w:pPr>
        <w:ind w:left="147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C40A5E0C">
      <w:start w:val="1"/>
      <w:numFmt w:val="lowerLetter"/>
      <w:lvlText w:val="%2"/>
      <w:lvlJc w:val="left"/>
      <w:pPr>
        <w:ind w:left="109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5044A4C4">
      <w:start w:val="1"/>
      <w:numFmt w:val="lowerRoman"/>
      <w:lvlText w:val="%3"/>
      <w:lvlJc w:val="left"/>
      <w:pPr>
        <w:ind w:left="181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63701E0A">
      <w:start w:val="1"/>
      <w:numFmt w:val="decimal"/>
      <w:lvlText w:val="%4"/>
      <w:lvlJc w:val="left"/>
      <w:pPr>
        <w:ind w:left="253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BE58DFA0">
      <w:start w:val="1"/>
      <w:numFmt w:val="lowerLetter"/>
      <w:lvlText w:val="%5"/>
      <w:lvlJc w:val="left"/>
      <w:pPr>
        <w:ind w:left="325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A4B0A5D4">
      <w:start w:val="1"/>
      <w:numFmt w:val="lowerRoman"/>
      <w:lvlText w:val="%6"/>
      <w:lvlJc w:val="left"/>
      <w:pPr>
        <w:ind w:left="397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64CC691A">
      <w:start w:val="1"/>
      <w:numFmt w:val="decimal"/>
      <w:lvlText w:val="%7"/>
      <w:lvlJc w:val="left"/>
      <w:pPr>
        <w:ind w:left="469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6B644388">
      <w:start w:val="1"/>
      <w:numFmt w:val="lowerLetter"/>
      <w:lvlText w:val="%8"/>
      <w:lvlJc w:val="left"/>
      <w:pPr>
        <w:ind w:left="541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3B688D58">
      <w:start w:val="1"/>
      <w:numFmt w:val="lowerRoman"/>
      <w:lvlText w:val="%9"/>
      <w:lvlJc w:val="left"/>
      <w:pPr>
        <w:ind w:left="613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95" w15:restartNumberingAfterBreak="0">
    <w:nsid w:val="7399067C"/>
    <w:multiLevelType w:val="hybridMultilevel"/>
    <w:tmpl w:val="ED8A463C"/>
    <w:lvl w:ilvl="0" w:tplc="CEB6C798">
      <w:start w:val="1"/>
      <w:numFmt w:val="decimal"/>
      <w:lvlText w:val="%1."/>
      <w:lvlJc w:val="left"/>
      <w:pPr>
        <w:ind w:left="138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A18E644E">
      <w:start w:val="1"/>
      <w:numFmt w:val="lowerLetter"/>
      <w:lvlText w:val="%2"/>
      <w:lvlJc w:val="left"/>
      <w:pPr>
        <w:ind w:left="120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9412E578">
      <w:start w:val="1"/>
      <w:numFmt w:val="lowerRoman"/>
      <w:lvlText w:val="%3"/>
      <w:lvlJc w:val="left"/>
      <w:pPr>
        <w:ind w:left="192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AEA6CA28">
      <w:start w:val="1"/>
      <w:numFmt w:val="decimal"/>
      <w:lvlText w:val="%4"/>
      <w:lvlJc w:val="left"/>
      <w:pPr>
        <w:ind w:left="264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02A2754C">
      <w:start w:val="1"/>
      <w:numFmt w:val="lowerLetter"/>
      <w:lvlText w:val="%5"/>
      <w:lvlJc w:val="left"/>
      <w:pPr>
        <w:ind w:left="336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61C2B174">
      <w:start w:val="1"/>
      <w:numFmt w:val="lowerRoman"/>
      <w:lvlText w:val="%6"/>
      <w:lvlJc w:val="left"/>
      <w:pPr>
        <w:ind w:left="408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392E28CC">
      <w:start w:val="1"/>
      <w:numFmt w:val="decimal"/>
      <w:lvlText w:val="%7"/>
      <w:lvlJc w:val="left"/>
      <w:pPr>
        <w:ind w:left="480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64BA8B66">
      <w:start w:val="1"/>
      <w:numFmt w:val="lowerLetter"/>
      <w:lvlText w:val="%8"/>
      <w:lvlJc w:val="left"/>
      <w:pPr>
        <w:ind w:left="552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427631C8">
      <w:start w:val="1"/>
      <w:numFmt w:val="lowerRoman"/>
      <w:lvlText w:val="%9"/>
      <w:lvlJc w:val="left"/>
      <w:pPr>
        <w:ind w:left="624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96" w15:restartNumberingAfterBreak="0">
    <w:nsid w:val="73E20291"/>
    <w:multiLevelType w:val="hybridMultilevel"/>
    <w:tmpl w:val="67F456EA"/>
    <w:lvl w:ilvl="0" w:tplc="AE8A6F62">
      <w:start w:val="1"/>
      <w:numFmt w:val="decimal"/>
      <w:lvlText w:val="%1."/>
      <w:lvlJc w:val="left"/>
      <w:pPr>
        <w:ind w:left="174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8E908B40">
      <w:start w:val="1"/>
      <w:numFmt w:val="lowerLetter"/>
      <w:lvlText w:val="%2"/>
      <w:lvlJc w:val="left"/>
      <w:pPr>
        <w:ind w:left="22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9FA2A80E">
      <w:start w:val="1"/>
      <w:numFmt w:val="lowerRoman"/>
      <w:lvlText w:val="%3"/>
      <w:lvlJc w:val="left"/>
      <w:pPr>
        <w:ind w:left="29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A6A8F90C">
      <w:start w:val="1"/>
      <w:numFmt w:val="decimal"/>
      <w:lvlText w:val="%4"/>
      <w:lvlJc w:val="left"/>
      <w:pPr>
        <w:ind w:left="36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01381C0A">
      <w:start w:val="1"/>
      <w:numFmt w:val="lowerLetter"/>
      <w:lvlText w:val="%5"/>
      <w:lvlJc w:val="left"/>
      <w:pPr>
        <w:ind w:left="436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169CB07C">
      <w:start w:val="1"/>
      <w:numFmt w:val="lowerRoman"/>
      <w:lvlText w:val="%6"/>
      <w:lvlJc w:val="left"/>
      <w:pPr>
        <w:ind w:left="508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37AABF7C">
      <w:start w:val="1"/>
      <w:numFmt w:val="decimal"/>
      <w:lvlText w:val="%7"/>
      <w:lvlJc w:val="left"/>
      <w:pPr>
        <w:ind w:left="58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881E8382">
      <w:start w:val="1"/>
      <w:numFmt w:val="lowerLetter"/>
      <w:lvlText w:val="%8"/>
      <w:lvlJc w:val="left"/>
      <w:pPr>
        <w:ind w:left="65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A7D29728">
      <w:start w:val="1"/>
      <w:numFmt w:val="lowerRoman"/>
      <w:lvlText w:val="%9"/>
      <w:lvlJc w:val="left"/>
      <w:pPr>
        <w:ind w:left="72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97" w15:restartNumberingAfterBreak="0">
    <w:nsid w:val="7861796D"/>
    <w:multiLevelType w:val="hybridMultilevel"/>
    <w:tmpl w:val="1E445BB0"/>
    <w:lvl w:ilvl="0" w:tplc="DB5AAAE4">
      <w:start w:val="1"/>
      <w:numFmt w:val="decimal"/>
      <w:lvlText w:val="%1."/>
      <w:lvlJc w:val="left"/>
      <w:pPr>
        <w:ind w:left="138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5CCA3218">
      <w:start w:val="1"/>
      <w:numFmt w:val="lowerLetter"/>
      <w:lvlText w:val="%2"/>
      <w:lvlJc w:val="left"/>
      <w:pPr>
        <w:ind w:left="120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1C5A000A">
      <w:start w:val="1"/>
      <w:numFmt w:val="lowerRoman"/>
      <w:lvlText w:val="%3"/>
      <w:lvlJc w:val="left"/>
      <w:pPr>
        <w:ind w:left="192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B8AC2608">
      <w:start w:val="1"/>
      <w:numFmt w:val="decimal"/>
      <w:lvlText w:val="%4"/>
      <w:lvlJc w:val="left"/>
      <w:pPr>
        <w:ind w:left="264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61B24C4C">
      <w:start w:val="1"/>
      <w:numFmt w:val="lowerLetter"/>
      <w:lvlText w:val="%5"/>
      <w:lvlJc w:val="left"/>
      <w:pPr>
        <w:ind w:left="336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8DC07E6C">
      <w:start w:val="1"/>
      <w:numFmt w:val="lowerRoman"/>
      <w:lvlText w:val="%6"/>
      <w:lvlJc w:val="left"/>
      <w:pPr>
        <w:ind w:left="408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6BE6C350">
      <w:start w:val="1"/>
      <w:numFmt w:val="decimal"/>
      <w:lvlText w:val="%7"/>
      <w:lvlJc w:val="left"/>
      <w:pPr>
        <w:ind w:left="480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877041E8">
      <w:start w:val="1"/>
      <w:numFmt w:val="lowerLetter"/>
      <w:lvlText w:val="%8"/>
      <w:lvlJc w:val="left"/>
      <w:pPr>
        <w:ind w:left="552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C8841400">
      <w:start w:val="1"/>
      <w:numFmt w:val="lowerRoman"/>
      <w:lvlText w:val="%9"/>
      <w:lvlJc w:val="left"/>
      <w:pPr>
        <w:ind w:left="6241"/>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98" w15:restartNumberingAfterBreak="0">
    <w:nsid w:val="7BBF1D80"/>
    <w:multiLevelType w:val="hybridMultilevel"/>
    <w:tmpl w:val="E70E92AC"/>
    <w:lvl w:ilvl="0" w:tplc="54D28728">
      <w:start w:val="1"/>
      <w:numFmt w:val="decimal"/>
      <w:lvlText w:val="%1."/>
      <w:lvlJc w:val="left"/>
      <w:pPr>
        <w:ind w:left="129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6CCEAAE0">
      <w:start w:val="1"/>
      <w:numFmt w:val="lowerLetter"/>
      <w:lvlText w:val="%2"/>
      <w:lvlJc w:val="left"/>
      <w:pPr>
        <w:ind w:left="210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06E2693A">
      <w:start w:val="1"/>
      <w:numFmt w:val="lowerRoman"/>
      <w:lvlText w:val="%3"/>
      <w:lvlJc w:val="left"/>
      <w:pPr>
        <w:ind w:left="282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36FE0534">
      <w:start w:val="1"/>
      <w:numFmt w:val="decimal"/>
      <w:lvlText w:val="%4"/>
      <w:lvlJc w:val="left"/>
      <w:pPr>
        <w:ind w:left="354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1A6A9BF8">
      <w:start w:val="1"/>
      <w:numFmt w:val="lowerLetter"/>
      <w:lvlText w:val="%5"/>
      <w:lvlJc w:val="left"/>
      <w:pPr>
        <w:ind w:left="426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0EC2AC8A">
      <w:start w:val="1"/>
      <w:numFmt w:val="lowerRoman"/>
      <w:lvlText w:val="%6"/>
      <w:lvlJc w:val="left"/>
      <w:pPr>
        <w:ind w:left="498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D34A590A">
      <w:start w:val="1"/>
      <w:numFmt w:val="decimal"/>
      <w:lvlText w:val="%7"/>
      <w:lvlJc w:val="left"/>
      <w:pPr>
        <w:ind w:left="570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6936982A">
      <w:start w:val="1"/>
      <w:numFmt w:val="lowerLetter"/>
      <w:lvlText w:val="%8"/>
      <w:lvlJc w:val="left"/>
      <w:pPr>
        <w:ind w:left="642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EDD6BFB8">
      <w:start w:val="1"/>
      <w:numFmt w:val="lowerRoman"/>
      <w:lvlText w:val="%9"/>
      <w:lvlJc w:val="left"/>
      <w:pPr>
        <w:ind w:left="714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99" w15:restartNumberingAfterBreak="0">
    <w:nsid w:val="7BBF3112"/>
    <w:multiLevelType w:val="hybridMultilevel"/>
    <w:tmpl w:val="6FC68132"/>
    <w:lvl w:ilvl="0" w:tplc="FF504BD6">
      <w:start w:val="1"/>
      <w:numFmt w:val="decimal"/>
      <w:lvlText w:val="%1."/>
      <w:lvlJc w:val="left"/>
      <w:pPr>
        <w:ind w:left="138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C7B86754">
      <w:start w:val="1"/>
      <w:numFmt w:val="lowerLetter"/>
      <w:lvlText w:val="%2"/>
      <w:lvlJc w:val="left"/>
      <w:pPr>
        <w:ind w:left="22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89DAE6BA">
      <w:start w:val="1"/>
      <w:numFmt w:val="lowerRoman"/>
      <w:lvlText w:val="%3"/>
      <w:lvlJc w:val="left"/>
      <w:pPr>
        <w:ind w:left="29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F708B054">
      <w:start w:val="1"/>
      <w:numFmt w:val="decimal"/>
      <w:lvlText w:val="%4"/>
      <w:lvlJc w:val="left"/>
      <w:pPr>
        <w:ind w:left="36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36547F94">
      <w:start w:val="1"/>
      <w:numFmt w:val="lowerLetter"/>
      <w:lvlText w:val="%5"/>
      <w:lvlJc w:val="left"/>
      <w:pPr>
        <w:ind w:left="436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EF369740">
      <w:start w:val="1"/>
      <w:numFmt w:val="lowerRoman"/>
      <w:lvlText w:val="%6"/>
      <w:lvlJc w:val="left"/>
      <w:pPr>
        <w:ind w:left="508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E5F20ED8">
      <w:start w:val="1"/>
      <w:numFmt w:val="decimal"/>
      <w:lvlText w:val="%7"/>
      <w:lvlJc w:val="left"/>
      <w:pPr>
        <w:ind w:left="580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DA22EBDE">
      <w:start w:val="1"/>
      <w:numFmt w:val="lowerLetter"/>
      <w:lvlText w:val="%8"/>
      <w:lvlJc w:val="left"/>
      <w:pPr>
        <w:ind w:left="652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66AC4C76">
      <w:start w:val="1"/>
      <w:numFmt w:val="lowerRoman"/>
      <w:lvlText w:val="%9"/>
      <w:lvlJc w:val="left"/>
      <w:pPr>
        <w:ind w:left="7247"/>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abstractNum w:abstractNumId="100" w15:restartNumberingAfterBreak="0">
    <w:nsid w:val="7D591840"/>
    <w:multiLevelType w:val="hybridMultilevel"/>
    <w:tmpl w:val="2D5A5C90"/>
    <w:lvl w:ilvl="0" w:tplc="6F1E4AF2">
      <w:start w:val="5"/>
      <w:numFmt w:val="decimal"/>
      <w:lvlText w:val="%1."/>
      <w:lvlJc w:val="left"/>
      <w:pPr>
        <w:ind w:left="1742"/>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9BE882AA">
      <w:start w:val="1"/>
      <w:numFmt w:val="lowerLetter"/>
      <w:lvlText w:val="%2"/>
      <w:lvlJc w:val="left"/>
      <w:pPr>
        <w:ind w:left="244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2DB84584">
      <w:start w:val="1"/>
      <w:numFmt w:val="lowerRoman"/>
      <w:lvlText w:val="%3"/>
      <w:lvlJc w:val="left"/>
      <w:pPr>
        <w:ind w:left="316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2766E26C">
      <w:start w:val="1"/>
      <w:numFmt w:val="decimal"/>
      <w:lvlText w:val="%4"/>
      <w:lvlJc w:val="left"/>
      <w:pPr>
        <w:ind w:left="388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EA66F13E">
      <w:start w:val="1"/>
      <w:numFmt w:val="lowerLetter"/>
      <w:lvlText w:val="%5"/>
      <w:lvlJc w:val="left"/>
      <w:pPr>
        <w:ind w:left="460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5E52C7E0">
      <w:start w:val="1"/>
      <w:numFmt w:val="lowerRoman"/>
      <w:lvlText w:val="%6"/>
      <w:lvlJc w:val="left"/>
      <w:pPr>
        <w:ind w:left="532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627CC3C2">
      <w:start w:val="1"/>
      <w:numFmt w:val="decimal"/>
      <w:lvlText w:val="%7"/>
      <w:lvlJc w:val="left"/>
      <w:pPr>
        <w:ind w:left="604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A156EDD6">
      <w:start w:val="1"/>
      <w:numFmt w:val="lowerLetter"/>
      <w:lvlText w:val="%8"/>
      <w:lvlJc w:val="left"/>
      <w:pPr>
        <w:ind w:left="676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D11A885A">
      <w:start w:val="1"/>
      <w:numFmt w:val="lowerRoman"/>
      <w:lvlText w:val="%9"/>
      <w:lvlJc w:val="left"/>
      <w:pPr>
        <w:ind w:left="7487"/>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abstractNum w:abstractNumId="101" w15:restartNumberingAfterBreak="0">
    <w:nsid w:val="7DF1506F"/>
    <w:multiLevelType w:val="hybridMultilevel"/>
    <w:tmpl w:val="0BF4F46E"/>
    <w:lvl w:ilvl="0" w:tplc="E7148DE2">
      <w:start w:val="1"/>
      <w:numFmt w:val="decimal"/>
      <w:lvlText w:val="%1."/>
      <w:lvlJc w:val="left"/>
      <w:pPr>
        <w:ind w:left="1412"/>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1" w:tplc="97F4FC34">
      <w:start w:val="1"/>
      <w:numFmt w:val="lowerLetter"/>
      <w:lvlText w:val="%2"/>
      <w:lvlJc w:val="left"/>
      <w:pPr>
        <w:ind w:left="118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2" w:tplc="DA101720">
      <w:start w:val="1"/>
      <w:numFmt w:val="lowerRoman"/>
      <w:lvlText w:val="%3"/>
      <w:lvlJc w:val="left"/>
      <w:pPr>
        <w:ind w:left="190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3" w:tplc="84CC2858">
      <w:start w:val="1"/>
      <w:numFmt w:val="decimal"/>
      <w:lvlText w:val="%4"/>
      <w:lvlJc w:val="left"/>
      <w:pPr>
        <w:ind w:left="262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4" w:tplc="3EA6BCEE">
      <w:start w:val="1"/>
      <w:numFmt w:val="lowerLetter"/>
      <w:lvlText w:val="%5"/>
      <w:lvlJc w:val="left"/>
      <w:pPr>
        <w:ind w:left="334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5" w:tplc="89CE2C28">
      <w:start w:val="1"/>
      <w:numFmt w:val="lowerRoman"/>
      <w:lvlText w:val="%6"/>
      <w:lvlJc w:val="left"/>
      <w:pPr>
        <w:ind w:left="406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6" w:tplc="7E0C1E82">
      <w:start w:val="1"/>
      <w:numFmt w:val="decimal"/>
      <w:lvlText w:val="%7"/>
      <w:lvlJc w:val="left"/>
      <w:pPr>
        <w:ind w:left="478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7" w:tplc="C0B8D162">
      <w:start w:val="1"/>
      <w:numFmt w:val="lowerLetter"/>
      <w:lvlText w:val="%8"/>
      <w:lvlJc w:val="left"/>
      <w:pPr>
        <w:ind w:left="550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lvl w:ilvl="8" w:tplc="2BB4E60C">
      <w:start w:val="1"/>
      <w:numFmt w:val="lowerRoman"/>
      <w:lvlText w:val="%9"/>
      <w:lvlJc w:val="left"/>
      <w:pPr>
        <w:ind w:left="6225"/>
      </w:pPr>
      <w:rPr>
        <w:rFonts w:ascii="Arial" w:eastAsia="Arial" w:hAnsi="Arial" w:cs="Arial"/>
        <w:b w:val="0"/>
        <w:i w:val="0"/>
        <w:strike w:val="0"/>
        <w:dstrike w:val="0"/>
        <w:color w:val="231F20"/>
        <w:sz w:val="23"/>
        <w:szCs w:val="23"/>
        <w:u w:val="none" w:color="000000"/>
        <w:bdr w:val="none" w:sz="0" w:space="0" w:color="auto"/>
        <w:shd w:val="clear" w:color="auto" w:fill="auto"/>
        <w:vertAlign w:val="baseline"/>
      </w:rPr>
    </w:lvl>
  </w:abstractNum>
  <w:num w:numId="1">
    <w:abstractNumId w:val="35"/>
  </w:num>
  <w:num w:numId="2">
    <w:abstractNumId w:val="100"/>
  </w:num>
  <w:num w:numId="3">
    <w:abstractNumId w:val="26"/>
  </w:num>
  <w:num w:numId="4">
    <w:abstractNumId w:val="51"/>
  </w:num>
  <w:num w:numId="5">
    <w:abstractNumId w:val="7"/>
  </w:num>
  <w:num w:numId="6">
    <w:abstractNumId w:val="22"/>
  </w:num>
  <w:num w:numId="7">
    <w:abstractNumId w:val="54"/>
  </w:num>
  <w:num w:numId="8">
    <w:abstractNumId w:val="38"/>
  </w:num>
  <w:num w:numId="9">
    <w:abstractNumId w:val="29"/>
  </w:num>
  <w:num w:numId="10">
    <w:abstractNumId w:val="70"/>
  </w:num>
  <w:num w:numId="11">
    <w:abstractNumId w:val="18"/>
  </w:num>
  <w:num w:numId="12">
    <w:abstractNumId w:val="53"/>
  </w:num>
  <w:num w:numId="13">
    <w:abstractNumId w:val="47"/>
  </w:num>
  <w:num w:numId="14">
    <w:abstractNumId w:val="92"/>
  </w:num>
  <w:num w:numId="15">
    <w:abstractNumId w:val="33"/>
  </w:num>
  <w:num w:numId="16">
    <w:abstractNumId w:val="1"/>
  </w:num>
  <w:num w:numId="17">
    <w:abstractNumId w:val="37"/>
  </w:num>
  <w:num w:numId="18">
    <w:abstractNumId w:val="94"/>
  </w:num>
  <w:num w:numId="19">
    <w:abstractNumId w:val="2"/>
  </w:num>
  <w:num w:numId="20">
    <w:abstractNumId w:val="43"/>
  </w:num>
  <w:num w:numId="21">
    <w:abstractNumId w:val="27"/>
  </w:num>
  <w:num w:numId="22">
    <w:abstractNumId w:val="80"/>
  </w:num>
  <w:num w:numId="23">
    <w:abstractNumId w:val="48"/>
  </w:num>
  <w:num w:numId="24">
    <w:abstractNumId w:val="31"/>
  </w:num>
  <w:num w:numId="25">
    <w:abstractNumId w:val="85"/>
  </w:num>
  <w:num w:numId="26">
    <w:abstractNumId w:val="72"/>
  </w:num>
  <w:num w:numId="27">
    <w:abstractNumId w:val="14"/>
  </w:num>
  <w:num w:numId="28">
    <w:abstractNumId w:val="77"/>
  </w:num>
  <w:num w:numId="29">
    <w:abstractNumId w:val="44"/>
  </w:num>
  <w:num w:numId="30">
    <w:abstractNumId w:val="24"/>
  </w:num>
  <w:num w:numId="31">
    <w:abstractNumId w:val="75"/>
  </w:num>
  <w:num w:numId="32">
    <w:abstractNumId w:val="20"/>
  </w:num>
  <w:num w:numId="33">
    <w:abstractNumId w:val="86"/>
  </w:num>
  <w:num w:numId="34">
    <w:abstractNumId w:val="93"/>
  </w:num>
  <w:num w:numId="35">
    <w:abstractNumId w:val="16"/>
  </w:num>
  <w:num w:numId="36">
    <w:abstractNumId w:val="42"/>
  </w:num>
  <w:num w:numId="37">
    <w:abstractNumId w:val="56"/>
  </w:num>
  <w:num w:numId="38">
    <w:abstractNumId w:val="0"/>
  </w:num>
  <w:num w:numId="39">
    <w:abstractNumId w:val="71"/>
  </w:num>
  <w:num w:numId="40">
    <w:abstractNumId w:val="62"/>
  </w:num>
  <w:num w:numId="41">
    <w:abstractNumId w:val="50"/>
  </w:num>
  <w:num w:numId="42">
    <w:abstractNumId w:val="8"/>
  </w:num>
  <w:num w:numId="43">
    <w:abstractNumId w:val="3"/>
  </w:num>
  <w:num w:numId="44">
    <w:abstractNumId w:val="11"/>
  </w:num>
  <w:num w:numId="45">
    <w:abstractNumId w:val="28"/>
  </w:num>
  <w:num w:numId="46">
    <w:abstractNumId w:val="99"/>
  </w:num>
  <w:num w:numId="47">
    <w:abstractNumId w:val="73"/>
  </w:num>
  <w:num w:numId="48">
    <w:abstractNumId w:val="21"/>
  </w:num>
  <w:num w:numId="49">
    <w:abstractNumId w:val="60"/>
  </w:num>
  <w:num w:numId="50">
    <w:abstractNumId w:val="64"/>
  </w:num>
  <w:num w:numId="51">
    <w:abstractNumId w:val="67"/>
  </w:num>
  <w:num w:numId="52">
    <w:abstractNumId w:val="5"/>
  </w:num>
  <w:num w:numId="53">
    <w:abstractNumId w:val="52"/>
  </w:num>
  <w:num w:numId="54">
    <w:abstractNumId w:val="30"/>
  </w:num>
  <w:num w:numId="55">
    <w:abstractNumId w:val="90"/>
  </w:num>
  <w:num w:numId="56">
    <w:abstractNumId w:val="68"/>
  </w:num>
  <w:num w:numId="57">
    <w:abstractNumId w:val="65"/>
  </w:num>
  <w:num w:numId="58">
    <w:abstractNumId w:val="82"/>
  </w:num>
  <w:num w:numId="59">
    <w:abstractNumId w:val="41"/>
  </w:num>
  <w:num w:numId="60">
    <w:abstractNumId w:val="98"/>
  </w:num>
  <w:num w:numId="61">
    <w:abstractNumId w:val="49"/>
  </w:num>
  <w:num w:numId="62">
    <w:abstractNumId w:val="66"/>
  </w:num>
  <w:num w:numId="63">
    <w:abstractNumId w:val="84"/>
  </w:num>
  <w:num w:numId="64">
    <w:abstractNumId w:val="19"/>
  </w:num>
  <w:num w:numId="65">
    <w:abstractNumId w:val="91"/>
  </w:num>
  <w:num w:numId="66">
    <w:abstractNumId w:val="96"/>
  </w:num>
  <w:num w:numId="67">
    <w:abstractNumId w:val="25"/>
  </w:num>
  <w:num w:numId="68">
    <w:abstractNumId w:val="9"/>
  </w:num>
  <w:num w:numId="69">
    <w:abstractNumId w:val="6"/>
  </w:num>
  <w:num w:numId="70">
    <w:abstractNumId w:val="76"/>
  </w:num>
  <w:num w:numId="71">
    <w:abstractNumId w:val="57"/>
  </w:num>
  <w:num w:numId="72">
    <w:abstractNumId w:val="13"/>
  </w:num>
  <w:num w:numId="73">
    <w:abstractNumId w:val="55"/>
  </w:num>
  <w:num w:numId="74">
    <w:abstractNumId w:val="34"/>
  </w:num>
  <w:num w:numId="75">
    <w:abstractNumId w:val="40"/>
  </w:num>
  <w:num w:numId="76">
    <w:abstractNumId w:val="78"/>
  </w:num>
  <w:num w:numId="77">
    <w:abstractNumId w:val="23"/>
  </w:num>
  <w:num w:numId="78">
    <w:abstractNumId w:val="45"/>
  </w:num>
  <w:num w:numId="79">
    <w:abstractNumId w:val="32"/>
  </w:num>
  <w:num w:numId="80">
    <w:abstractNumId w:val="12"/>
  </w:num>
  <w:num w:numId="81">
    <w:abstractNumId w:val="97"/>
  </w:num>
  <w:num w:numId="82">
    <w:abstractNumId w:val="74"/>
  </w:num>
  <w:num w:numId="83">
    <w:abstractNumId w:val="39"/>
  </w:num>
  <w:num w:numId="84">
    <w:abstractNumId w:val="15"/>
  </w:num>
  <w:num w:numId="85">
    <w:abstractNumId w:val="69"/>
  </w:num>
  <w:num w:numId="86">
    <w:abstractNumId w:val="63"/>
  </w:num>
  <w:num w:numId="87">
    <w:abstractNumId w:val="59"/>
  </w:num>
  <w:num w:numId="88">
    <w:abstractNumId w:val="83"/>
  </w:num>
  <w:num w:numId="89">
    <w:abstractNumId w:val="89"/>
  </w:num>
  <w:num w:numId="90">
    <w:abstractNumId w:val="4"/>
  </w:num>
  <w:num w:numId="91">
    <w:abstractNumId w:val="79"/>
  </w:num>
  <w:num w:numId="92">
    <w:abstractNumId w:val="101"/>
  </w:num>
  <w:num w:numId="93">
    <w:abstractNumId w:val="10"/>
  </w:num>
  <w:num w:numId="94">
    <w:abstractNumId w:val="46"/>
  </w:num>
  <w:num w:numId="95">
    <w:abstractNumId w:val="36"/>
  </w:num>
  <w:num w:numId="96">
    <w:abstractNumId w:val="87"/>
  </w:num>
  <w:num w:numId="97">
    <w:abstractNumId w:val="61"/>
  </w:num>
  <w:num w:numId="98">
    <w:abstractNumId w:val="95"/>
  </w:num>
  <w:num w:numId="99">
    <w:abstractNumId w:val="17"/>
  </w:num>
  <w:num w:numId="100">
    <w:abstractNumId w:val="81"/>
  </w:num>
  <w:num w:numId="101">
    <w:abstractNumId w:val="88"/>
  </w:num>
  <w:num w:numId="102">
    <w:abstractNumId w:val="5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3E7"/>
    <w:rsid w:val="000A73E7"/>
    <w:rsid w:val="00BB0B53"/>
    <w:rsid w:val="00EE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53" w:lineRule="auto"/>
      <w:ind w:left="1032" w:hanging="10"/>
      <w:jc w:val="both"/>
    </w:pPr>
    <w:rPr>
      <w:rFonts w:ascii="Arial" w:eastAsia="Arial" w:hAnsi="Arial" w:cs="Arial"/>
      <w:color w:val="231F20"/>
      <w:sz w:val="23"/>
    </w:rPr>
  </w:style>
  <w:style w:type="paragraph" w:styleId="Heading1">
    <w:name w:val="heading 1"/>
    <w:next w:val="Normal"/>
    <w:link w:val="Heading1Char"/>
    <w:uiPriority w:val="9"/>
    <w:qFormat/>
    <w:pPr>
      <w:keepNext/>
      <w:keepLines/>
      <w:spacing w:after="0"/>
      <w:ind w:left="838"/>
      <w:jc w:val="center"/>
      <w:outlineLvl w:val="0"/>
    </w:pPr>
    <w:rPr>
      <w:rFonts w:ascii="Arial" w:eastAsia="Arial" w:hAnsi="Arial" w:cs="Arial"/>
      <w:color w:val="000000"/>
      <w:sz w:val="32"/>
      <w:u w:val="single" w:color="000000"/>
    </w:rPr>
  </w:style>
  <w:style w:type="paragraph" w:styleId="Heading2">
    <w:name w:val="heading 2"/>
    <w:next w:val="Normal"/>
    <w:link w:val="Heading2Char"/>
    <w:uiPriority w:val="9"/>
    <w:unhideWhenUsed/>
    <w:qFormat/>
    <w:pPr>
      <w:keepNext/>
      <w:keepLines/>
      <w:spacing w:after="5" w:line="262" w:lineRule="auto"/>
      <w:ind w:left="70" w:hanging="10"/>
      <w:outlineLvl w:val="1"/>
    </w:pPr>
    <w:rPr>
      <w:rFonts w:ascii="Arial" w:eastAsia="Arial" w:hAnsi="Arial" w:cs="Arial"/>
      <w:b/>
      <w:color w:val="231F20"/>
      <w:sz w:val="23"/>
    </w:rPr>
  </w:style>
  <w:style w:type="paragraph" w:styleId="Heading3">
    <w:name w:val="heading 3"/>
    <w:next w:val="Normal"/>
    <w:link w:val="Heading3Char"/>
    <w:uiPriority w:val="9"/>
    <w:unhideWhenUsed/>
    <w:qFormat/>
    <w:pPr>
      <w:keepNext/>
      <w:keepLines/>
      <w:spacing w:after="5" w:line="262" w:lineRule="auto"/>
      <w:ind w:left="70" w:hanging="10"/>
      <w:outlineLvl w:val="2"/>
    </w:pPr>
    <w:rPr>
      <w:rFonts w:ascii="Arial" w:eastAsia="Arial" w:hAnsi="Arial" w:cs="Arial"/>
      <w:b/>
      <w:color w:val="231F20"/>
      <w:sz w:val="23"/>
    </w:rPr>
  </w:style>
  <w:style w:type="paragraph" w:styleId="Heading4">
    <w:name w:val="heading 4"/>
    <w:next w:val="Normal"/>
    <w:link w:val="Heading4Char"/>
    <w:uiPriority w:val="9"/>
    <w:unhideWhenUsed/>
    <w:qFormat/>
    <w:pPr>
      <w:keepNext/>
      <w:keepLines/>
      <w:spacing w:after="15" w:line="248" w:lineRule="auto"/>
      <w:ind w:left="986" w:hanging="10"/>
      <w:jc w:val="both"/>
      <w:outlineLvl w:val="3"/>
    </w:pPr>
    <w:rPr>
      <w:rFonts w:ascii="Arial" w:eastAsia="Arial" w:hAnsi="Arial" w:cs="Arial"/>
      <w:i/>
      <w:color w:val="231F20"/>
      <w:sz w:val="23"/>
    </w:rPr>
  </w:style>
  <w:style w:type="paragraph" w:styleId="Heading5">
    <w:name w:val="heading 5"/>
    <w:next w:val="Normal"/>
    <w:link w:val="Heading5Char"/>
    <w:uiPriority w:val="9"/>
    <w:unhideWhenUsed/>
    <w:qFormat/>
    <w:pPr>
      <w:keepNext/>
      <w:keepLines/>
      <w:spacing w:after="5" w:line="262" w:lineRule="auto"/>
      <w:ind w:left="70" w:hanging="10"/>
      <w:outlineLvl w:val="4"/>
    </w:pPr>
    <w:rPr>
      <w:rFonts w:ascii="Arial" w:eastAsia="Arial" w:hAnsi="Arial" w:cs="Arial"/>
      <w:b/>
      <w:color w:val="231F20"/>
      <w:sz w:val="23"/>
    </w:rPr>
  </w:style>
  <w:style w:type="paragraph" w:styleId="Heading6">
    <w:name w:val="heading 6"/>
    <w:next w:val="Normal"/>
    <w:link w:val="Heading6Char"/>
    <w:uiPriority w:val="9"/>
    <w:unhideWhenUsed/>
    <w:qFormat/>
    <w:pPr>
      <w:keepNext/>
      <w:keepLines/>
      <w:spacing w:after="5" w:line="262" w:lineRule="auto"/>
      <w:ind w:left="70" w:hanging="10"/>
      <w:outlineLvl w:val="5"/>
    </w:pPr>
    <w:rPr>
      <w:rFonts w:ascii="Arial" w:eastAsia="Arial" w:hAnsi="Arial" w:cs="Arial"/>
      <w:b/>
      <w:color w:val="231F2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2"/>
      <w:u w:val="single" w:color="000000"/>
    </w:rPr>
  </w:style>
  <w:style w:type="paragraph" w:customStyle="1" w:styleId="footnotedescription">
    <w:name w:val="footnote description"/>
    <w:next w:val="Normal"/>
    <w:link w:val="footnotedescriptionChar"/>
    <w:hidden/>
    <w:pPr>
      <w:spacing w:after="0" w:line="253" w:lineRule="auto"/>
      <w:ind w:left="1112" w:right="481"/>
      <w:jc w:val="both"/>
    </w:pPr>
    <w:rPr>
      <w:rFonts w:ascii="Arial" w:eastAsia="Arial" w:hAnsi="Arial" w:cs="Arial"/>
      <w:color w:val="231F20"/>
      <w:sz w:val="23"/>
    </w:rPr>
  </w:style>
  <w:style w:type="character" w:customStyle="1" w:styleId="footnotedescriptionChar">
    <w:name w:val="footnote description Char"/>
    <w:link w:val="footnotedescription"/>
    <w:rPr>
      <w:rFonts w:ascii="Arial" w:eastAsia="Arial" w:hAnsi="Arial" w:cs="Arial"/>
      <w:color w:val="231F20"/>
      <w:sz w:val="23"/>
    </w:rPr>
  </w:style>
  <w:style w:type="character" w:customStyle="1" w:styleId="Heading2Char">
    <w:name w:val="Heading 2 Char"/>
    <w:link w:val="Heading2"/>
    <w:rPr>
      <w:rFonts w:ascii="Arial" w:eastAsia="Arial" w:hAnsi="Arial" w:cs="Arial"/>
      <w:b/>
      <w:color w:val="231F20"/>
      <w:sz w:val="23"/>
    </w:rPr>
  </w:style>
  <w:style w:type="character" w:customStyle="1" w:styleId="Heading3Char">
    <w:name w:val="Heading 3 Char"/>
    <w:link w:val="Heading3"/>
    <w:rPr>
      <w:rFonts w:ascii="Arial" w:eastAsia="Arial" w:hAnsi="Arial" w:cs="Arial"/>
      <w:b/>
      <w:color w:val="231F20"/>
      <w:sz w:val="23"/>
    </w:rPr>
  </w:style>
  <w:style w:type="character" w:customStyle="1" w:styleId="Heading4Char">
    <w:name w:val="Heading 4 Char"/>
    <w:link w:val="Heading4"/>
    <w:rPr>
      <w:rFonts w:ascii="Arial" w:eastAsia="Arial" w:hAnsi="Arial" w:cs="Arial"/>
      <w:i/>
      <w:color w:val="231F20"/>
      <w:sz w:val="23"/>
    </w:rPr>
  </w:style>
  <w:style w:type="character" w:customStyle="1" w:styleId="Heading5Char">
    <w:name w:val="Heading 5 Char"/>
    <w:link w:val="Heading5"/>
    <w:rPr>
      <w:rFonts w:ascii="Arial" w:eastAsia="Arial" w:hAnsi="Arial" w:cs="Arial"/>
      <w:b/>
      <w:color w:val="231F20"/>
      <w:sz w:val="23"/>
    </w:rPr>
  </w:style>
  <w:style w:type="character" w:customStyle="1" w:styleId="Heading6Char">
    <w:name w:val="Heading 6 Char"/>
    <w:link w:val="Heading6"/>
    <w:rPr>
      <w:rFonts w:ascii="Arial" w:eastAsia="Arial" w:hAnsi="Arial" w:cs="Arial"/>
      <w:b/>
      <w:color w:val="231F20"/>
      <w:sz w:val="23"/>
    </w:rPr>
  </w:style>
  <w:style w:type="character" w:customStyle="1" w:styleId="footnotemark">
    <w:name w:val="footnote mark"/>
    <w:hidden/>
    <w:rPr>
      <w:rFonts w:ascii="Arial" w:eastAsia="Arial" w:hAnsi="Arial" w:cs="Arial"/>
      <w:color w:val="231F20"/>
      <w:sz w:val="23"/>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8.png"/><Relationship Id="rId18" Type="http://schemas.openxmlformats.org/officeDocument/2006/relationships/image" Target="media/image9.png"/><Relationship Id="rId26" Type="http://schemas.openxmlformats.org/officeDocument/2006/relationships/image" Target="media/image24.png"/><Relationship Id="rId39" Type="http://schemas.openxmlformats.org/officeDocument/2006/relationships/hyperlink" Target="http://www.who.int/biologicals" TargetMode="External"/><Relationship Id="rId21" Type="http://schemas.openxmlformats.org/officeDocument/2006/relationships/image" Target="media/image60.png"/><Relationship Id="rId34" Type="http://schemas.openxmlformats.org/officeDocument/2006/relationships/image" Target="media/image21.png"/><Relationship Id="rId42" Type="http://schemas.openxmlformats.org/officeDocument/2006/relationships/hyperlink" Target="http://www.who.int/biologicals" TargetMode="External"/><Relationship Id="rId47" Type="http://schemas.openxmlformats.org/officeDocument/2006/relationships/image" Target="media/image33.png"/><Relationship Id="rId50" Type="http://schemas.openxmlformats.org/officeDocument/2006/relationships/image" Target="media/image35.png"/><Relationship Id="rId55" Type="http://schemas.openxmlformats.org/officeDocument/2006/relationships/image" Target="media/image40.png"/><Relationship Id="rId63" Type="http://schemas.openxmlformats.org/officeDocument/2006/relationships/image" Target="media/image350.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2.png"/><Relationship Id="rId29" Type="http://schemas.openxmlformats.org/officeDocument/2006/relationships/image" Target="media/image19.png"/><Relationship Id="rId41" Type="http://schemas.openxmlformats.org/officeDocument/2006/relationships/hyperlink" Target="http://www.who.int/biologicals" TargetMode="External"/><Relationship Id="rId54" Type="http://schemas.openxmlformats.org/officeDocument/2006/relationships/image" Target="media/image330.png"/><Relationship Id="rId62" Type="http://schemas.openxmlformats.org/officeDocument/2006/relationships/image" Target="media/image4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5.png"/><Relationship Id="rId32" Type="http://schemas.openxmlformats.org/officeDocument/2006/relationships/image" Target="media/image27.png"/><Relationship Id="rId37" Type="http://schemas.openxmlformats.org/officeDocument/2006/relationships/image" Target="media/image30.png"/><Relationship Id="rId40" Type="http://schemas.openxmlformats.org/officeDocument/2006/relationships/hyperlink" Target="http://www.who.int/biologicals" TargetMode="External"/><Relationship Id="rId45" Type="http://schemas.openxmlformats.org/officeDocument/2006/relationships/hyperlink" Target="http://www.who.int/biologicals" TargetMode="External"/><Relationship Id="rId53" Type="http://schemas.openxmlformats.org/officeDocument/2006/relationships/image" Target="media/image37.png"/><Relationship Id="rId58" Type="http://schemas.openxmlformats.org/officeDocument/2006/relationships/image" Target="media/image410.png"/><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23.png"/><Relationship Id="rId28" Type="http://schemas.openxmlformats.org/officeDocument/2006/relationships/image" Target="media/image17.png"/><Relationship Id="rId36" Type="http://schemas.openxmlformats.org/officeDocument/2006/relationships/image" Target="media/image29.png"/><Relationship Id="rId49" Type="http://schemas.openxmlformats.org/officeDocument/2006/relationships/image" Target="media/image34.png"/><Relationship Id="rId57" Type="http://schemas.openxmlformats.org/officeDocument/2006/relationships/image" Target="media/image400.png"/><Relationship Id="rId61"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image" Target="media/image26.png"/><Relationship Id="rId44" Type="http://schemas.openxmlformats.org/officeDocument/2006/relationships/hyperlink" Target="http://www.who.int/biologicals" TargetMode="External"/><Relationship Id="rId52" Type="http://schemas.openxmlformats.org/officeDocument/2006/relationships/image" Target="media/image39.png"/><Relationship Id="rId60" Type="http://schemas.openxmlformats.org/officeDocument/2006/relationships/image" Target="media/image340.pn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22.png"/><Relationship Id="rId22" Type="http://schemas.openxmlformats.org/officeDocument/2006/relationships/image" Target="media/image14.png"/><Relationship Id="rId27" Type="http://schemas.openxmlformats.org/officeDocument/2006/relationships/image" Target="media/image16.png"/><Relationship Id="rId30" Type="http://schemas.openxmlformats.org/officeDocument/2006/relationships/image" Target="media/image25.png"/><Relationship Id="rId35" Type="http://schemas.openxmlformats.org/officeDocument/2006/relationships/image" Target="media/image28.png"/><Relationship Id="rId43" Type="http://schemas.openxmlformats.org/officeDocument/2006/relationships/hyperlink" Target="http://www.who.int/biologicals" TargetMode="External"/><Relationship Id="rId48" Type="http://schemas.openxmlformats.org/officeDocument/2006/relationships/image" Target="media/image36.png"/><Relationship Id="rId56" Type="http://schemas.openxmlformats.org/officeDocument/2006/relationships/image" Target="media/image41.png"/><Relationship Id="rId64" Type="http://schemas.openxmlformats.org/officeDocument/2006/relationships/image" Target="media/image440.png"/><Relationship Id="rId8" Type="http://schemas.openxmlformats.org/officeDocument/2006/relationships/image" Target="media/image2.png"/><Relationship Id="rId51" Type="http://schemas.openxmlformats.org/officeDocument/2006/relationships/image" Target="media/image38.png"/><Relationship Id="rId3"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8.png"/><Relationship Id="rId25" Type="http://schemas.openxmlformats.org/officeDocument/2006/relationships/image" Target="media/image13.png"/><Relationship Id="rId33" Type="http://schemas.openxmlformats.org/officeDocument/2006/relationships/image" Target="media/image20.png"/><Relationship Id="rId38" Type="http://schemas.openxmlformats.org/officeDocument/2006/relationships/image" Target="media/image31.png"/><Relationship Id="rId46" Type="http://schemas.openxmlformats.org/officeDocument/2006/relationships/image" Target="media/image32.png"/><Relationship Id="rId59" Type="http://schemas.openxmlformats.org/officeDocument/2006/relationships/image" Target="media/image42.png"/></Relationships>
</file>

<file path=word/_rels/footnotes.xml.rels><?xml version="1.0" encoding="UTF-8" standalone="yes"?>
<Relationships xmlns="http://schemas.openxmlformats.org/package/2006/relationships"><Relationship Id="rId3" Type="http://schemas.openxmlformats.org/officeDocument/2006/relationships/hyperlink" Target="http://www.who.int/biologicals" TargetMode="External"/><Relationship Id="rId2" Type="http://schemas.openxmlformats.org/officeDocument/2006/relationships/hyperlink" Target="http://www.who.int/biologicals" TargetMode="External"/><Relationship Id="rId1" Type="http://schemas.openxmlformats.org/officeDocument/2006/relationships/hyperlink" Target="http://www.who.int/biologicals" TargetMode="External"/><Relationship Id="rId6" Type="http://schemas.openxmlformats.org/officeDocument/2006/relationships/hyperlink" Target="http://www.who.int/biologicals" TargetMode="External"/><Relationship Id="rId5" Type="http://schemas.openxmlformats.org/officeDocument/2006/relationships/hyperlink" Target="http://www.who.int/biologicals" TargetMode="External"/><Relationship Id="rId4" Type="http://schemas.openxmlformats.org/officeDocument/2006/relationships/hyperlink" Target="http://www.who.int/biologic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74</Pages>
  <Words>18361</Words>
  <Characters>104663</Characters>
  <Application>Microsoft Office Word</Application>
  <DocSecurity>0</DocSecurity>
  <Lines>872</Lines>
  <Paragraphs>245</Paragraphs>
  <ScaleCrop>false</ScaleCrop>
  <Company/>
  <LinksUpToDate>false</LinksUpToDate>
  <CharactersWithSpaces>122779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TRS981.pdf</dc:title>
  <dc:subject/>
  <dc:creator>DS PDFOut 1.00</dc:creator>
  <cp:keywords/>
  <cp:lastModifiedBy>samuel fahren otoo</cp:lastModifiedBy>
  <cp:revision>2</cp:revision>
  <dcterms:created xsi:type="dcterms:W3CDTF">2020-04-05T16:43:00Z</dcterms:created>
  <dcterms:modified xsi:type="dcterms:W3CDTF">2020-04-05T16:43:00Z</dcterms:modified>
</cp:coreProperties>
</file>